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C5D9B" w14:textId="77777777" w:rsidR="00263ECB" w:rsidRPr="00B95C4A" w:rsidRDefault="000B0DA7" w:rsidP="009C7A5C">
      <w:pPr>
        <w:ind w:left="2880" w:firstLine="720"/>
        <w:rPr>
          <w:rFonts w:ascii="Arial" w:hAnsi="Arial" w:cs="Arial"/>
          <w:b/>
          <w:sz w:val="24"/>
          <w:szCs w:val="24"/>
        </w:rPr>
      </w:pPr>
      <w:r>
        <w:rPr>
          <w:rFonts w:ascii="Arial" w:hAnsi="Arial" w:cs="Arial"/>
          <w:b/>
          <w:sz w:val="24"/>
          <w:szCs w:val="24"/>
        </w:rPr>
        <w:t xml:space="preserve">                                                                              </w:t>
      </w:r>
      <w:r w:rsidR="00993586" w:rsidRPr="00B95C4A">
        <w:rPr>
          <w:rFonts w:ascii="Arial" w:hAnsi="Arial" w:cs="Arial"/>
          <w:b/>
          <w:sz w:val="24"/>
          <w:szCs w:val="24"/>
        </w:rPr>
        <w:t>Claire Blanchard</w:t>
      </w:r>
    </w:p>
    <w:p w14:paraId="6EBFD581" w14:textId="77777777" w:rsidR="00993586" w:rsidRPr="00B95C4A" w:rsidRDefault="00551242" w:rsidP="00993586">
      <w:pPr>
        <w:jc w:val="center"/>
        <w:rPr>
          <w:rFonts w:ascii="Arial" w:hAnsi="Arial" w:cs="Arial"/>
          <w:b/>
          <w:sz w:val="24"/>
          <w:szCs w:val="24"/>
        </w:rPr>
      </w:pPr>
      <w:r w:rsidRPr="00B95C4A">
        <w:rPr>
          <w:rFonts w:ascii="Arial" w:hAnsi="Arial" w:cs="Arial"/>
          <w:b/>
          <w:sz w:val="24"/>
          <w:szCs w:val="24"/>
        </w:rPr>
        <w:t xml:space="preserve">BA(Hons) MBA </w:t>
      </w:r>
      <w:r w:rsidR="00694680" w:rsidRPr="00B95C4A">
        <w:rPr>
          <w:rFonts w:ascii="Arial" w:hAnsi="Arial" w:cs="Arial"/>
          <w:b/>
          <w:sz w:val="24"/>
          <w:szCs w:val="24"/>
        </w:rPr>
        <w:t xml:space="preserve">MProf </w:t>
      </w:r>
      <w:r w:rsidR="00024419" w:rsidRPr="00B95C4A">
        <w:rPr>
          <w:rFonts w:ascii="Arial" w:hAnsi="Arial" w:cs="Arial"/>
          <w:b/>
          <w:sz w:val="24"/>
          <w:szCs w:val="24"/>
        </w:rPr>
        <w:t xml:space="preserve"> </w:t>
      </w:r>
      <w:r w:rsidRPr="00B95C4A">
        <w:rPr>
          <w:rFonts w:ascii="Arial" w:hAnsi="Arial" w:cs="Arial"/>
          <w:b/>
          <w:sz w:val="24"/>
          <w:szCs w:val="24"/>
        </w:rPr>
        <w:t>FHEA</w:t>
      </w:r>
      <w:r w:rsidR="000B0DA7">
        <w:rPr>
          <w:rFonts w:ascii="Arial" w:hAnsi="Arial" w:cs="Arial"/>
          <w:b/>
          <w:sz w:val="24"/>
          <w:szCs w:val="24"/>
        </w:rPr>
        <w:t xml:space="preserve"> </w:t>
      </w:r>
      <w:r w:rsidR="0030528E" w:rsidRPr="00B95C4A">
        <w:rPr>
          <w:rFonts w:ascii="Arial" w:hAnsi="Arial" w:cs="Arial"/>
          <w:b/>
          <w:sz w:val="24"/>
          <w:szCs w:val="24"/>
        </w:rPr>
        <w:t>F</w:t>
      </w:r>
      <w:r w:rsidR="00993586" w:rsidRPr="00B95C4A">
        <w:rPr>
          <w:rFonts w:ascii="Arial" w:hAnsi="Arial" w:cs="Arial"/>
          <w:b/>
          <w:sz w:val="24"/>
          <w:szCs w:val="24"/>
        </w:rPr>
        <w:t>CMI</w:t>
      </w:r>
      <w:r w:rsidR="00024419" w:rsidRPr="00B95C4A">
        <w:rPr>
          <w:rFonts w:ascii="Arial" w:hAnsi="Arial" w:cs="Arial"/>
          <w:b/>
          <w:sz w:val="24"/>
          <w:szCs w:val="24"/>
        </w:rPr>
        <w:t xml:space="preserve"> </w:t>
      </w:r>
    </w:p>
    <w:p w14:paraId="506E99AB" w14:textId="77777777" w:rsidR="005E491F" w:rsidRPr="00B95C4A" w:rsidRDefault="005E491F" w:rsidP="00993586">
      <w:pPr>
        <w:rPr>
          <w:rFonts w:ascii="Arial" w:hAnsi="Arial" w:cs="Arial"/>
          <w:sz w:val="24"/>
          <w:szCs w:val="24"/>
        </w:rPr>
      </w:pPr>
      <w:r w:rsidRPr="00B95C4A">
        <w:rPr>
          <w:rFonts w:ascii="Arial" w:hAnsi="Arial" w:cs="Arial"/>
          <w:sz w:val="24"/>
          <w:szCs w:val="24"/>
        </w:rPr>
        <w:t>5 Greenfields Lane, Malpas, Cheshire, SY14 8HF</w:t>
      </w:r>
    </w:p>
    <w:p w14:paraId="3E0A0CDD" w14:textId="4689F23D" w:rsidR="005F522E" w:rsidRPr="00B95C4A" w:rsidRDefault="005E491F" w:rsidP="00AF71B1">
      <w:pPr>
        <w:tabs>
          <w:tab w:val="left" w:pos="720"/>
          <w:tab w:val="left" w:pos="1440"/>
          <w:tab w:val="left" w:pos="2160"/>
          <w:tab w:val="left" w:pos="2880"/>
          <w:tab w:val="left" w:pos="5308"/>
        </w:tabs>
        <w:rPr>
          <w:rFonts w:ascii="Arial" w:hAnsi="Arial" w:cs="Arial"/>
          <w:sz w:val="24"/>
          <w:szCs w:val="24"/>
        </w:rPr>
      </w:pPr>
      <w:r w:rsidRPr="00B95C4A">
        <w:rPr>
          <w:rFonts w:ascii="Arial" w:hAnsi="Arial" w:cs="Arial"/>
          <w:sz w:val="24"/>
          <w:szCs w:val="24"/>
        </w:rPr>
        <w:t xml:space="preserve">07968595178 </w:t>
      </w:r>
      <w:r w:rsidRPr="00B95C4A">
        <w:rPr>
          <w:rFonts w:ascii="Arial" w:hAnsi="Arial" w:cs="Arial"/>
          <w:sz w:val="24"/>
          <w:szCs w:val="24"/>
        </w:rPr>
        <w:tab/>
      </w:r>
      <w:r w:rsidRPr="00B95C4A">
        <w:rPr>
          <w:rFonts w:ascii="Arial" w:hAnsi="Arial" w:cs="Arial"/>
          <w:sz w:val="24"/>
          <w:szCs w:val="24"/>
        </w:rPr>
        <w:tab/>
      </w:r>
      <w:r w:rsidR="00AF71B1">
        <w:rPr>
          <w:rFonts w:ascii="Arial" w:hAnsi="Arial" w:cs="Arial"/>
          <w:sz w:val="24"/>
          <w:szCs w:val="24"/>
        </w:rPr>
        <w:tab/>
      </w:r>
    </w:p>
    <w:p w14:paraId="229C48AA" w14:textId="77777777" w:rsidR="003923DC" w:rsidRPr="003923DC" w:rsidRDefault="003923DC" w:rsidP="00993586">
      <w:pPr>
        <w:rPr>
          <w:rFonts w:ascii="Arial" w:hAnsi="Arial" w:cs="Arial"/>
          <w:sz w:val="24"/>
          <w:szCs w:val="24"/>
        </w:rPr>
      </w:pPr>
      <w:r w:rsidRPr="003923DC">
        <w:rPr>
          <w:rFonts w:ascii="Arial" w:hAnsi="Arial" w:cs="Arial"/>
          <w:sz w:val="24"/>
          <w:szCs w:val="24"/>
        </w:rPr>
        <w:t>Linkedin: https://www.linkedin.com/in/claire-blanchard-ba-hons-mba-mprof-fhea-fcmi-39746614/</w:t>
      </w:r>
    </w:p>
    <w:p w14:paraId="609C5515" w14:textId="77777777" w:rsidR="005E491F" w:rsidRDefault="005E491F" w:rsidP="00993586">
      <w:pPr>
        <w:rPr>
          <w:rFonts w:ascii="Arial" w:hAnsi="Arial" w:cs="Arial"/>
          <w:b/>
          <w:sz w:val="24"/>
          <w:szCs w:val="24"/>
        </w:rPr>
      </w:pPr>
      <w:r w:rsidRPr="00B95C4A">
        <w:rPr>
          <w:rFonts w:ascii="Arial" w:hAnsi="Arial" w:cs="Arial"/>
          <w:b/>
          <w:sz w:val="24"/>
          <w:szCs w:val="24"/>
        </w:rPr>
        <w:t>Personal Profile</w:t>
      </w:r>
    </w:p>
    <w:p w14:paraId="7977ED91" w14:textId="7BAEB787" w:rsidR="00B95B9E" w:rsidRPr="00B95B9E" w:rsidRDefault="00B95B9E" w:rsidP="00B95B9E">
      <w:pPr>
        <w:rPr>
          <w:rFonts w:asciiTheme="minorBidi" w:eastAsia="Times New Roman" w:hAnsiTheme="minorBidi"/>
          <w:color w:val="000000"/>
          <w:sz w:val="24"/>
          <w:szCs w:val="24"/>
        </w:rPr>
      </w:pPr>
      <w:bookmarkStart w:id="0" w:name="_Hlk180656306"/>
      <w:r w:rsidRPr="00B95B9E">
        <w:rPr>
          <w:rFonts w:asciiTheme="minorBidi" w:eastAsia="Times New Roman" w:hAnsiTheme="minorBidi"/>
          <w:color w:val="000000"/>
          <w:sz w:val="24"/>
          <w:szCs w:val="24"/>
        </w:rPr>
        <w:t>A highly experienced and well-respected HE professional with proven success in optimising student learning as well as expertise in partnership working and in quality assurance.</w:t>
      </w:r>
      <w:r w:rsidRPr="00B95B9E">
        <w:rPr>
          <w:rFonts w:asciiTheme="minorBidi" w:eastAsia="Times New Roman" w:hAnsiTheme="minorBidi"/>
          <w:color w:val="000000"/>
          <w:sz w:val="24"/>
          <w:szCs w:val="24"/>
        </w:rPr>
        <w:br/>
        <w:t>Claire has a particular interest in teaching and learning, enhancement and the student experience. She is experienced in quality assurance and in chairing validation and review panels.</w:t>
      </w:r>
      <w:r w:rsidRPr="00B95B9E">
        <w:rPr>
          <w:rFonts w:asciiTheme="minorBidi" w:eastAsia="Times New Roman" w:hAnsiTheme="minorBidi"/>
          <w:color w:val="000000"/>
          <w:sz w:val="24"/>
          <w:szCs w:val="24"/>
        </w:rPr>
        <w:br/>
        <w:t>Claire is a passionate advocate of Higher Education and is enthusiastic and organised by nature, she is noted for her dynamism and achievement of success and inspiring others through example, professionalism and integrity. She is a highly experienced senior academic and has extensive experience of working in Higher Education including teaching, examining, programme development, validation and institutional accreditation and Quality Assurance. She has extensive experience of developing partnerships with a wide range of Higher Education Providers both nationally and internationally.</w:t>
      </w:r>
      <w:r w:rsidRPr="00B95B9E">
        <w:rPr>
          <w:rFonts w:asciiTheme="minorBidi" w:eastAsia="Times New Roman" w:hAnsiTheme="minorBidi"/>
          <w:color w:val="000000"/>
          <w:sz w:val="24"/>
          <w:szCs w:val="24"/>
        </w:rPr>
        <w:br/>
        <w:t>Claire has worked in academia for over 30 years holding a number of strategic posts involving the development of partnerships. Claire is currently an assessor for the OfS and has undertaken a number of reviews for institutions seeking New Degree Awarding Powers. Claire is also a highly experienced QAA reviewer and has undertaken over 60 QAA reviews and audits in all four Nations of the United Kingdom as well as in the Middle East and sub-Saharan Africa.</w:t>
      </w:r>
      <w:r w:rsidRPr="00B95B9E">
        <w:rPr>
          <w:rFonts w:asciiTheme="minorBidi" w:eastAsia="Times New Roman" w:hAnsiTheme="minorBidi"/>
          <w:color w:val="000000"/>
          <w:sz w:val="24"/>
          <w:szCs w:val="24"/>
        </w:rPr>
        <w:br/>
        <w:t>Claire has been appointed as an External Reviewer for OAAAQA in Oman and with the Mauritian Quality Assurance Agency. She is also an Advance HE Aurora Role Model.</w:t>
      </w:r>
      <w:r w:rsidRPr="00B95B9E">
        <w:rPr>
          <w:rFonts w:asciiTheme="minorBidi" w:eastAsia="Times New Roman" w:hAnsiTheme="minorBidi"/>
          <w:color w:val="000000"/>
          <w:sz w:val="24"/>
          <w:szCs w:val="24"/>
        </w:rPr>
        <w:br/>
        <w:t xml:space="preserve">She is a member of the Higher Education Advisory Panel of the Office of the Independent Adjudicator and is also a Member of the Accreditation Committee </w:t>
      </w:r>
      <w:r>
        <w:rPr>
          <w:rFonts w:asciiTheme="minorBidi" w:eastAsia="Times New Roman" w:hAnsiTheme="minorBidi"/>
          <w:color w:val="000000"/>
          <w:sz w:val="24"/>
          <w:szCs w:val="24"/>
        </w:rPr>
        <w:t>f</w:t>
      </w:r>
      <w:r w:rsidRPr="00B95B9E">
        <w:rPr>
          <w:rFonts w:asciiTheme="minorBidi" w:eastAsia="Times New Roman" w:hAnsiTheme="minorBidi"/>
          <w:color w:val="000000"/>
          <w:sz w:val="24"/>
          <w:szCs w:val="24"/>
        </w:rPr>
        <w:t>or the British accreditation Council. Claire is a Trustee of Open Awards North West and is a Lay Member on the Governance and Audit Committee for Wrexham Borough Council. She is also a Board Member of Reaseheath College. Claire was also a Board Member of CMI Cymru for over 10 years.</w:t>
      </w:r>
    </w:p>
    <w:p w14:paraId="08E1C51F" w14:textId="77777777" w:rsidR="00B95B9E" w:rsidRDefault="00B95B9E" w:rsidP="00B95B9E">
      <w:pPr>
        <w:rPr>
          <w:rFonts w:eastAsia="Times New Roman"/>
          <w:color w:val="000000"/>
        </w:rPr>
      </w:pPr>
    </w:p>
    <w:bookmarkEnd w:id="0"/>
    <w:p w14:paraId="15DA7D60" w14:textId="77777777" w:rsidR="00B95B9E" w:rsidRDefault="00B95B9E" w:rsidP="00993586">
      <w:pPr>
        <w:rPr>
          <w:rFonts w:ascii="Arial" w:hAnsi="Arial" w:cs="Arial"/>
          <w:b/>
          <w:sz w:val="24"/>
          <w:szCs w:val="24"/>
        </w:rPr>
      </w:pPr>
    </w:p>
    <w:p w14:paraId="3291B6CD" w14:textId="77777777" w:rsidR="00B95B9E" w:rsidRDefault="00B95B9E" w:rsidP="00993586">
      <w:pPr>
        <w:rPr>
          <w:rFonts w:ascii="Arial" w:hAnsi="Arial" w:cs="Arial"/>
          <w:b/>
          <w:sz w:val="24"/>
          <w:szCs w:val="24"/>
        </w:rPr>
      </w:pPr>
    </w:p>
    <w:p w14:paraId="007EDFD9" w14:textId="77777777" w:rsidR="00B95B9E" w:rsidRDefault="00B95B9E" w:rsidP="00993586">
      <w:pPr>
        <w:rPr>
          <w:rFonts w:ascii="Arial" w:hAnsi="Arial" w:cs="Arial"/>
          <w:b/>
          <w:sz w:val="24"/>
          <w:szCs w:val="24"/>
        </w:rPr>
      </w:pPr>
    </w:p>
    <w:p w14:paraId="36AA7EBE" w14:textId="77777777" w:rsidR="005E491F" w:rsidRPr="005F475D" w:rsidRDefault="005E491F" w:rsidP="00993586">
      <w:pPr>
        <w:rPr>
          <w:rFonts w:ascii="Arial" w:hAnsi="Arial" w:cs="Arial"/>
          <w:b/>
          <w:sz w:val="24"/>
          <w:szCs w:val="24"/>
        </w:rPr>
      </w:pPr>
      <w:r w:rsidRPr="005F475D">
        <w:rPr>
          <w:rFonts w:ascii="Arial" w:hAnsi="Arial" w:cs="Arial"/>
          <w:b/>
          <w:sz w:val="24"/>
          <w:szCs w:val="24"/>
        </w:rPr>
        <w:t>Career History</w:t>
      </w:r>
    </w:p>
    <w:p w14:paraId="45CD1318" w14:textId="77777777" w:rsidR="00747D57" w:rsidRDefault="00E824D8" w:rsidP="00993586">
      <w:pPr>
        <w:rPr>
          <w:rFonts w:ascii="Arial" w:hAnsi="Arial" w:cs="Arial"/>
          <w:b/>
          <w:sz w:val="24"/>
          <w:szCs w:val="24"/>
        </w:rPr>
      </w:pPr>
      <w:r>
        <w:rPr>
          <w:rFonts w:ascii="Arial" w:hAnsi="Arial" w:cs="Arial"/>
          <w:b/>
          <w:sz w:val="24"/>
          <w:szCs w:val="24"/>
        </w:rPr>
        <w:t xml:space="preserve">Partnership </w:t>
      </w:r>
      <w:r w:rsidR="00C96E6A">
        <w:rPr>
          <w:rFonts w:ascii="Arial" w:hAnsi="Arial" w:cs="Arial"/>
          <w:b/>
          <w:sz w:val="24"/>
          <w:szCs w:val="24"/>
        </w:rPr>
        <w:t xml:space="preserve">Team </w:t>
      </w:r>
      <w:r>
        <w:rPr>
          <w:rFonts w:ascii="Arial" w:hAnsi="Arial" w:cs="Arial"/>
          <w:b/>
          <w:sz w:val="24"/>
          <w:szCs w:val="24"/>
        </w:rPr>
        <w:t>Lead</w:t>
      </w:r>
      <w:r w:rsidR="00C96E6A">
        <w:rPr>
          <w:rFonts w:ascii="Arial" w:hAnsi="Arial" w:cs="Arial"/>
          <w:b/>
          <w:sz w:val="24"/>
          <w:szCs w:val="24"/>
        </w:rPr>
        <w:t xml:space="preserve">er </w:t>
      </w:r>
      <w:r>
        <w:rPr>
          <w:rFonts w:ascii="Arial" w:hAnsi="Arial" w:cs="Arial"/>
          <w:b/>
          <w:sz w:val="24"/>
          <w:szCs w:val="24"/>
        </w:rPr>
        <w:t xml:space="preserve"> </w:t>
      </w:r>
      <w:r w:rsidR="00A47226">
        <w:rPr>
          <w:rFonts w:ascii="Arial" w:hAnsi="Arial" w:cs="Arial"/>
          <w:b/>
          <w:sz w:val="24"/>
          <w:szCs w:val="24"/>
        </w:rPr>
        <w:t>Swansea Business School,</w:t>
      </w:r>
      <w:r w:rsidR="00C8055F">
        <w:rPr>
          <w:rFonts w:ascii="Arial" w:hAnsi="Arial" w:cs="Arial"/>
          <w:b/>
          <w:sz w:val="24"/>
          <w:szCs w:val="24"/>
        </w:rPr>
        <w:t xml:space="preserve"> </w:t>
      </w:r>
      <w:r>
        <w:rPr>
          <w:rFonts w:ascii="Arial" w:hAnsi="Arial" w:cs="Arial"/>
          <w:b/>
          <w:sz w:val="24"/>
          <w:szCs w:val="24"/>
        </w:rPr>
        <w:t>University of Wales, Trinity St. David</w:t>
      </w:r>
    </w:p>
    <w:p w14:paraId="676251EA" w14:textId="77777777" w:rsidR="00747D57" w:rsidRPr="00B95C4A" w:rsidRDefault="00E824D8" w:rsidP="00747D57">
      <w:pPr>
        <w:ind w:left="1440" w:hanging="1440"/>
        <w:rPr>
          <w:rFonts w:ascii="Arial" w:hAnsi="Arial" w:cs="Arial"/>
          <w:sz w:val="24"/>
          <w:szCs w:val="24"/>
        </w:rPr>
      </w:pPr>
      <w:r>
        <w:rPr>
          <w:rFonts w:ascii="Arial" w:eastAsia="Times New Roman" w:hAnsi="Arial" w:cs="Arial"/>
          <w:sz w:val="24"/>
          <w:szCs w:val="24"/>
          <w:lang w:eastAsia="en-GB"/>
        </w:rPr>
        <w:t xml:space="preserve">September </w:t>
      </w:r>
      <w:r w:rsidR="003D7F46">
        <w:rPr>
          <w:rFonts w:ascii="Arial" w:eastAsia="Times New Roman" w:hAnsi="Arial" w:cs="Arial"/>
          <w:sz w:val="24"/>
          <w:szCs w:val="24"/>
          <w:lang w:eastAsia="en-GB"/>
        </w:rPr>
        <w:t xml:space="preserve"> 2018-Present </w:t>
      </w:r>
    </w:p>
    <w:p w14:paraId="41ED61D0" w14:textId="77777777" w:rsidR="00B11C53" w:rsidRDefault="00747D57" w:rsidP="00B11C53">
      <w:pPr>
        <w:rPr>
          <w:rFonts w:ascii="Arial" w:eastAsia="Times New Roman" w:hAnsi="Arial" w:cs="Arial"/>
          <w:sz w:val="24"/>
          <w:szCs w:val="24"/>
          <w:lang w:eastAsia="en-GB"/>
        </w:rPr>
      </w:pPr>
      <w:r w:rsidRPr="00B95C4A">
        <w:rPr>
          <w:rFonts w:ascii="Arial" w:eastAsia="Times New Roman" w:hAnsi="Arial" w:cs="Arial"/>
          <w:sz w:val="24"/>
          <w:szCs w:val="24"/>
          <w:lang w:eastAsia="en-GB"/>
        </w:rPr>
        <w:t xml:space="preserve">Responsible for </w:t>
      </w:r>
      <w:r w:rsidR="003D7F46">
        <w:rPr>
          <w:rFonts w:ascii="Arial" w:eastAsia="Times New Roman" w:hAnsi="Arial" w:cs="Arial"/>
          <w:sz w:val="24"/>
          <w:szCs w:val="24"/>
          <w:lang w:eastAsia="en-GB"/>
        </w:rPr>
        <w:t xml:space="preserve">managing </w:t>
      </w:r>
      <w:r w:rsidR="00E824D8">
        <w:rPr>
          <w:rFonts w:ascii="Arial" w:eastAsia="Times New Roman" w:hAnsi="Arial" w:cs="Arial"/>
          <w:sz w:val="24"/>
          <w:szCs w:val="24"/>
          <w:lang w:eastAsia="en-GB"/>
        </w:rPr>
        <w:t>UWTSD Regional and International Partnerships</w:t>
      </w:r>
      <w:r w:rsidR="00D073F3">
        <w:rPr>
          <w:rFonts w:ascii="Arial" w:eastAsia="Times New Roman" w:hAnsi="Arial" w:cs="Arial"/>
          <w:sz w:val="24"/>
          <w:szCs w:val="24"/>
          <w:lang w:eastAsia="en-GB"/>
        </w:rPr>
        <w:t xml:space="preserve">. This entails ensuring </w:t>
      </w:r>
      <w:r w:rsidR="00C8055F">
        <w:rPr>
          <w:rFonts w:ascii="Arial" w:eastAsia="Times New Roman" w:hAnsi="Arial" w:cs="Arial"/>
          <w:sz w:val="24"/>
          <w:szCs w:val="24"/>
          <w:lang w:eastAsia="en-GB"/>
        </w:rPr>
        <w:t xml:space="preserve">and maintaining </w:t>
      </w:r>
      <w:r w:rsidR="00D073F3">
        <w:rPr>
          <w:rFonts w:ascii="Arial" w:eastAsia="Times New Roman" w:hAnsi="Arial" w:cs="Arial"/>
          <w:sz w:val="24"/>
          <w:szCs w:val="24"/>
          <w:lang w:eastAsia="en-GB"/>
        </w:rPr>
        <w:t>the quality assurance and d</w:t>
      </w:r>
      <w:r w:rsidR="004513F0">
        <w:rPr>
          <w:rFonts w:ascii="Arial" w:eastAsia="Times New Roman" w:hAnsi="Arial" w:cs="Arial"/>
          <w:sz w:val="24"/>
          <w:szCs w:val="24"/>
          <w:lang w:eastAsia="en-GB"/>
        </w:rPr>
        <w:t xml:space="preserve">evelopment of the partnerships </w:t>
      </w:r>
      <w:r w:rsidR="00C8055F">
        <w:rPr>
          <w:rFonts w:ascii="Arial" w:eastAsia="Times New Roman" w:hAnsi="Arial" w:cs="Arial"/>
          <w:sz w:val="24"/>
          <w:szCs w:val="24"/>
          <w:lang w:eastAsia="en-GB"/>
        </w:rPr>
        <w:t xml:space="preserve">regionally, </w:t>
      </w:r>
      <w:r w:rsidR="004513F0">
        <w:rPr>
          <w:rFonts w:ascii="Arial" w:eastAsia="Times New Roman" w:hAnsi="Arial" w:cs="Arial"/>
          <w:sz w:val="24"/>
          <w:szCs w:val="24"/>
          <w:lang w:eastAsia="en-GB"/>
        </w:rPr>
        <w:t>nationally and internationally</w:t>
      </w:r>
      <w:r w:rsidR="00B11C53">
        <w:rPr>
          <w:rFonts w:ascii="Arial" w:eastAsia="Times New Roman" w:hAnsi="Arial" w:cs="Arial"/>
          <w:sz w:val="24"/>
          <w:szCs w:val="24"/>
          <w:lang w:eastAsia="en-GB"/>
        </w:rPr>
        <w:t>.</w:t>
      </w:r>
      <w:r w:rsidR="00B11C53" w:rsidRPr="00B11C53">
        <w:t xml:space="preserve"> </w:t>
      </w:r>
    </w:p>
    <w:p w14:paraId="4ACE404E" w14:textId="77777777" w:rsidR="00B11C53" w:rsidRPr="00B11C53" w:rsidRDefault="00B11C53" w:rsidP="00B11C53">
      <w:pPr>
        <w:rPr>
          <w:rFonts w:ascii="Arial" w:eastAsia="Times New Roman" w:hAnsi="Arial" w:cs="Arial"/>
          <w:sz w:val="24"/>
          <w:szCs w:val="24"/>
          <w:lang w:eastAsia="en-GB"/>
        </w:rPr>
      </w:pPr>
      <w:r w:rsidRPr="00B11C53">
        <w:rPr>
          <w:rFonts w:ascii="Arial" w:eastAsia="Times New Roman" w:hAnsi="Arial" w:cs="Arial"/>
          <w:sz w:val="24"/>
          <w:szCs w:val="24"/>
          <w:lang w:eastAsia="en-GB"/>
        </w:rPr>
        <w:t>Liaising with SMT at all partner institutions to look at ways of developing and enhancing the partnership</w:t>
      </w:r>
      <w:r>
        <w:rPr>
          <w:rFonts w:ascii="Arial" w:eastAsia="Times New Roman" w:hAnsi="Arial" w:cs="Arial"/>
          <w:sz w:val="24"/>
          <w:szCs w:val="24"/>
          <w:lang w:eastAsia="en-GB"/>
        </w:rPr>
        <w:t>.</w:t>
      </w:r>
    </w:p>
    <w:p w14:paraId="6585BEB5" w14:textId="77777777" w:rsidR="00B11C53" w:rsidRPr="00B11C53" w:rsidRDefault="00B11C53" w:rsidP="00B11C53">
      <w:pPr>
        <w:rPr>
          <w:rFonts w:ascii="Arial" w:eastAsia="Times New Roman" w:hAnsi="Arial" w:cs="Arial"/>
          <w:sz w:val="24"/>
          <w:szCs w:val="24"/>
          <w:lang w:eastAsia="en-GB"/>
        </w:rPr>
      </w:pPr>
      <w:r w:rsidRPr="00B11C53">
        <w:rPr>
          <w:rFonts w:ascii="Arial" w:eastAsia="Times New Roman" w:hAnsi="Arial" w:cs="Arial"/>
          <w:sz w:val="24"/>
          <w:szCs w:val="24"/>
          <w:lang w:eastAsia="en-GB"/>
        </w:rPr>
        <w:t>Working with the collaborative centre</w:t>
      </w:r>
      <w:r>
        <w:rPr>
          <w:rFonts w:ascii="Arial" w:eastAsia="Times New Roman" w:hAnsi="Arial" w:cs="Arial"/>
          <w:sz w:val="24"/>
          <w:szCs w:val="24"/>
          <w:lang w:eastAsia="en-GB"/>
        </w:rPr>
        <w:t>s</w:t>
      </w:r>
      <w:r w:rsidRPr="00B11C53">
        <w:rPr>
          <w:rFonts w:ascii="Arial" w:eastAsia="Times New Roman" w:hAnsi="Arial" w:cs="Arial"/>
          <w:sz w:val="24"/>
          <w:szCs w:val="24"/>
          <w:lang w:eastAsia="en-GB"/>
        </w:rPr>
        <w:t xml:space="preserve"> to develop and nurture new partnerships both domestically and internationally.</w:t>
      </w:r>
    </w:p>
    <w:p w14:paraId="56F225CE" w14:textId="77777777" w:rsidR="00B11C53" w:rsidRPr="00B11C53" w:rsidRDefault="00B11C53" w:rsidP="00B11C53">
      <w:pPr>
        <w:rPr>
          <w:rFonts w:ascii="Arial" w:eastAsia="Times New Roman" w:hAnsi="Arial" w:cs="Arial"/>
          <w:sz w:val="24"/>
          <w:szCs w:val="24"/>
          <w:lang w:eastAsia="en-GB"/>
        </w:rPr>
      </w:pPr>
      <w:r w:rsidRPr="00B11C53">
        <w:rPr>
          <w:rFonts w:ascii="Arial" w:eastAsia="Times New Roman" w:hAnsi="Arial" w:cs="Arial"/>
          <w:sz w:val="24"/>
          <w:szCs w:val="24"/>
          <w:lang w:eastAsia="en-GB"/>
        </w:rPr>
        <w:t>Responsible for delivering bespoke  staff development on learning, teaching, moderation  and assessment drawing on latest pedagogic practices.</w:t>
      </w:r>
    </w:p>
    <w:p w14:paraId="22A139F0" w14:textId="77777777" w:rsidR="00747D57" w:rsidRDefault="00B11C53" w:rsidP="00B11C53">
      <w:pPr>
        <w:rPr>
          <w:rFonts w:ascii="Arial" w:eastAsia="Times New Roman" w:hAnsi="Arial" w:cs="Arial"/>
          <w:sz w:val="24"/>
          <w:szCs w:val="24"/>
          <w:lang w:eastAsia="en-GB"/>
        </w:rPr>
      </w:pPr>
      <w:r w:rsidRPr="00B11C53">
        <w:rPr>
          <w:rFonts w:ascii="Arial" w:eastAsia="Times New Roman" w:hAnsi="Arial" w:cs="Arial"/>
          <w:sz w:val="24"/>
          <w:szCs w:val="24"/>
          <w:lang w:eastAsia="en-GB"/>
        </w:rPr>
        <w:t>Responsible for the recruitment, induction and on-going support of external examiners.</w:t>
      </w:r>
    </w:p>
    <w:p w14:paraId="1C1AE01E" w14:textId="77777777" w:rsidR="007C371E" w:rsidRPr="00B95C4A" w:rsidRDefault="004204D6" w:rsidP="007C371E">
      <w:pPr>
        <w:rPr>
          <w:rFonts w:ascii="Arial" w:hAnsi="Arial" w:cs="Arial"/>
          <w:b/>
          <w:sz w:val="24"/>
          <w:szCs w:val="24"/>
        </w:rPr>
      </w:pPr>
      <w:r w:rsidRPr="00B95C4A">
        <w:rPr>
          <w:rFonts w:ascii="Arial" w:hAnsi="Arial" w:cs="Arial"/>
          <w:b/>
          <w:sz w:val="24"/>
          <w:szCs w:val="24"/>
        </w:rPr>
        <w:t xml:space="preserve">Principal Lecturer </w:t>
      </w:r>
      <w:r w:rsidR="007C371E" w:rsidRPr="00B95C4A">
        <w:rPr>
          <w:rFonts w:ascii="Arial" w:hAnsi="Arial" w:cs="Arial"/>
          <w:b/>
          <w:sz w:val="24"/>
          <w:szCs w:val="24"/>
        </w:rPr>
        <w:t xml:space="preserve"> </w:t>
      </w:r>
      <w:r w:rsidR="00F30D91" w:rsidRPr="00B95C4A">
        <w:rPr>
          <w:rFonts w:ascii="Arial" w:hAnsi="Arial" w:cs="Arial"/>
          <w:b/>
          <w:sz w:val="24"/>
          <w:szCs w:val="24"/>
        </w:rPr>
        <w:t xml:space="preserve">in Marketing and Management </w:t>
      </w:r>
    </w:p>
    <w:p w14:paraId="4E1493B9" w14:textId="77777777" w:rsidR="007C371E" w:rsidRPr="00B95C4A" w:rsidRDefault="007C371E" w:rsidP="00992B56">
      <w:pPr>
        <w:ind w:left="1440" w:hanging="1440"/>
        <w:rPr>
          <w:rFonts w:ascii="Arial" w:hAnsi="Arial" w:cs="Arial"/>
          <w:sz w:val="24"/>
          <w:szCs w:val="24"/>
        </w:rPr>
      </w:pPr>
      <w:r w:rsidRPr="00B95C4A">
        <w:rPr>
          <w:rFonts w:ascii="Arial" w:hAnsi="Arial" w:cs="Arial"/>
          <w:sz w:val="24"/>
          <w:szCs w:val="24"/>
        </w:rPr>
        <w:t>Glyndwr University November 2015-</w:t>
      </w:r>
      <w:r w:rsidR="00A94B97">
        <w:rPr>
          <w:rFonts w:ascii="Arial" w:hAnsi="Arial" w:cs="Arial"/>
          <w:sz w:val="24"/>
          <w:szCs w:val="24"/>
        </w:rPr>
        <w:t xml:space="preserve">August </w:t>
      </w:r>
      <w:r w:rsidR="00FC787D">
        <w:rPr>
          <w:rFonts w:ascii="Arial" w:hAnsi="Arial" w:cs="Arial"/>
          <w:sz w:val="24"/>
          <w:szCs w:val="24"/>
        </w:rPr>
        <w:t xml:space="preserve"> 2018 </w:t>
      </w:r>
    </w:p>
    <w:p w14:paraId="0673FC39" w14:textId="77777777" w:rsidR="004513F0" w:rsidRDefault="005D751B" w:rsidP="005D751B">
      <w:pPr>
        <w:ind w:left="1440" w:hanging="1440"/>
        <w:rPr>
          <w:rFonts w:ascii="Arial" w:hAnsi="Arial" w:cs="Arial"/>
          <w:sz w:val="24"/>
          <w:szCs w:val="24"/>
        </w:rPr>
      </w:pPr>
      <w:r w:rsidRPr="00B95C4A">
        <w:rPr>
          <w:rFonts w:ascii="Arial" w:hAnsi="Arial" w:cs="Arial"/>
          <w:sz w:val="24"/>
          <w:szCs w:val="24"/>
        </w:rPr>
        <w:t>Responsible for quality assurance at all partner college sites</w:t>
      </w:r>
      <w:r w:rsidR="004513F0">
        <w:rPr>
          <w:rFonts w:ascii="Arial" w:hAnsi="Arial" w:cs="Arial"/>
          <w:sz w:val="24"/>
          <w:szCs w:val="24"/>
        </w:rPr>
        <w:t xml:space="preserve"> including the London </w:t>
      </w:r>
    </w:p>
    <w:p w14:paraId="2A9FCC48" w14:textId="77777777" w:rsidR="005D751B" w:rsidRPr="00B95C4A" w:rsidRDefault="004513F0" w:rsidP="004513F0">
      <w:pPr>
        <w:rPr>
          <w:rFonts w:ascii="Arial" w:hAnsi="Arial" w:cs="Arial"/>
          <w:sz w:val="24"/>
          <w:szCs w:val="24"/>
        </w:rPr>
      </w:pPr>
      <w:r>
        <w:rPr>
          <w:rFonts w:ascii="Arial" w:hAnsi="Arial" w:cs="Arial"/>
          <w:sz w:val="24"/>
          <w:szCs w:val="24"/>
        </w:rPr>
        <w:t>Campus.</w:t>
      </w:r>
    </w:p>
    <w:p w14:paraId="4F6CBB20" w14:textId="77777777" w:rsidR="00A37818" w:rsidRPr="00B95C4A" w:rsidRDefault="00024419" w:rsidP="005D751B">
      <w:pPr>
        <w:rPr>
          <w:rFonts w:ascii="Arial" w:hAnsi="Arial" w:cs="Arial"/>
          <w:sz w:val="24"/>
          <w:szCs w:val="24"/>
        </w:rPr>
      </w:pPr>
      <w:r w:rsidRPr="00B95C4A">
        <w:rPr>
          <w:rFonts w:ascii="Arial" w:hAnsi="Arial" w:cs="Arial"/>
          <w:sz w:val="24"/>
          <w:szCs w:val="24"/>
        </w:rPr>
        <w:t xml:space="preserve">Academic lead </w:t>
      </w:r>
      <w:r w:rsidR="00A37818" w:rsidRPr="00B95C4A">
        <w:rPr>
          <w:rFonts w:ascii="Arial" w:hAnsi="Arial" w:cs="Arial"/>
          <w:sz w:val="24"/>
          <w:szCs w:val="24"/>
        </w:rPr>
        <w:t>for all Marketing</w:t>
      </w:r>
      <w:r w:rsidR="00BA55B9" w:rsidRPr="00B95C4A">
        <w:rPr>
          <w:rFonts w:ascii="Arial" w:hAnsi="Arial" w:cs="Arial"/>
          <w:sz w:val="24"/>
          <w:szCs w:val="24"/>
        </w:rPr>
        <w:t xml:space="preserve"> and Management </w:t>
      </w:r>
      <w:r w:rsidR="00A37818" w:rsidRPr="00B95C4A">
        <w:rPr>
          <w:rFonts w:ascii="Arial" w:hAnsi="Arial" w:cs="Arial"/>
          <w:sz w:val="24"/>
          <w:szCs w:val="24"/>
        </w:rPr>
        <w:t>Programmes</w:t>
      </w:r>
      <w:r w:rsidR="00E824D8">
        <w:rPr>
          <w:rFonts w:ascii="Arial" w:hAnsi="Arial" w:cs="Arial"/>
          <w:sz w:val="24"/>
          <w:szCs w:val="24"/>
        </w:rPr>
        <w:t xml:space="preserve"> including Access to HE Programmes</w:t>
      </w:r>
      <w:r w:rsidR="00BA55B9" w:rsidRPr="00B95C4A">
        <w:rPr>
          <w:rFonts w:ascii="Arial" w:hAnsi="Arial" w:cs="Arial"/>
          <w:sz w:val="24"/>
          <w:szCs w:val="24"/>
        </w:rPr>
        <w:t xml:space="preserve"> </w:t>
      </w:r>
    </w:p>
    <w:p w14:paraId="195393B8" w14:textId="77777777" w:rsidR="00D073F3" w:rsidRDefault="00C67565" w:rsidP="00992B56">
      <w:pPr>
        <w:ind w:left="1440" w:hanging="1440"/>
        <w:rPr>
          <w:rFonts w:ascii="Arial" w:hAnsi="Arial" w:cs="Arial"/>
          <w:sz w:val="24"/>
          <w:szCs w:val="24"/>
        </w:rPr>
      </w:pPr>
      <w:r>
        <w:rPr>
          <w:rFonts w:ascii="Arial" w:hAnsi="Arial" w:cs="Arial"/>
          <w:sz w:val="24"/>
          <w:szCs w:val="24"/>
        </w:rPr>
        <w:t xml:space="preserve">Strategic responsibility for </w:t>
      </w:r>
      <w:r w:rsidR="00A37818" w:rsidRPr="00B95C4A">
        <w:rPr>
          <w:rFonts w:ascii="Arial" w:hAnsi="Arial" w:cs="Arial"/>
          <w:sz w:val="24"/>
          <w:szCs w:val="24"/>
        </w:rPr>
        <w:t xml:space="preserve">managing the </w:t>
      </w:r>
      <w:r w:rsidR="00D073F3">
        <w:rPr>
          <w:rFonts w:ascii="Arial" w:hAnsi="Arial" w:cs="Arial"/>
          <w:sz w:val="24"/>
          <w:szCs w:val="24"/>
        </w:rPr>
        <w:t xml:space="preserve">NSS and the </w:t>
      </w:r>
      <w:r w:rsidR="00A37818" w:rsidRPr="00B95C4A">
        <w:rPr>
          <w:rFonts w:ascii="Arial" w:hAnsi="Arial" w:cs="Arial"/>
          <w:sz w:val="24"/>
          <w:szCs w:val="24"/>
        </w:rPr>
        <w:t>student</w:t>
      </w:r>
      <w:r w:rsidR="00267CC3" w:rsidRPr="00B95C4A">
        <w:rPr>
          <w:rFonts w:ascii="Arial" w:hAnsi="Arial" w:cs="Arial"/>
          <w:sz w:val="24"/>
          <w:szCs w:val="24"/>
        </w:rPr>
        <w:t xml:space="preserve"> experience across </w:t>
      </w:r>
    </w:p>
    <w:p w14:paraId="3656AC32" w14:textId="77777777" w:rsidR="00A37818" w:rsidRPr="00B95C4A" w:rsidRDefault="00267CC3" w:rsidP="00D073F3">
      <w:pPr>
        <w:ind w:left="1440" w:hanging="1440"/>
        <w:rPr>
          <w:rFonts w:ascii="Arial" w:hAnsi="Arial" w:cs="Arial"/>
          <w:sz w:val="24"/>
          <w:szCs w:val="24"/>
        </w:rPr>
      </w:pPr>
      <w:r w:rsidRPr="00B95C4A">
        <w:rPr>
          <w:rFonts w:ascii="Arial" w:hAnsi="Arial" w:cs="Arial"/>
          <w:sz w:val="24"/>
          <w:szCs w:val="24"/>
        </w:rPr>
        <w:t xml:space="preserve">the Business </w:t>
      </w:r>
      <w:r w:rsidR="00A37818" w:rsidRPr="00B95C4A">
        <w:rPr>
          <w:rFonts w:ascii="Arial" w:hAnsi="Arial" w:cs="Arial"/>
          <w:sz w:val="24"/>
          <w:szCs w:val="24"/>
        </w:rPr>
        <w:t xml:space="preserve">School </w:t>
      </w:r>
      <w:r w:rsidR="00FC787D">
        <w:rPr>
          <w:rFonts w:ascii="Arial" w:hAnsi="Arial" w:cs="Arial"/>
          <w:sz w:val="24"/>
          <w:szCs w:val="24"/>
        </w:rPr>
        <w:t xml:space="preserve">and at all sites. </w:t>
      </w:r>
    </w:p>
    <w:p w14:paraId="3618D667" w14:textId="77777777" w:rsidR="009A5B8A" w:rsidRPr="00B95C4A" w:rsidRDefault="00FF1833" w:rsidP="00024419">
      <w:pPr>
        <w:rPr>
          <w:rFonts w:ascii="Arial" w:hAnsi="Arial" w:cs="Arial"/>
          <w:sz w:val="24"/>
          <w:szCs w:val="24"/>
        </w:rPr>
      </w:pPr>
      <w:r w:rsidRPr="00B95C4A">
        <w:rPr>
          <w:rFonts w:ascii="Arial" w:hAnsi="Arial" w:cs="Arial"/>
          <w:b/>
          <w:sz w:val="24"/>
          <w:szCs w:val="24"/>
        </w:rPr>
        <w:t>Head of Marketing T</w:t>
      </w:r>
      <w:r w:rsidR="005E491F" w:rsidRPr="00B95C4A">
        <w:rPr>
          <w:rFonts w:ascii="Arial" w:hAnsi="Arial" w:cs="Arial"/>
          <w:b/>
          <w:sz w:val="24"/>
          <w:szCs w:val="24"/>
        </w:rPr>
        <w:t>ourism and Events Management</w:t>
      </w:r>
      <w:r w:rsidR="005E491F" w:rsidRPr="00B95C4A">
        <w:rPr>
          <w:rFonts w:ascii="Arial" w:hAnsi="Arial" w:cs="Arial"/>
          <w:sz w:val="24"/>
          <w:szCs w:val="24"/>
        </w:rPr>
        <w:t xml:space="preserve"> </w:t>
      </w:r>
      <w:r w:rsidR="009F6CDC" w:rsidRPr="00B95C4A">
        <w:rPr>
          <w:rFonts w:ascii="Arial" w:hAnsi="Arial" w:cs="Arial"/>
          <w:sz w:val="24"/>
          <w:szCs w:val="24"/>
        </w:rPr>
        <w:t xml:space="preserve">   </w:t>
      </w:r>
    </w:p>
    <w:p w14:paraId="71E5F7E5" w14:textId="77777777" w:rsidR="00FF1833" w:rsidRPr="00B95C4A" w:rsidRDefault="00FF1833" w:rsidP="009A5B8A">
      <w:pPr>
        <w:ind w:left="1440" w:hanging="1440"/>
        <w:rPr>
          <w:rFonts w:ascii="Arial" w:hAnsi="Arial" w:cs="Arial"/>
          <w:sz w:val="24"/>
          <w:szCs w:val="24"/>
        </w:rPr>
      </w:pPr>
      <w:r w:rsidRPr="00B95C4A">
        <w:rPr>
          <w:rFonts w:ascii="Arial" w:hAnsi="Arial" w:cs="Arial"/>
          <w:sz w:val="24"/>
          <w:szCs w:val="24"/>
        </w:rPr>
        <w:t>September 2008-</w:t>
      </w:r>
      <w:r w:rsidR="00212A02" w:rsidRPr="00B95C4A">
        <w:rPr>
          <w:rFonts w:ascii="Arial" w:hAnsi="Arial" w:cs="Arial"/>
          <w:sz w:val="24"/>
          <w:szCs w:val="24"/>
        </w:rPr>
        <w:t xml:space="preserve">December </w:t>
      </w:r>
      <w:r w:rsidR="00BA55B9" w:rsidRPr="00B95C4A">
        <w:rPr>
          <w:rFonts w:ascii="Arial" w:hAnsi="Arial" w:cs="Arial"/>
          <w:sz w:val="24"/>
          <w:szCs w:val="24"/>
        </w:rPr>
        <w:t>–October 2015</w:t>
      </w:r>
    </w:p>
    <w:p w14:paraId="1E63FB2A" w14:textId="77777777" w:rsidR="00F35A7C" w:rsidRPr="00B95C4A" w:rsidRDefault="009F6CDC" w:rsidP="00FF1833">
      <w:pPr>
        <w:rPr>
          <w:rFonts w:ascii="Arial" w:hAnsi="Arial" w:cs="Arial"/>
          <w:sz w:val="24"/>
          <w:szCs w:val="24"/>
        </w:rPr>
      </w:pPr>
      <w:r w:rsidRPr="00B95C4A">
        <w:rPr>
          <w:rFonts w:ascii="Arial" w:hAnsi="Arial" w:cs="Arial"/>
          <w:sz w:val="24"/>
          <w:szCs w:val="24"/>
        </w:rPr>
        <w:t>University of Chester Business School</w:t>
      </w:r>
      <w:r w:rsidR="00FF1833" w:rsidRPr="00B95C4A">
        <w:rPr>
          <w:rFonts w:ascii="Arial" w:hAnsi="Arial" w:cs="Arial"/>
          <w:sz w:val="24"/>
          <w:szCs w:val="24"/>
        </w:rPr>
        <w:t>, Chester</w:t>
      </w:r>
    </w:p>
    <w:p w14:paraId="7CA72E2E" w14:textId="77777777" w:rsidR="00BF210A" w:rsidRDefault="00A47226" w:rsidP="00BF210A">
      <w:r>
        <w:rPr>
          <w:rFonts w:ascii="Arial" w:eastAsia="Arial" w:hAnsi="Arial" w:cs="Arial"/>
          <w:sz w:val="28"/>
          <w:szCs w:val="28"/>
          <w:lang w:eastAsia="en-GB"/>
        </w:rPr>
        <w:t xml:space="preserve">Under my leadership and direction, the academic portfolio grew substantially increasing </w:t>
      </w:r>
      <w:r w:rsidR="00BF210A">
        <w:rPr>
          <w:rFonts w:ascii="Arial" w:eastAsia="Arial" w:hAnsi="Arial" w:cs="Arial"/>
          <w:sz w:val="28"/>
          <w:szCs w:val="28"/>
          <w:lang w:eastAsia="en-GB"/>
        </w:rPr>
        <w:t xml:space="preserve"> its international reach with partnerships, franchises and collaborations</w:t>
      </w:r>
      <w:r>
        <w:rPr>
          <w:rFonts w:ascii="Arial" w:eastAsia="Arial" w:hAnsi="Arial" w:cs="Arial"/>
          <w:sz w:val="28"/>
          <w:szCs w:val="28"/>
          <w:lang w:eastAsia="en-GB"/>
        </w:rPr>
        <w:t xml:space="preserve"> both nationally and internationally</w:t>
      </w:r>
      <w:r w:rsidR="00BF210A">
        <w:rPr>
          <w:rFonts w:ascii="Arial" w:eastAsia="Arial" w:hAnsi="Arial" w:cs="Arial"/>
          <w:sz w:val="28"/>
          <w:szCs w:val="28"/>
          <w:lang w:eastAsia="en-GB"/>
        </w:rPr>
        <w:t xml:space="preserve">. </w:t>
      </w:r>
    </w:p>
    <w:p w14:paraId="34A39632" w14:textId="77777777" w:rsidR="00F35A7C" w:rsidRPr="00B95C4A" w:rsidRDefault="00C67565" w:rsidP="009F6CDC">
      <w:pPr>
        <w:rPr>
          <w:rFonts w:ascii="Arial" w:hAnsi="Arial" w:cs="Arial"/>
          <w:sz w:val="24"/>
          <w:szCs w:val="24"/>
        </w:rPr>
      </w:pPr>
      <w:r>
        <w:rPr>
          <w:rFonts w:ascii="Arial" w:hAnsi="Arial" w:cs="Arial"/>
          <w:sz w:val="24"/>
          <w:szCs w:val="24"/>
        </w:rPr>
        <w:lastRenderedPageBreak/>
        <w:t xml:space="preserve">Strategic responsibility </w:t>
      </w:r>
      <w:r w:rsidR="00F35A7C" w:rsidRPr="00B95C4A">
        <w:rPr>
          <w:rFonts w:ascii="Arial" w:hAnsi="Arial" w:cs="Arial"/>
          <w:sz w:val="24"/>
          <w:szCs w:val="24"/>
        </w:rPr>
        <w:t xml:space="preserve"> for the </w:t>
      </w:r>
      <w:r w:rsidR="00F35A7C" w:rsidRPr="00B95C4A">
        <w:rPr>
          <w:rFonts w:ascii="Arial" w:eastAsia="Times New Roman" w:hAnsi="Arial" w:cs="Arial"/>
          <w:sz w:val="24"/>
          <w:szCs w:val="24"/>
          <w:lang w:eastAsia="en-GB"/>
        </w:rPr>
        <w:t>academic leadership of</w:t>
      </w:r>
      <w:r w:rsidR="00551242" w:rsidRPr="00B95C4A">
        <w:rPr>
          <w:rFonts w:ascii="Arial" w:eastAsia="Times New Roman" w:hAnsi="Arial" w:cs="Arial"/>
          <w:sz w:val="24"/>
          <w:szCs w:val="24"/>
          <w:lang w:eastAsia="en-GB"/>
        </w:rPr>
        <w:t xml:space="preserve"> </w:t>
      </w:r>
      <w:r w:rsidR="002D6896" w:rsidRPr="00B95C4A">
        <w:rPr>
          <w:rFonts w:ascii="Arial" w:eastAsia="Times New Roman" w:hAnsi="Arial" w:cs="Arial"/>
          <w:sz w:val="24"/>
          <w:szCs w:val="24"/>
          <w:lang w:eastAsia="en-GB"/>
        </w:rPr>
        <w:t>the curriculum,</w:t>
      </w:r>
    </w:p>
    <w:p w14:paraId="02C5BCD5" w14:textId="77777777" w:rsidR="00024419" w:rsidRPr="00B95C4A" w:rsidRDefault="00F35A7C" w:rsidP="00F35A7C">
      <w:pPr>
        <w:ind w:left="1440" w:hanging="1440"/>
        <w:rPr>
          <w:rFonts w:ascii="Arial" w:eastAsia="Times New Roman" w:hAnsi="Arial" w:cs="Arial"/>
          <w:sz w:val="24"/>
          <w:szCs w:val="24"/>
          <w:lang w:eastAsia="en-GB"/>
        </w:rPr>
      </w:pPr>
      <w:r w:rsidRPr="00B95C4A">
        <w:rPr>
          <w:rFonts w:ascii="Arial" w:eastAsia="Times New Roman" w:hAnsi="Arial" w:cs="Arial"/>
          <w:sz w:val="24"/>
          <w:szCs w:val="24"/>
          <w:lang w:eastAsia="en-GB"/>
        </w:rPr>
        <w:t xml:space="preserve">curriculum development, </w:t>
      </w:r>
      <w:r w:rsidR="00870396" w:rsidRPr="00B95C4A">
        <w:rPr>
          <w:rFonts w:ascii="Arial" w:eastAsia="Times New Roman" w:hAnsi="Arial" w:cs="Arial"/>
          <w:sz w:val="24"/>
          <w:szCs w:val="24"/>
          <w:lang w:eastAsia="en-GB"/>
        </w:rPr>
        <w:t xml:space="preserve">placement, </w:t>
      </w:r>
      <w:r w:rsidRPr="00B95C4A">
        <w:rPr>
          <w:rFonts w:ascii="Arial" w:eastAsia="Times New Roman" w:hAnsi="Arial" w:cs="Arial"/>
          <w:sz w:val="24"/>
          <w:szCs w:val="24"/>
          <w:lang w:eastAsia="en-GB"/>
        </w:rPr>
        <w:t>teaching, learning</w:t>
      </w:r>
      <w:r w:rsidR="00D94055" w:rsidRPr="00B95C4A">
        <w:rPr>
          <w:rFonts w:ascii="Arial" w:eastAsia="Times New Roman" w:hAnsi="Arial" w:cs="Arial"/>
          <w:sz w:val="24"/>
          <w:szCs w:val="24"/>
          <w:lang w:eastAsia="en-GB"/>
        </w:rPr>
        <w:t>, retention</w:t>
      </w:r>
      <w:r w:rsidR="00A37818" w:rsidRPr="00B95C4A">
        <w:rPr>
          <w:rFonts w:ascii="Arial" w:eastAsia="Times New Roman" w:hAnsi="Arial" w:cs="Arial"/>
          <w:sz w:val="24"/>
          <w:szCs w:val="24"/>
          <w:lang w:eastAsia="en-GB"/>
        </w:rPr>
        <w:t xml:space="preserve">, student </w:t>
      </w:r>
    </w:p>
    <w:p w14:paraId="76E9E17C" w14:textId="77777777" w:rsidR="00F35A7C" w:rsidRPr="00B95C4A" w:rsidRDefault="00A37818" w:rsidP="00F35A7C">
      <w:pPr>
        <w:ind w:left="1440" w:hanging="1440"/>
        <w:rPr>
          <w:rFonts w:ascii="Arial" w:hAnsi="Arial" w:cs="Arial"/>
          <w:sz w:val="24"/>
          <w:szCs w:val="24"/>
        </w:rPr>
      </w:pPr>
      <w:r w:rsidRPr="00B95C4A">
        <w:rPr>
          <w:rFonts w:ascii="Arial" w:eastAsia="Times New Roman" w:hAnsi="Arial" w:cs="Arial"/>
          <w:sz w:val="24"/>
          <w:szCs w:val="24"/>
          <w:lang w:eastAsia="en-GB"/>
        </w:rPr>
        <w:t xml:space="preserve">experience </w:t>
      </w:r>
      <w:r w:rsidR="00F35A7C" w:rsidRPr="00B95C4A">
        <w:rPr>
          <w:rFonts w:ascii="Arial" w:eastAsia="Times New Roman" w:hAnsi="Arial" w:cs="Arial"/>
          <w:sz w:val="24"/>
          <w:szCs w:val="24"/>
          <w:lang w:eastAsia="en-GB"/>
        </w:rPr>
        <w:t>and research.</w:t>
      </w:r>
    </w:p>
    <w:p w14:paraId="057C5567" w14:textId="2A0EAB5C" w:rsidR="00F35A7C" w:rsidRPr="00B95C4A" w:rsidRDefault="00FF1833" w:rsidP="00380456">
      <w:pPr>
        <w:rPr>
          <w:rFonts w:ascii="Arial" w:eastAsia="Times New Roman" w:hAnsi="Arial" w:cs="Arial"/>
          <w:b/>
          <w:sz w:val="24"/>
          <w:szCs w:val="24"/>
          <w:lang w:eastAsia="en-GB"/>
        </w:rPr>
      </w:pPr>
      <w:r w:rsidRPr="00B95C4A">
        <w:rPr>
          <w:rFonts w:ascii="Arial" w:eastAsia="Times New Roman" w:hAnsi="Arial" w:cs="Arial"/>
          <w:b/>
          <w:sz w:val="24"/>
          <w:szCs w:val="24"/>
          <w:lang w:eastAsia="en-GB"/>
        </w:rPr>
        <w:t xml:space="preserve">Partnerships </w:t>
      </w:r>
      <w:r w:rsidR="00B563E3">
        <w:rPr>
          <w:rFonts w:ascii="Arial" w:eastAsia="Times New Roman" w:hAnsi="Arial" w:cs="Arial"/>
          <w:b/>
          <w:sz w:val="24"/>
          <w:szCs w:val="24"/>
          <w:lang w:eastAsia="en-GB"/>
        </w:rPr>
        <w:t>Manager</w:t>
      </w:r>
      <w:r w:rsidRPr="00B95C4A">
        <w:rPr>
          <w:rFonts w:ascii="Arial" w:eastAsia="Times New Roman" w:hAnsi="Arial" w:cs="Arial"/>
          <w:b/>
          <w:sz w:val="24"/>
          <w:szCs w:val="24"/>
          <w:lang w:eastAsia="en-GB"/>
        </w:rPr>
        <w:t xml:space="preserve"> </w:t>
      </w:r>
      <w:r w:rsidR="00104023" w:rsidRPr="00B95C4A">
        <w:rPr>
          <w:rFonts w:ascii="Arial" w:eastAsia="Times New Roman" w:hAnsi="Arial" w:cs="Arial"/>
          <w:b/>
          <w:sz w:val="24"/>
          <w:szCs w:val="24"/>
          <w:lang w:eastAsia="en-GB"/>
        </w:rPr>
        <w:t>University of Chester</w:t>
      </w:r>
      <w:r w:rsidR="00104023" w:rsidRPr="00B95C4A">
        <w:rPr>
          <w:rFonts w:ascii="Arial" w:eastAsia="Times New Roman" w:hAnsi="Arial" w:cs="Arial"/>
          <w:sz w:val="24"/>
          <w:szCs w:val="24"/>
          <w:lang w:eastAsia="en-GB"/>
        </w:rPr>
        <w:t xml:space="preserve"> </w:t>
      </w:r>
      <w:r w:rsidR="00F35A7C" w:rsidRPr="00B95C4A">
        <w:rPr>
          <w:rFonts w:ascii="Arial" w:eastAsia="Times New Roman" w:hAnsi="Arial" w:cs="Arial"/>
          <w:sz w:val="24"/>
          <w:szCs w:val="24"/>
          <w:lang w:eastAsia="en-GB"/>
        </w:rPr>
        <w:t xml:space="preserve">September 2006- August 2008 </w:t>
      </w:r>
    </w:p>
    <w:p w14:paraId="0DE5047F" w14:textId="77777777" w:rsidR="00024419" w:rsidRPr="00B95C4A" w:rsidRDefault="00F35A7C" w:rsidP="00F35A7C">
      <w:pPr>
        <w:ind w:left="1440" w:hanging="1440"/>
        <w:rPr>
          <w:rFonts w:ascii="Arial" w:eastAsia="Times New Roman" w:hAnsi="Arial" w:cs="Arial"/>
          <w:sz w:val="24"/>
          <w:szCs w:val="24"/>
          <w:lang w:eastAsia="en-GB"/>
        </w:rPr>
      </w:pPr>
      <w:r w:rsidRPr="00B95C4A">
        <w:rPr>
          <w:rFonts w:ascii="Arial" w:eastAsia="Times New Roman" w:hAnsi="Arial" w:cs="Arial"/>
          <w:sz w:val="24"/>
          <w:szCs w:val="24"/>
          <w:lang w:eastAsia="en-GB"/>
        </w:rPr>
        <w:t xml:space="preserve">Responsible for overseeing all </w:t>
      </w:r>
      <w:r w:rsidR="00A37818" w:rsidRPr="00B95C4A">
        <w:rPr>
          <w:rFonts w:ascii="Arial" w:eastAsia="Times New Roman" w:hAnsi="Arial" w:cs="Arial"/>
          <w:sz w:val="24"/>
          <w:szCs w:val="24"/>
          <w:lang w:eastAsia="en-GB"/>
        </w:rPr>
        <w:t xml:space="preserve">strategic </w:t>
      </w:r>
      <w:r w:rsidRPr="00B95C4A">
        <w:rPr>
          <w:rFonts w:ascii="Arial" w:eastAsia="Times New Roman" w:hAnsi="Arial" w:cs="Arial"/>
          <w:sz w:val="24"/>
          <w:szCs w:val="24"/>
          <w:lang w:eastAsia="en-GB"/>
        </w:rPr>
        <w:t xml:space="preserve">partnership developments at the University </w:t>
      </w:r>
    </w:p>
    <w:p w14:paraId="25EA38D5" w14:textId="77777777" w:rsidR="00F35A7C" w:rsidRPr="00B95C4A" w:rsidRDefault="00F35A7C" w:rsidP="00024419">
      <w:pPr>
        <w:ind w:left="1440" w:hanging="1440"/>
        <w:rPr>
          <w:rFonts w:ascii="Arial" w:eastAsia="Times New Roman" w:hAnsi="Arial" w:cs="Arial"/>
          <w:sz w:val="24"/>
          <w:szCs w:val="24"/>
          <w:lang w:eastAsia="en-GB"/>
        </w:rPr>
      </w:pPr>
      <w:r w:rsidRPr="00B95C4A">
        <w:rPr>
          <w:rFonts w:ascii="Arial" w:eastAsia="Times New Roman" w:hAnsi="Arial" w:cs="Arial"/>
          <w:sz w:val="24"/>
          <w:szCs w:val="24"/>
          <w:lang w:eastAsia="en-GB"/>
        </w:rPr>
        <w:t>of Chester</w:t>
      </w:r>
      <w:r w:rsidR="009A5B8A" w:rsidRPr="00B95C4A">
        <w:rPr>
          <w:rFonts w:ascii="Arial" w:eastAsia="Times New Roman" w:hAnsi="Arial" w:cs="Arial"/>
          <w:sz w:val="24"/>
          <w:szCs w:val="24"/>
          <w:lang w:eastAsia="en-GB"/>
        </w:rPr>
        <w:t xml:space="preserve"> and liaising closely with all partner colleges in the region. </w:t>
      </w:r>
    </w:p>
    <w:p w14:paraId="2592FBCD" w14:textId="77777777" w:rsidR="00FF1833" w:rsidRPr="00B95C4A" w:rsidRDefault="00F35A7C" w:rsidP="00FF1833">
      <w:pPr>
        <w:ind w:left="1440" w:hanging="1440"/>
        <w:rPr>
          <w:rFonts w:ascii="Arial" w:eastAsia="Times New Roman" w:hAnsi="Arial" w:cs="Arial"/>
          <w:sz w:val="24"/>
          <w:szCs w:val="24"/>
          <w:lang w:eastAsia="en-GB"/>
        </w:rPr>
      </w:pPr>
      <w:r w:rsidRPr="00B95C4A">
        <w:rPr>
          <w:rFonts w:ascii="Arial" w:eastAsia="Times New Roman" w:hAnsi="Arial" w:cs="Arial"/>
          <w:b/>
          <w:sz w:val="24"/>
          <w:szCs w:val="24"/>
          <w:lang w:eastAsia="en-GB"/>
        </w:rPr>
        <w:t>Director of Foundation Degrees at the University of Chester</w:t>
      </w:r>
      <w:r w:rsidR="00FF1833" w:rsidRPr="00B95C4A">
        <w:rPr>
          <w:rFonts w:ascii="Arial" w:eastAsia="Times New Roman" w:hAnsi="Arial" w:cs="Arial"/>
          <w:sz w:val="24"/>
          <w:szCs w:val="24"/>
          <w:lang w:eastAsia="en-GB"/>
        </w:rPr>
        <w:t xml:space="preserve"> September 2004-</w:t>
      </w:r>
    </w:p>
    <w:p w14:paraId="12D2B8B3" w14:textId="77777777" w:rsidR="00F35A7C" w:rsidRPr="00B95C4A" w:rsidRDefault="00FF1833" w:rsidP="00FF1833">
      <w:pPr>
        <w:ind w:left="1440" w:hanging="1440"/>
        <w:rPr>
          <w:rFonts w:ascii="Arial" w:eastAsia="Times New Roman" w:hAnsi="Arial" w:cs="Arial"/>
          <w:b/>
          <w:sz w:val="24"/>
          <w:szCs w:val="24"/>
          <w:lang w:eastAsia="en-GB"/>
        </w:rPr>
      </w:pPr>
      <w:r w:rsidRPr="00B95C4A">
        <w:rPr>
          <w:rFonts w:ascii="Arial" w:eastAsia="Times New Roman" w:hAnsi="Arial" w:cs="Arial"/>
          <w:sz w:val="24"/>
          <w:szCs w:val="24"/>
          <w:lang w:eastAsia="en-GB"/>
        </w:rPr>
        <w:t>August 2006</w:t>
      </w:r>
    </w:p>
    <w:p w14:paraId="39045A9C" w14:textId="77777777" w:rsidR="00F35A7C" w:rsidRPr="00B95C4A" w:rsidRDefault="00F35A7C" w:rsidP="00F35A7C">
      <w:pPr>
        <w:ind w:left="1440" w:hanging="1440"/>
        <w:rPr>
          <w:rFonts w:ascii="Arial" w:eastAsia="Times New Roman" w:hAnsi="Arial" w:cs="Arial"/>
          <w:sz w:val="24"/>
          <w:szCs w:val="24"/>
          <w:lang w:eastAsia="en-GB"/>
        </w:rPr>
      </w:pPr>
      <w:bookmarkStart w:id="1" w:name="_Hlk107559169"/>
      <w:r w:rsidRPr="00B95C4A">
        <w:rPr>
          <w:rFonts w:ascii="Arial" w:eastAsia="Times New Roman" w:hAnsi="Arial" w:cs="Arial"/>
          <w:sz w:val="24"/>
          <w:szCs w:val="24"/>
          <w:lang w:eastAsia="en-GB"/>
        </w:rPr>
        <w:t xml:space="preserve">Responsible for the strategic direction, development and implementation of </w:t>
      </w:r>
    </w:p>
    <w:p w14:paraId="7714D342" w14:textId="77777777" w:rsidR="00024419" w:rsidRPr="00B95C4A" w:rsidRDefault="00F35A7C" w:rsidP="00F35A7C">
      <w:pPr>
        <w:ind w:left="1440" w:hanging="1440"/>
        <w:rPr>
          <w:rFonts w:ascii="Arial" w:eastAsia="Times New Roman" w:hAnsi="Arial" w:cs="Arial"/>
          <w:sz w:val="24"/>
          <w:szCs w:val="24"/>
          <w:lang w:eastAsia="en-GB"/>
        </w:rPr>
      </w:pPr>
      <w:r w:rsidRPr="00B95C4A">
        <w:rPr>
          <w:rFonts w:ascii="Arial" w:eastAsia="Times New Roman" w:hAnsi="Arial" w:cs="Arial"/>
          <w:sz w:val="24"/>
          <w:szCs w:val="24"/>
          <w:lang w:eastAsia="en-GB"/>
        </w:rPr>
        <w:t>Foundation Degrees at the University</w:t>
      </w:r>
      <w:r w:rsidR="009A5B8A" w:rsidRPr="00B95C4A">
        <w:rPr>
          <w:rFonts w:ascii="Arial" w:eastAsia="Times New Roman" w:hAnsi="Arial" w:cs="Arial"/>
          <w:sz w:val="24"/>
          <w:szCs w:val="24"/>
          <w:lang w:eastAsia="en-GB"/>
        </w:rPr>
        <w:t xml:space="preserve"> and in partner colleges</w:t>
      </w:r>
      <w:r w:rsidR="00024419" w:rsidRPr="00B95C4A">
        <w:rPr>
          <w:rFonts w:ascii="Arial" w:eastAsia="Times New Roman" w:hAnsi="Arial" w:cs="Arial"/>
          <w:sz w:val="24"/>
          <w:szCs w:val="24"/>
          <w:lang w:eastAsia="en-GB"/>
        </w:rPr>
        <w:t xml:space="preserve"> throughout the North </w:t>
      </w:r>
    </w:p>
    <w:p w14:paraId="74F97AD7" w14:textId="77777777" w:rsidR="00F35A7C" w:rsidRPr="00B95C4A" w:rsidRDefault="00024419" w:rsidP="00F35A7C">
      <w:pPr>
        <w:ind w:left="1440" w:hanging="1440"/>
        <w:rPr>
          <w:rFonts w:ascii="Arial" w:eastAsia="Times New Roman" w:hAnsi="Arial" w:cs="Arial"/>
          <w:sz w:val="24"/>
          <w:szCs w:val="24"/>
          <w:lang w:eastAsia="en-GB"/>
        </w:rPr>
      </w:pPr>
      <w:r w:rsidRPr="00B95C4A">
        <w:rPr>
          <w:rFonts w:ascii="Arial" w:eastAsia="Times New Roman" w:hAnsi="Arial" w:cs="Arial"/>
          <w:sz w:val="24"/>
          <w:szCs w:val="24"/>
          <w:lang w:eastAsia="en-GB"/>
        </w:rPr>
        <w:t xml:space="preserve">West of England. </w:t>
      </w:r>
    </w:p>
    <w:bookmarkEnd w:id="1"/>
    <w:p w14:paraId="21EA91A7" w14:textId="77777777" w:rsidR="00FF1833" w:rsidRPr="00B95C4A" w:rsidRDefault="00F35A7C" w:rsidP="00FF1833">
      <w:pPr>
        <w:ind w:left="1440" w:hanging="1440"/>
        <w:rPr>
          <w:rFonts w:ascii="Arial" w:eastAsia="Times New Roman" w:hAnsi="Arial" w:cs="Arial"/>
          <w:sz w:val="24"/>
          <w:szCs w:val="24"/>
          <w:lang w:eastAsia="en-GB"/>
        </w:rPr>
      </w:pPr>
      <w:r w:rsidRPr="00B95C4A">
        <w:rPr>
          <w:rFonts w:ascii="Arial" w:eastAsia="Times New Roman" w:hAnsi="Arial" w:cs="Arial"/>
          <w:b/>
          <w:sz w:val="24"/>
          <w:szCs w:val="24"/>
          <w:lang w:eastAsia="en-GB"/>
        </w:rPr>
        <w:t>Senior Lecturer in Business at the University of Chester</w:t>
      </w:r>
      <w:r w:rsidR="00FF1833" w:rsidRPr="00B95C4A">
        <w:rPr>
          <w:rFonts w:ascii="Arial" w:eastAsia="Times New Roman" w:hAnsi="Arial" w:cs="Arial"/>
          <w:sz w:val="24"/>
          <w:szCs w:val="24"/>
          <w:lang w:eastAsia="en-GB"/>
        </w:rPr>
        <w:t xml:space="preserve"> September 2002-</w:t>
      </w:r>
    </w:p>
    <w:p w14:paraId="3EE27DC6" w14:textId="77777777" w:rsidR="00F35A7C" w:rsidRPr="00B95C4A" w:rsidRDefault="00FF1833" w:rsidP="00FF1833">
      <w:pPr>
        <w:ind w:left="1440" w:hanging="1440"/>
        <w:rPr>
          <w:rFonts w:ascii="Arial" w:eastAsia="Times New Roman" w:hAnsi="Arial" w:cs="Arial"/>
          <w:b/>
          <w:sz w:val="24"/>
          <w:szCs w:val="24"/>
          <w:lang w:eastAsia="en-GB"/>
        </w:rPr>
      </w:pPr>
      <w:r w:rsidRPr="00B95C4A">
        <w:rPr>
          <w:rFonts w:ascii="Arial" w:eastAsia="Times New Roman" w:hAnsi="Arial" w:cs="Arial"/>
          <w:sz w:val="24"/>
          <w:szCs w:val="24"/>
          <w:lang w:eastAsia="en-GB"/>
        </w:rPr>
        <w:t>August 2004</w:t>
      </w:r>
    </w:p>
    <w:p w14:paraId="11FFE10F" w14:textId="77777777" w:rsidR="009C57CD" w:rsidRPr="00B95C4A" w:rsidRDefault="00F35A7C" w:rsidP="00F35A7C">
      <w:pPr>
        <w:ind w:left="1440" w:hanging="1440"/>
        <w:rPr>
          <w:rFonts w:ascii="Arial" w:eastAsia="Times New Roman" w:hAnsi="Arial" w:cs="Arial"/>
          <w:sz w:val="24"/>
          <w:szCs w:val="24"/>
          <w:lang w:eastAsia="en-GB"/>
        </w:rPr>
      </w:pPr>
      <w:r w:rsidRPr="00B95C4A">
        <w:rPr>
          <w:rFonts w:ascii="Arial" w:eastAsia="Times New Roman" w:hAnsi="Arial" w:cs="Arial"/>
          <w:sz w:val="24"/>
          <w:szCs w:val="24"/>
          <w:lang w:eastAsia="en-GB"/>
        </w:rPr>
        <w:t xml:space="preserve">Responsible for Module leadership in a range of </w:t>
      </w:r>
      <w:r w:rsidR="009C57CD" w:rsidRPr="00B95C4A">
        <w:rPr>
          <w:rFonts w:ascii="Arial" w:eastAsia="Times New Roman" w:hAnsi="Arial" w:cs="Arial"/>
          <w:sz w:val="24"/>
          <w:szCs w:val="24"/>
          <w:lang w:eastAsia="en-GB"/>
        </w:rPr>
        <w:t xml:space="preserve">Undergraduate and Postgraduate </w:t>
      </w:r>
    </w:p>
    <w:p w14:paraId="2069C4E8" w14:textId="77777777" w:rsidR="00F35A7C" w:rsidRPr="00B95C4A" w:rsidRDefault="00D94055" w:rsidP="00F35A7C">
      <w:pPr>
        <w:ind w:left="1440" w:hanging="1440"/>
        <w:rPr>
          <w:rFonts w:ascii="Arial" w:eastAsia="Times New Roman" w:hAnsi="Arial" w:cs="Arial"/>
          <w:sz w:val="24"/>
          <w:szCs w:val="24"/>
          <w:lang w:eastAsia="en-GB"/>
        </w:rPr>
      </w:pPr>
      <w:r w:rsidRPr="00B95C4A">
        <w:rPr>
          <w:rFonts w:ascii="Arial" w:eastAsia="Times New Roman" w:hAnsi="Arial" w:cs="Arial"/>
          <w:sz w:val="24"/>
          <w:szCs w:val="24"/>
          <w:lang w:eastAsia="en-GB"/>
        </w:rPr>
        <w:t xml:space="preserve">Marketing, </w:t>
      </w:r>
      <w:r w:rsidR="009C57CD" w:rsidRPr="00B95C4A">
        <w:rPr>
          <w:rFonts w:ascii="Arial" w:eastAsia="Times New Roman" w:hAnsi="Arial" w:cs="Arial"/>
          <w:sz w:val="24"/>
          <w:szCs w:val="24"/>
          <w:lang w:eastAsia="en-GB"/>
        </w:rPr>
        <w:t>B</w:t>
      </w:r>
      <w:r w:rsidR="00F35A7C" w:rsidRPr="00B95C4A">
        <w:rPr>
          <w:rFonts w:ascii="Arial" w:eastAsia="Times New Roman" w:hAnsi="Arial" w:cs="Arial"/>
          <w:sz w:val="24"/>
          <w:szCs w:val="24"/>
          <w:lang w:eastAsia="en-GB"/>
        </w:rPr>
        <w:t>usiness</w:t>
      </w:r>
      <w:r w:rsidR="002E0B4A" w:rsidRPr="00B95C4A">
        <w:rPr>
          <w:rFonts w:ascii="Arial" w:eastAsia="Times New Roman" w:hAnsi="Arial" w:cs="Arial"/>
          <w:sz w:val="24"/>
          <w:szCs w:val="24"/>
          <w:lang w:eastAsia="en-GB"/>
        </w:rPr>
        <w:t>, Management, strategy</w:t>
      </w:r>
      <w:r w:rsidR="00104023" w:rsidRPr="00B95C4A">
        <w:rPr>
          <w:rFonts w:ascii="Arial" w:eastAsia="Times New Roman" w:hAnsi="Arial" w:cs="Arial"/>
          <w:sz w:val="24"/>
          <w:szCs w:val="24"/>
          <w:lang w:eastAsia="en-GB"/>
        </w:rPr>
        <w:t>,</w:t>
      </w:r>
      <w:r w:rsidR="002E0B4A" w:rsidRPr="00B95C4A">
        <w:rPr>
          <w:rFonts w:ascii="Arial" w:eastAsia="Times New Roman" w:hAnsi="Arial" w:cs="Arial"/>
          <w:sz w:val="24"/>
          <w:szCs w:val="24"/>
          <w:lang w:eastAsia="en-GB"/>
        </w:rPr>
        <w:t xml:space="preserve"> </w:t>
      </w:r>
      <w:r w:rsidR="00F35A7C" w:rsidRPr="00B95C4A">
        <w:rPr>
          <w:rFonts w:ascii="Arial" w:eastAsia="Times New Roman" w:hAnsi="Arial" w:cs="Arial"/>
          <w:sz w:val="24"/>
          <w:szCs w:val="24"/>
          <w:lang w:eastAsia="en-GB"/>
        </w:rPr>
        <w:t xml:space="preserve">and </w:t>
      </w:r>
      <w:r w:rsidR="002E0B4A" w:rsidRPr="00B95C4A">
        <w:rPr>
          <w:rFonts w:ascii="Arial" w:eastAsia="Times New Roman" w:hAnsi="Arial" w:cs="Arial"/>
          <w:sz w:val="24"/>
          <w:szCs w:val="24"/>
          <w:lang w:eastAsia="en-GB"/>
        </w:rPr>
        <w:t xml:space="preserve">HR </w:t>
      </w:r>
      <w:r w:rsidR="00F35A7C" w:rsidRPr="00B95C4A">
        <w:rPr>
          <w:rFonts w:ascii="Arial" w:eastAsia="Times New Roman" w:hAnsi="Arial" w:cs="Arial"/>
          <w:sz w:val="24"/>
          <w:szCs w:val="24"/>
          <w:lang w:eastAsia="en-GB"/>
        </w:rPr>
        <w:t xml:space="preserve"> modules</w:t>
      </w:r>
    </w:p>
    <w:p w14:paraId="14B3C490" w14:textId="77777777" w:rsidR="009C57CD" w:rsidRPr="00B95C4A" w:rsidRDefault="009C57CD" w:rsidP="00824482">
      <w:pPr>
        <w:rPr>
          <w:rFonts w:ascii="Arial" w:eastAsia="Times New Roman" w:hAnsi="Arial" w:cs="Arial"/>
          <w:sz w:val="24"/>
          <w:szCs w:val="24"/>
          <w:lang w:eastAsia="en-GB"/>
        </w:rPr>
      </w:pPr>
      <w:r w:rsidRPr="00B95C4A">
        <w:rPr>
          <w:rFonts w:ascii="Arial" w:eastAsia="Times New Roman" w:hAnsi="Arial" w:cs="Arial"/>
          <w:b/>
          <w:sz w:val="24"/>
          <w:szCs w:val="24"/>
          <w:lang w:eastAsia="en-GB"/>
        </w:rPr>
        <w:t xml:space="preserve">Lecturer in Business </w:t>
      </w:r>
      <w:r w:rsidR="00024419" w:rsidRPr="00B95C4A">
        <w:rPr>
          <w:rFonts w:ascii="Arial" w:eastAsia="Times New Roman" w:hAnsi="Arial" w:cs="Arial"/>
          <w:sz w:val="24"/>
          <w:szCs w:val="24"/>
          <w:lang w:eastAsia="en-GB"/>
        </w:rPr>
        <w:t xml:space="preserve">- </w:t>
      </w:r>
      <w:r w:rsidRPr="00B95C4A">
        <w:rPr>
          <w:rFonts w:ascii="Arial" w:eastAsia="Times New Roman" w:hAnsi="Arial" w:cs="Arial"/>
          <w:sz w:val="24"/>
          <w:szCs w:val="24"/>
          <w:lang w:eastAsia="en-GB"/>
        </w:rPr>
        <w:t xml:space="preserve">University </w:t>
      </w:r>
      <w:r w:rsidR="00FF1833" w:rsidRPr="00B95C4A">
        <w:rPr>
          <w:rFonts w:ascii="Arial" w:eastAsia="Times New Roman" w:hAnsi="Arial" w:cs="Arial"/>
          <w:sz w:val="24"/>
          <w:szCs w:val="24"/>
          <w:lang w:eastAsia="en-GB"/>
        </w:rPr>
        <w:t xml:space="preserve"> of Glamorgan September 1993-August 2002</w:t>
      </w:r>
    </w:p>
    <w:p w14:paraId="4F887857" w14:textId="77777777" w:rsidR="009C57CD" w:rsidRPr="00B95C4A" w:rsidRDefault="009C57CD" w:rsidP="009C57CD">
      <w:pPr>
        <w:ind w:left="1440" w:hanging="1440"/>
        <w:rPr>
          <w:rFonts w:ascii="Arial" w:eastAsia="Times New Roman" w:hAnsi="Arial" w:cs="Arial"/>
          <w:sz w:val="24"/>
          <w:szCs w:val="24"/>
          <w:lang w:eastAsia="en-GB"/>
        </w:rPr>
      </w:pPr>
      <w:r w:rsidRPr="00B95C4A">
        <w:rPr>
          <w:rFonts w:ascii="Arial" w:eastAsia="Times New Roman" w:hAnsi="Arial" w:cs="Arial"/>
          <w:sz w:val="24"/>
          <w:szCs w:val="24"/>
          <w:lang w:eastAsia="en-GB"/>
        </w:rPr>
        <w:t xml:space="preserve">Responsible for Module leadership in a range of Undergraduate  </w:t>
      </w:r>
    </w:p>
    <w:p w14:paraId="417D8C01" w14:textId="77777777" w:rsidR="009C57CD" w:rsidRPr="00B95C4A" w:rsidRDefault="00733F54" w:rsidP="009C57CD">
      <w:pPr>
        <w:ind w:left="1440" w:hanging="1440"/>
        <w:rPr>
          <w:rFonts w:ascii="Arial" w:eastAsia="Times New Roman" w:hAnsi="Arial" w:cs="Arial"/>
          <w:sz w:val="24"/>
          <w:szCs w:val="24"/>
          <w:lang w:eastAsia="en-GB"/>
        </w:rPr>
      </w:pPr>
      <w:r w:rsidRPr="00B95C4A">
        <w:rPr>
          <w:rFonts w:ascii="Arial" w:eastAsia="Times New Roman" w:hAnsi="Arial" w:cs="Arial"/>
          <w:sz w:val="24"/>
          <w:szCs w:val="24"/>
          <w:lang w:eastAsia="en-GB"/>
        </w:rPr>
        <w:t>Business</w:t>
      </w:r>
      <w:r w:rsidR="00104023" w:rsidRPr="00B95C4A">
        <w:rPr>
          <w:rFonts w:ascii="Arial" w:eastAsia="Times New Roman" w:hAnsi="Arial" w:cs="Arial"/>
          <w:sz w:val="24"/>
          <w:szCs w:val="24"/>
          <w:lang w:eastAsia="en-GB"/>
        </w:rPr>
        <w:t xml:space="preserve"> and M</w:t>
      </w:r>
      <w:r w:rsidR="007B41EE" w:rsidRPr="00B95C4A">
        <w:rPr>
          <w:rFonts w:ascii="Arial" w:eastAsia="Times New Roman" w:hAnsi="Arial" w:cs="Arial"/>
          <w:sz w:val="24"/>
          <w:szCs w:val="24"/>
          <w:lang w:eastAsia="en-GB"/>
        </w:rPr>
        <w:t xml:space="preserve">anagement modules </w:t>
      </w:r>
    </w:p>
    <w:p w14:paraId="0870D982" w14:textId="77777777" w:rsidR="00FF1833" w:rsidRPr="00B95C4A" w:rsidRDefault="009C57CD" w:rsidP="00FF1833">
      <w:pPr>
        <w:ind w:left="1440" w:hanging="1440"/>
        <w:rPr>
          <w:rFonts w:ascii="Arial" w:eastAsia="Times New Roman" w:hAnsi="Arial" w:cs="Arial"/>
          <w:sz w:val="24"/>
          <w:szCs w:val="24"/>
          <w:lang w:eastAsia="en-GB"/>
        </w:rPr>
      </w:pPr>
      <w:r w:rsidRPr="00B95C4A">
        <w:rPr>
          <w:rFonts w:ascii="Arial" w:eastAsia="Times New Roman" w:hAnsi="Arial" w:cs="Arial"/>
          <w:b/>
          <w:sz w:val="24"/>
          <w:szCs w:val="24"/>
          <w:lang w:eastAsia="en-GB"/>
        </w:rPr>
        <w:t>Research Assistant</w:t>
      </w:r>
      <w:r w:rsidRPr="00B95C4A">
        <w:rPr>
          <w:rFonts w:ascii="Arial" w:eastAsia="Times New Roman" w:hAnsi="Arial" w:cs="Arial"/>
          <w:sz w:val="24"/>
          <w:szCs w:val="24"/>
          <w:lang w:eastAsia="en-GB"/>
        </w:rPr>
        <w:t xml:space="preserve"> </w:t>
      </w:r>
      <w:r w:rsidR="00FF1833" w:rsidRPr="00B95C4A">
        <w:rPr>
          <w:rFonts w:ascii="Arial" w:eastAsia="Times New Roman" w:hAnsi="Arial" w:cs="Arial"/>
          <w:sz w:val="24"/>
          <w:szCs w:val="24"/>
          <w:lang w:eastAsia="en-GB"/>
        </w:rPr>
        <w:t xml:space="preserve">at the University of Glamorgan July 1993-September 1993 </w:t>
      </w:r>
    </w:p>
    <w:p w14:paraId="6C550D37" w14:textId="77777777" w:rsidR="009C57CD" w:rsidRPr="00B95C4A" w:rsidRDefault="009A5B8A" w:rsidP="00FF1833">
      <w:pPr>
        <w:ind w:left="1440" w:hanging="1440"/>
        <w:rPr>
          <w:rFonts w:ascii="Arial" w:eastAsia="Times New Roman" w:hAnsi="Arial" w:cs="Arial"/>
          <w:sz w:val="24"/>
          <w:szCs w:val="24"/>
          <w:lang w:eastAsia="en-GB"/>
        </w:rPr>
      </w:pPr>
      <w:r w:rsidRPr="00B95C4A">
        <w:rPr>
          <w:rFonts w:ascii="Arial" w:eastAsia="Times New Roman" w:hAnsi="Arial" w:cs="Arial"/>
          <w:sz w:val="24"/>
          <w:szCs w:val="24"/>
          <w:lang w:eastAsia="en-GB"/>
        </w:rPr>
        <w:t>R</w:t>
      </w:r>
      <w:r w:rsidR="009C57CD" w:rsidRPr="00B95C4A">
        <w:rPr>
          <w:rFonts w:ascii="Arial" w:eastAsia="Times New Roman" w:hAnsi="Arial" w:cs="Arial"/>
          <w:sz w:val="24"/>
          <w:szCs w:val="24"/>
          <w:lang w:eastAsia="en-GB"/>
        </w:rPr>
        <w:t>esearch int</w:t>
      </w:r>
      <w:r w:rsidR="00104023" w:rsidRPr="00B95C4A">
        <w:rPr>
          <w:rFonts w:ascii="Arial" w:eastAsia="Times New Roman" w:hAnsi="Arial" w:cs="Arial"/>
          <w:sz w:val="24"/>
          <w:szCs w:val="24"/>
          <w:lang w:eastAsia="en-GB"/>
        </w:rPr>
        <w:t>o the strategic development of Local Economic D</w:t>
      </w:r>
      <w:r w:rsidR="009C57CD" w:rsidRPr="00B95C4A">
        <w:rPr>
          <w:rFonts w:ascii="Arial" w:eastAsia="Times New Roman" w:hAnsi="Arial" w:cs="Arial"/>
          <w:sz w:val="24"/>
          <w:szCs w:val="24"/>
          <w:lang w:eastAsia="en-GB"/>
        </w:rPr>
        <w:t xml:space="preserve">evelopment </w:t>
      </w:r>
    </w:p>
    <w:p w14:paraId="15E8F1A4" w14:textId="77777777" w:rsidR="009C57CD" w:rsidRDefault="00104023" w:rsidP="009C57CD">
      <w:pPr>
        <w:ind w:left="1440" w:hanging="1440"/>
        <w:rPr>
          <w:rFonts w:ascii="Arial" w:eastAsia="Times New Roman" w:hAnsi="Arial" w:cs="Arial"/>
          <w:sz w:val="24"/>
          <w:szCs w:val="24"/>
          <w:lang w:eastAsia="en-GB"/>
        </w:rPr>
      </w:pPr>
      <w:r w:rsidRPr="00B95C4A">
        <w:rPr>
          <w:rFonts w:ascii="Arial" w:eastAsia="Times New Roman" w:hAnsi="Arial" w:cs="Arial"/>
          <w:sz w:val="24"/>
          <w:szCs w:val="24"/>
          <w:lang w:eastAsia="en-GB"/>
        </w:rPr>
        <w:t xml:space="preserve">Strategies </w:t>
      </w:r>
      <w:r w:rsidR="009C57CD" w:rsidRPr="00B95C4A">
        <w:rPr>
          <w:rFonts w:ascii="Arial" w:eastAsia="Times New Roman" w:hAnsi="Arial" w:cs="Arial"/>
          <w:sz w:val="24"/>
          <w:szCs w:val="24"/>
          <w:lang w:eastAsia="en-GB"/>
        </w:rPr>
        <w:t>in Wales.</w:t>
      </w:r>
    </w:p>
    <w:p w14:paraId="248AE165" w14:textId="77777777" w:rsidR="00D073F3" w:rsidRDefault="00D073F3" w:rsidP="009C57CD">
      <w:pPr>
        <w:ind w:left="1440" w:hanging="1440"/>
        <w:rPr>
          <w:rFonts w:ascii="Arial" w:eastAsia="Times New Roman" w:hAnsi="Arial" w:cs="Arial"/>
          <w:b/>
          <w:sz w:val="24"/>
          <w:szCs w:val="24"/>
          <w:lang w:eastAsia="en-GB"/>
        </w:rPr>
      </w:pPr>
    </w:p>
    <w:p w14:paraId="7EF597BC" w14:textId="77777777" w:rsidR="009C57CD" w:rsidRPr="00B95C4A" w:rsidRDefault="009C57CD" w:rsidP="00FC787D">
      <w:pPr>
        <w:rPr>
          <w:rFonts w:ascii="Arial" w:eastAsia="Times New Roman" w:hAnsi="Arial" w:cs="Arial"/>
          <w:b/>
          <w:sz w:val="24"/>
          <w:szCs w:val="24"/>
          <w:lang w:eastAsia="en-GB"/>
        </w:rPr>
      </w:pPr>
      <w:r w:rsidRPr="00B95C4A">
        <w:rPr>
          <w:rFonts w:ascii="Arial" w:eastAsia="Times New Roman" w:hAnsi="Arial" w:cs="Arial"/>
          <w:b/>
          <w:sz w:val="24"/>
          <w:szCs w:val="24"/>
          <w:lang w:eastAsia="en-GB"/>
        </w:rPr>
        <w:t>Education</w:t>
      </w:r>
    </w:p>
    <w:p w14:paraId="2ECB0268" w14:textId="77777777" w:rsidR="00464E13" w:rsidRPr="00B95C4A" w:rsidRDefault="00D94055" w:rsidP="00D82771">
      <w:pPr>
        <w:ind w:left="1440" w:hanging="1440"/>
        <w:rPr>
          <w:rFonts w:ascii="Arial" w:eastAsia="Times New Roman" w:hAnsi="Arial" w:cs="Arial"/>
          <w:sz w:val="24"/>
          <w:szCs w:val="24"/>
          <w:lang w:eastAsia="en-GB"/>
        </w:rPr>
      </w:pPr>
      <w:r w:rsidRPr="00B95C4A">
        <w:rPr>
          <w:rFonts w:ascii="Arial" w:eastAsia="Times New Roman" w:hAnsi="Arial" w:cs="Arial"/>
          <w:sz w:val="24"/>
          <w:szCs w:val="24"/>
          <w:lang w:eastAsia="en-GB"/>
        </w:rPr>
        <w:t>November 2011</w:t>
      </w:r>
      <w:r w:rsidR="007B7FA4" w:rsidRPr="00B95C4A">
        <w:rPr>
          <w:rFonts w:ascii="Arial" w:eastAsia="Times New Roman" w:hAnsi="Arial" w:cs="Arial"/>
          <w:sz w:val="24"/>
          <w:szCs w:val="24"/>
          <w:lang w:eastAsia="en-GB"/>
        </w:rPr>
        <w:t>-</w:t>
      </w:r>
      <w:r w:rsidR="00D82771" w:rsidRPr="00B95C4A">
        <w:rPr>
          <w:rFonts w:ascii="Arial" w:eastAsia="Times New Roman" w:hAnsi="Arial" w:cs="Arial"/>
          <w:sz w:val="24"/>
          <w:szCs w:val="24"/>
          <w:lang w:eastAsia="en-GB"/>
        </w:rPr>
        <w:t xml:space="preserve">2015 </w:t>
      </w:r>
      <w:r w:rsidR="00464E13" w:rsidRPr="00B95C4A">
        <w:rPr>
          <w:rFonts w:ascii="Arial" w:eastAsia="Times New Roman" w:hAnsi="Arial" w:cs="Arial"/>
          <w:sz w:val="24"/>
          <w:szCs w:val="24"/>
          <w:lang w:eastAsia="en-GB"/>
        </w:rPr>
        <w:tab/>
      </w:r>
      <w:r w:rsidR="00464E13" w:rsidRPr="00B95C4A">
        <w:rPr>
          <w:rFonts w:ascii="Arial" w:eastAsia="Times New Roman" w:hAnsi="Arial" w:cs="Arial"/>
          <w:sz w:val="24"/>
          <w:szCs w:val="24"/>
          <w:lang w:eastAsia="en-GB"/>
        </w:rPr>
        <w:tab/>
      </w:r>
      <w:r w:rsidR="00464E13" w:rsidRPr="00B95C4A">
        <w:rPr>
          <w:rFonts w:ascii="Arial" w:eastAsia="Times New Roman" w:hAnsi="Arial" w:cs="Arial"/>
          <w:sz w:val="24"/>
          <w:szCs w:val="24"/>
          <w:lang w:eastAsia="en-GB"/>
        </w:rPr>
        <w:tab/>
      </w:r>
      <w:r w:rsidR="00464E13" w:rsidRPr="00B95C4A">
        <w:rPr>
          <w:rFonts w:ascii="Arial" w:eastAsia="Times New Roman" w:hAnsi="Arial" w:cs="Arial"/>
          <w:sz w:val="24"/>
          <w:szCs w:val="24"/>
          <w:lang w:eastAsia="en-GB"/>
        </w:rPr>
        <w:tab/>
      </w:r>
      <w:r w:rsidR="00D82771" w:rsidRPr="00B95C4A">
        <w:rPr>
          <w:rFonts w:ascii="Arial" w:eastAsia="Times New Roman" w:hAnsi="Arial" w:cs="Arial"/>
          <w:sz w:val="24"/>
          <w:szCs w:val="24"/>
          <w:lang w:eastAsia="en-GB"/>
        </w:rPr>
        <w:t>Master of Professional Studies</w:t>
      </w:r>
    </w:p>
    <w:p w14:paraId="3D28140B" w14:textId="77777777" w:rsidR="00D82771" w:rsidRPr="00B95C4A" w:rsidRDefault="00D82771" w:rsidP="00D82771">
      <w:pPr>
        <w:ind w:left="1440" w:hanging="1440"/>
        <w:rPr>
          <w:rFonts w:ascii="Arial" w:eastAsia="Times New Roman" w:hAnsi="Arial" w:cs="Arial"/>
          <w:sz w:val="24"/>
          <w:szCs w:val="24"/>
          <w:lang w:eastAsia="en-GB"/>
        </w:rPr>
      </w:pPr>
    </w:p>
    <w:p w14:paraId="4595AFAE" w14:textId="77777777" w:rsidR="00551242" w:rsidRPr="00B95C4A" w:rsidRDefault="00464E13" w:rsidP="009C57CD">
      <w:pPr>
        <w:ind w:left="1440" w:hanging="1440"/>
        <w:rPr>
          <w:rFonts w:ascii="Arial" w:eastAsia="Times New Roman" w:hAnsi="Arial" w:cs="Arial"/>
          <w:sz w:val="24"/>
          <w:szCs w:val="24"/>
          <w:lang w:eastAsia="en-GB"/>
        </w:rPr>
      </w:pPr>
      <w:r w:rsidRPr="00B95C4A">
        <w:rPr>
          <w:rFonts w:ascii="Arial" w:eastAsia="Times New Roman" w:hAnsi="Arial" w:cs="Arial"/>
          <w:sz w:val="24"/>
          <w:szCs w:val="24"/>
          <w:lang w:eastAsia="en-GB"/>
        </w:rPr>
        <w:t>October  1995-June 1997</w:t>
      </w:r>
      <w:r w:rsidRPr="00B95C4A">
        <w:rPr>
          <w:rFonts w:ascii="Arial" w:eastAsia="Times New Roman" w:hAnsi="Arial" w:cs="Arial"/>
          <w:sz w:val="24"/>
          <w:szCs w:val="24"/>
          <w:lang w:eastAsia="en-GB"/>
        </w:rPr>
        <w:tab/>
      </w:r>
      <w:r w:rsidRPr="00B95C4A">
        <w:rPr>
          <w:rFonts w:ascii="Arial" w:eastAsia="Times New Roman" w:hAnsi="Arial" w:cs="Arial"/>
          <w:sz w:val="24"/>
          <w:szCs w:val="24"/>
          <w:lang w:eastAsia="en-GB"/>
        </w:rPr>
        <w:tab/>
      </w:r>
      <w:r w:rsidRPr="00B95C4A">
        <w:rPr>
          <w:rFonts w:ascii="Arial" w:eastAsia="Times New Roman" w:hAnsi="Arial" w:cs="Arial"/>
          <w:sz w:val="24"/>
          <w:szCs w:val="24"/>
          <w:lang w:eastAsia="en-GB"/>
        </w:rPr>
        <w:tab/>
      </w:r>
      <w:r w:rsidRPr="00B95C4A">
        <w:rPr>
          <w:rFonts w:ascii="Arial" w:eastAsia="Times New Roman" w:hAnsi="Arial" w:cs="Arial"/>
          <w:sz w:val="24"/>
          <w:szCs w:val="24"/>
          <w:lang w:eastAsia="en-GB"/>
        </w:rPr>
        <w:tab/>
        <w:t>Master of Business Administration</w:t>
      </w:r>
      <w:r w:rsidR="00551242" w:rsidRPr="00B95C4A">
        <w:rPr>
          <w:rFonts w:ascii="Arial" w:eastAsia="Times New Roman" w:hAnsi="Arial" w:cs="Arial"/>
          <w:sz w:val="24"/>
          <w:szCs w:val="24"/>
          <w:lang w:eastAsia="en-GB"/>
        </w:rPr>
        <w:t xml:space="preserve"> </w:t>
      </w:r>
    </w:p>
    <w:p w14:paraId="1A817D35" w14:textId="77777777" w:rsidR="00104023" w:rsidRPr="00B95C4A" w:rsidRDefault="00104023" w:rsidP="00104023">
      <w:pPr>
        <w:ind w:left="1440" w:hanging="1440"/>
        <w:rPr>
          <w:rFonts w:ascii="Arial" w:eastAsia="Times New Roman" w:hAnsi="Arial" w:cs="Arial"/>
          <w:sz w:val="24"/>
          <w:szCs w:val="24"/>
          <w:lang w:eastAsia="en-GB"/>
        </w:rPr>
      </w:pPr>
      <w:r w:rsidRPr="00B95C4A">
        <w:rPr>
          <w:rFonts w:ascii="Arial" w:eastAsia="Times New Roman" w:hAnsi="Arial" w:cs="Arial"/>
          <w:sz w:val="24"/>
          <w:szCs w:val="24"/>
          <w:lang w:eastAsia="en-GB"/>
        </w:rPr>
        <w:tab/>
      </w:r>
      <w:r w:rsidRPr="00B95C4A">
        <w:rPr>
          <w:rFonts w:ascii="Arial" w:eastAsia="Times New Roman" w:hAnsi="Arial" w:cs="Arial"/>
          <w:sz w:val="24"/>
          <w:szCs w:val="24"/>
          <w:lang w:eastAsia="en-GB"/>
        </w:rPr>
        <w:tab/>
      </w:r>
      <w:r w:rsidRPr="00B95C4A">
        <w:rPr>
          <w:rFonts w:ascii="Arial" w:eastAsia="Times New Roman" w:hAnsi="Arial" w:cs="Arial"/>
          <w:sz w:val="24"/>
          <w:szCs w:val="24"/>
          <w:lang w:eastAsia="en-GB"/>
        </w:rPr>
        <w:tab/>
      </w:r>
      <w:r w:rsidRPr="00B95C4A">
        <w:rPr>
          <w:rFonts w:ascii="Arial" w:eastAsia="Times New Roman" w:hAnsi="Arial" w:cs="Arial"/>
          <w:sz w:val="24"/>
          <w:szCs w:val="24"/>
          <w:lang w:eastAsia="en-GB"/>
        </w:rPr>
        <w:tab/>
      </w:r>
      <w:r w:rsidRPr="00B95C4A">
        <w:rPr>
          <w:rFonts w:ascii="Arial" w:eastAsia="Times New Roman" w:hAnsi="Arial" w:cs="Arial"/>
          <w:sz w:val="24"/>
          <w:szCs w:val="24"/>
          <w:lang w:eastAsia="en-GB"/>
        </w:rPr>
        <w:tab/>
      </w:r>
      <w:r w:rsidRPr="00B95C4A">
        <w:rPr>
          <w:rFonts w:ascii="Arial" w:eastAsia="Times New Roman" w:hAnsi="Arial" w:cs="Arial"/>
          <w:sz w:val="24"/>
          <w:szCs w:val="24"/>
          <w:lang w:eastAsia="en-GB"/>
        </w:rPr>
        <w:tab/>
      </w:r>
    </w:p>
    <w:p w14:paraId="74AD094E" w14:textId="77777777" w:rsidR="00464E13" w:rsidRPr="00B95C4A" w:rsidRDefault="00464E13" w:rsidP="00024419">
      <w:pPr>
        <w:rPr>
          <w:rFonts w:ascii="Arial" w:eastAsia="Times New Roman" w:hAnsi="Arial" w:cs="Arial"/>
          <w:sz w:val="24"/>
          <w:szCs w:val="24"/>
          <w:lang w:eastAsia="en-GB"/>
        </w:rPr>
      </w:pPr>
      <w:r w:rsidRPr="00B95C4A">
        <w:rPr>
          <w:rFonts w:ascii="Arial" w:eastAsia="Times New Roman" w:hAnsi="Arial" w:cs="Arial"/>
          <w:sz w:val="24"/>
          <w:szCs w:val="24"/>
          <w:lang w:eastAsia="en-GB"/>
        </w:rPr>
        <w:lastRenderedPageBreak/>
        <w:t>October 1989-June 1993</w:t>
      </w:r>
      <w:r w:rsidRPr="00B95C4A">
        <w:rPr>
          <w:rFonts w:ascii="Arial" w:eastAsia="Times New Roman" w:hAnsi="Arial" w:cs="Arial"/>
          <w:sz w:val="24"/>
          <w:szCs w:val="24"/>
          <w:lang w:eastAsia="en-GB"/>
        </w:rPr>
        <w:tab/>
      </w:r>
      <w:r w:rsidR="00104023" w:rsidRPr="00B95C4A">
        <w:rPr>
          <w:rFonts w:ascii="Arial" w:eastAsia="Times New Roman" w:hAnsi="Arial" w:cs="Arial"/>
          <w:sz w:val="24"/>
          <w:szCs w:val="24"/>
          <w:lang w:eastAsia="en-GB"/>
        </w:rPr>
        <w:tab/>
      </w:r>
      <w:r w:rsidR="00104023" w:rsidRPr="00B95C4A">
        <w:rPr>
          <w:rFonts w:ascii="Arial" w:eastAsia="Times New Roman" w:hAnsi="Arial" w:cs="Arial"/>
          <w:sz w:val="24"/>
          <w:szCs w:val="24"/>
          <w:lang w:eastAsia="en-GB"/>
        </w:rPr>
        <w:tab/>
      </w:r>
      <w:r w:rsidR="00104023" w:rsidRPr="00B95C4A">
        <w:rPr>
          <w:rFonts w:ascii="Arial" w:eastAsia="Times New Roman" w:hAnsi="Arial" w:cs="Arial"/>
          <w:sz w:val="24"/>
          <w:szCs w:val="24"/>
          <w:lang w:eastAsia="en-GB"/>
        </w:rPr>
        <w:tab/>
      </w:r>
      <w:r w:rsidRPr="00B95C4A">
        <w:rPr>
          <w:rFonts w:ascii="Arial" w:eastAsia="Times New Roman" w:hAnsi="Arial" w:cs="Arial"/>
          <w:sz w:val="24"/>
          <w:szCs w:val="24"/>
          <w:lang w:eastAsia="en-GB"/>
        </w:rPr>
        <w:t>BA(Hons) Public Administration</w:t>
      </w:r>
    </w:p>
    <w:p w14:paraId="2D4AF83D" w14:textId="77777777" w:rsidR="00464E13" w:rsidRDefault="00464E13" w:rsidP="009C57CD">
      <w:pPr>
        <w:ind w:left="1440" w:hanging="1440"/>
        <w:rPr>
          <w:rFonts w:ascii="Arial" w:eastAsia="Times New Roman" w:hAnsi="Arial" w:cs="Arial"/>
          <w:sz w:val="24"/>
          <w:szCs w:val="24"/>
          <w:lang w:eastAsia="en-GB"/>
        </w:rPr>
      </w:pPr>
      <w:r w:rsidRPr="00B95C4A">
        <w:rPr>
          <w:rFonts w:ascii="Arial" w:eastAsia="Times New Roman" w:hAnsi="Arial" w:cs="Arial"/>
          <w:sz w:val="24"/>
          <w:szCs w:val="24"/>
          <w:lang w:eastAsia="en-GB"/>
        </w:rPr>
        <w:tab/>
      </w:r>
      <w:r w:rsidRPr="00B95C4A">
        <w:rPr>
          <w:rFonts w:ascii="Arial" w:eastAsia="Times New Roman" w:hAnsi="Arial" w:cs="Arial"/>
          <w:sz w:val="24"/>
          <w:szCs w:val="24"/>
          <w:lang w:eastAsia="en-GB"/>
        </w:rPr>
        <w:tab/>
      </w:r>
      <w:r w:rsidRPr="00B95C4A">
        <w:rPr>
          <w:rFonts w:ascii="Arial" w:eastAsia="Times New Roman" w:hAnsi="Arial" w:cs="Arial"/>
          <w:sz w:val="24"/>
          <w:szCs w:val="24"/>
          <w:lang w:eastAsia="en-GB"/>
        </w:rPr>
        <w:tab/>
      </w:r>
      <w:r w:rsidRPr="00B95C4A">
        <w:rPr>
          <w:rFonts w:ascii="Arial" w:eastAsia="Times New Roman" w:hAnsi="Arial" w:cs="Arial"/>
          <w:sz w:val="24"/>
          <w:szCs w:val="24"/>
          <w:lang w:eastAsia="en-GB"/>
        </w:rPr>
        <w:tab/>
      </w:r>
      <w:r w:rsidRPr="00B95C4A">
        <w:rPr>
          <w:rFonts w:ascii="Arial" w:eastAsia="Times New Roman" w:hAnsi="Arial" w:cs="Arial"/>
          <w:sz w:val="24"/>
          <w:szCs w:val="24"/>
          <w:lang w:eastAsia="en-GB"/>
        </w:rPr>
        <w:tab/>
      </w:r>
      <w:r w:rsidRPr="00B95C4A">
        <w:rPr>
          <w:rFonts w:ascii="Arial" w:eastAsia="Times New Roman" w:hAnsi="Arial" w:cs="Arial"/>
          <w:sz w:val="24"/>
          <w:szCs w:val="24"/>
          <w:lang w:eastAsia="en-GB"/>
        </w:rPr>
        <w:tab/>
        <w:t>University of Glamorgan</w:t>
      </w:r>
    </w:p>
    <w:p w14:paraId="3021FC3A" w14:textId="77777777" w:rsidR="00E824D8" w:rsidRDefault="00E824D8" w:rsidP="009C57CD">
      <w:pPr>
        <w:ind w:left="1440" w:hanging="1440"/>
        <w:rPr>
          <w:rFonts w:ascii="Arial" w:eastAsia="Times New Roman" w:hAnsi="Arial" w:cs="Arial"/>
          <w:sz w:val="24"/>
          <w:szCs w:val="24"/>
          <w:lang w:eastAsia="en-GB"/>
        </w:rPr>
      </w:pPr>
    </w:p>
    <w:p w14:paraId="48D15143" w14:textId="77777777" w:rsidR="00E9557D" w:rsidRDefault="00E9557D" w:rsidP="009C57CD">
      <w:pPr>
        <w:ind w:left="1440" w:hanging="1440"/>
        <w:rPr>
          <w:rFonts w:ascii="Arial" w:eastAsia="Times New Roman" w:hAnsi="Arial" w:cs="Arial"/>
          <w:b/>
          <w:sz w:val="24"/>
          <w:szCs w:val="24"/>
          <w:lang w:eastAsia="en-GB"/>
        </w:rPr>
      </w:pPr>
    </w:p>
    <w:p w14:paraId="2833DFB7" w14:textId="77777777" w:rsidR="00E9557D" w:rsidRDefault="00E9557D" w:rsidP="009C57CD">
      <w:pPr>
        <w:ind w:left="1440" w:hanging="1440"/>
        <w:rPr>
          <w:rFonts w:ascii="Arial" w:eastAsia="Times New Roman" w:hAnsi="Arial" w:cs="Arial"/>
          <w:b/>
          <w:sz w:val="24"/>
          <w:szCs w:val="24"/>
          <w:lang w:eastAsia="en-GB"/>
        </w:rPr>
      </w:pPr>
    </w:p>
    <w:p w14:paraId="25A33E39" w14:textId="2F63F17C" w:rsidR="00614F7D" w:rsidRDefault="00E5558E" w:rsidP="009C57CD">
      <w:pPr>
        <w:ind w:left="1440" w:hanging="1440"/>
        <w:rPr>
          <w:rFonts w:ascii="Arial" w:eastAsia="Times New Roman" w:hAnsi="Arial" w:cs="Arial"/>
          <w:b/>
          <w:sz w:val="24"/>
          <w:szCs w:val="24"/>
          <w:lang w:eastAsia="en-GB"/>
        </w:rPr>
      </w:pPr>
      <w:r>
        <w:rPr>
          <w:rFonts w:ascii="Arial" w:eastAsia="Times New Roman" w:hAnsi="Arial" w:cs="Arial"/>
          <w:b/>
          <w:sz w:val="24"/>
          <w:szCs w:val="24"/>
          <w:lang w:eastAsia="en-GB"/>
        </w:rPr>
        <w:t xml:space="preserve">New Degree Awarding Powers </w:t>
      </w:r>
    </w:p>
    <w:tbl>
      <w:tblPr>
        <w:tblStyle w:val="TableGrid"/>
        <w:tblW w:w="0" w:type="auto"/>
        <w:tblInd w:w="-5" w:type="dxa"/>
        <w:tblLook w:val="04A0" w:firstRow="1" w:lastRow="0" w:firstColumn="1" w:lastColumn="0" w:noHBand="0" w:noVBand="1"/>
      </w:tblPr>
      <w:tblGrid>
        <w:gridCol w:w="5233"/>
        <w:gridCol w:w="3788"/>
      </w:tblGrid>
      <w:tr w:rsidR="00E5558E" w14:paraId="4F7DFD1C" w14:textId="77777777" w:rsidTr="00E5558E">
        <w:tc>
          <w:tcPr>
            <w:tcW w:w="5233" w:type="dxa"/>
          </w:tcPr>
          <w:p w14:paraId="0296CD8E" w14:textId="77777777" w:rsidR="00E5558E" w:rsidRDefault="00E5558E" w:rsidP="009C57CD">
            <w:pPr>
              <w:rPr>
                <w:rFonts w:ascii="Arial" w:eastAsia="Times New Roman" w:hAnsi="Arial" w:cs="Arial"/>
                <w:b/>
                <w:sz w:val="24"/>
                <w:szCs w:val="24"/>
                <w:lang w:eastAsia="en-GB"/>
              </w:rPr>
            </w:pPr>
            <w:r>
              <w:rPr>
                <w:rFonts w:ascii="Arial" w:eastAsia="Times New Roman" w:hAnsi="Arial" w:cs="Arial"/>
                <w:b/>
                <w:sz w:val="24"/>
                <w:szCs w:val="24"/>
                <w:lang w:eastAsia="en-GB"/>
              </w:rPr>
              <w:t>Institution</w:t>
            </w:r>
          </w:p>
        </w:tc>
        <w:tc>
          <w:tcPr>
            <w:tcW w:w="3788" w:type="dxa"/>
          </w:tcPr>
          <w:p w14:paraId="6E586094" w14:textId="77777777" w:rsidR="00E5558E" w:rsidRDefault="00E5558E" w:rsidP="009C57CD">
            <w:pPr>
              <w:rPr>
                <w:rFonts w:ascii="Arial" w:eastAsia="Times New Roman" w:hAnsi="Arial" w:cs="Arial"/>
                <w:b/>
                <w:sz w:val="24"/>
                <w:szCs w:val="24"/>
                <w:lang w:eastAsia="en-GB"/>
              </w:rPr>
            </w:pPr>
            <w:r>
              <w:rPr>
                <w:rFonts w:ascii="Arial" w:eastAsia="Times New Roman" w:hAnsi="Arial" w:cs="Arial"/>
                <w:b/>
                <w:sz w:val="24"/>
                <w:szCs w:val="24"/>
                <w:lang w:eastAsia="en-GB"/>
              </w:rPr>
              <w:t xml:space="preserve">Date </w:t>
            </w:r>
          </w:p>
        </w:tc>
      </w:tr>
      <w:tr w:rsidR="00236487" w:rsidRPr="00E5558E" w14:paraId="5E04BB97" w14:textId="77777777" w:rsidTr="00E5558E">
        <w:tc>
          <w:tcPr>
            <w:tcW w:w="5233" w:type="dxa"/>
          </w:tcPr>
          <w:p w14:paraId="35878BE9" w14:textId="6DBBAEF6" w:rsidR="00236487" w:rsidRDefault="00236487" w:rsidP="009C57CD">
            <w:pPr>
              <w:rPr>
                <w:rFonts w:ascii="Arial" w:eastAsia="Times New Roman" w:hAnsi="Arial" w:cs="Arial"/>
                <w:sz w:val="24"/>
                <w:szCs w:val="24"/>
                <w:lang w:eastAsia="en-GB"/>
              </w:rPr>
            </w:pPr>
            <w:r>
              <w:rPr>
                <w:rFonts w:ascii="Arial" w:eastAsia="Times New Roman" w:hAnsi="Arial" w:cs="Arial"/>
                <w:sz w:val="24"/>
                <w:szCs w:val="24"/>
                <w:lang w:eastAsia="en-GB"/>
              </w:rPr>
              <w:t>London Interdisciplinary School</w:t>
            </w:r>
          </w:p>
        </w:tc>
        <w:tc>
          <w:tcPr>
            <w:tcW w:w="3788" w:type="dxa"/>
          </w:tcPr>
          <w:p w14:paraId="2C0F322D" w14:textId="21D049F4" w:rsidR="00236487" w:rsidRDefault="00236487" w:rsidP="009C57CD">
            <w:pPr>
              <w:rPr>
                <w:rFonts w:ascii="Arial" w:eastAsia="Times New Roman" w:hAnsi="Arial" w:cs="Arial"/>
                <w:sz w:val="24"/>
                <w:szCs w:val="24"/>
                <w:lang w:eastAsia="en-GB"/>
              </w:rPr>
            </w:pPr>
            <w:r>
              <w:rPr>
                <w:rFonts w:ascii="Arial" w:eastAsia="Times New Roman" w:hAnsi="Arial" w:cs="Arial"/>
                <w:sz w:val="24"/>
                <w:szCs w:val="24"/>
                <w:lang w:eastAsia="en-GB"/>
              </w:rPr>
              <w:t>January 2025</w:t>
            </w:r>
          </w:p>
        </w:tc>
      </w:tr>
      <w:tr w:rsidR="00865082" w:rsidRPr="00E5558E" w14:paraId="39FACE46" w14:textId="77777777" w:rsidTr="00E5558E">
        <w:tc>
          <w:tcPr>
            <w:tcW w:w="5233" w:type="dxa"/>
          </w:tcPr>
          <w:p w14:paraId="201EDE7B" w14:textId="460CC241" w:rsidR="00865082" w:rsidRDefault="00865082" w:rsidP="009C57CD">
            <w:pPr>
              <w:rPr>
                <w:rFonts w:ascii="Arial" w:eastAsia="Times New Roman" w:hAnsi="Arial" w:cs="Arial"/>
                <w:sz w:val="24"/>
                <w:szCs w:val="24"/>
                <w:lang w:eastAsia="en-GB"/>
              </w:rPr>
            </w:pPr>
            <w:r>
              <w:rPr>
                <w:rFonts w:ascii="Arial" w:eastAsia="Times New Roman" w:hAnsi="Arial" w:cs="Arial"/>
                <w:sz w:val="24"/>
                <w:szCs w:val="24"/>
                <w:lang w:eastAsia="en-GB"/>
              </w:rPr>
              <w:t>Multiverse</w:t>
            </w:r>
          </w:p>
        </w:tc>
        <w:tc>
          <w:tcPr>
            <w:tcW w:w="3788" w:type="dxa"/>
          </w:tcPr>
          <w:p w14:paraId="5B49D199" w14:textId="64C3B1BF" w:rsidR="00865082" w:rsidRPr="00E5558E" w:rsidRDefault="00865082" w:rsidP="009C57CD">
            <w:pPr>
              <w:rPr>
                <w:rFonts w:ascii="Arial" w:eastAsia="Times New Roman" w:hAnsi="Arial" w:cs="Arial"/>
                <w:sz w:val="24"/>
                <w:szCs w:val="24"/>
                <w:lang w:eastAsia="en-GB"/>
              </w:rPr>
            </w:pPr>
            <w:r>
              <w:rPr>
                <w:rFonts w:ascii="Arial" w:eastAsia="Times New Roman" w:hAnsi="Arial" w:cs="Arial"/>
                <w:sz w:val="24"/>
                <w:szCs w:val="24"/>
                <w:lang w:eastAsia="en-GB"/>
              </w:rPr>
              <w:t>May 2022</w:t>
            </w:r>
          </w:p>
        </w:tc>
      </w:tr>
      <w:tr w:rsidR="00E5558E" w:rsidRPr="00E5558E" w14:paraId="489A2A25" w14:textId="77777777" w:rsidTr="00E5558E">
        <w:tc>
          <w:tcPr>
            <w:tcW w:w="5233" w:type="dxa"/>
          </w:tcPr>
          <w:p w14:paraId="2F6408F1" w14:textId="77777777" w:rsidR="00E5558E" w:rsidRPr="00E5558E" w:rsidRDefault="00E5558E" w:rsidP="009C57CD">
            <w:pPr>
              <w:rPr>
                <w:rFonts w:ascii="Arial" w:eastAsia="Times New Roman" w:hAnsi="Arial" w:cs="Arial"/>
                <w:sz w:val="24"/>
                <w:szCs w:val="24"/>
                <w:lang w:eastAsia="en-GB"/>
              </w:rPr>
            </w:pPr>
            <w:r>
              <w:rPr>
                <w:rFonts w:ascii="Arial" w:eastAsia="Times New Roman" w:hAnsi="Arial" w:cs="Arial"/>
                <w:sz w:val="24"/>
                <w:szCs w:val="24"/>
                <w:lang w:eastAsia="en-GB"/>
              </w:rPr>
              <w:t>College of Legal Practice</w:t>
            </w:r>
          </w:p>
        </w:tc>
        <w:tc>
          <w:tcPr>
            <w:tcW w:w="3788" w:type="dxa"/>
          </w:tcPr>
          <w:p w14:paraId="2BB7E35D" w14:textId="77777777" w:rsidR="00E5558E" w:rsidRPr="00E5558E" w:rsidRDefault="00E5558E" w:rsidP="009C57CD">
            <w:pPr>
              <w:rPr>
                <w:rFonts w:ascii="Arial" w:eastAsia="Times New Roman" w:hAnsi="Arial" w:cs="Arial"/>
                <w:sz w:val="24"/>
                <w:szCs w:val="24"/>
                <w:lang w:eastAsia="en-GB"/>
              </w:rPr>
            </w:pPr>
            <w:r w:rsidRPr="00E5558E">
              <w:rPr>
                <w:rFonts w:ascii="Arial" w:eastAsia="Times New Roman" w:hAnsi="Arial" w:cs="Arial"/>
                <w:sz w:val="24"/>
                <w:szCs w:val="24"/>
                <w:lang w:eastAsia="en-GB"/>
              </w:rPr>
              <w:t>May 2021</w:t>
            </w:r>
          </w:p>
        </w:tc>
      </w:tr>
    </w:tbl>
    <w:p w14:paraId="5D4FB298" w14:textId="77777777" w:rsidR="00614F7D" w:rsidRPr="00E5558E" w:rsidRDefault="00614F7D" w:rsidP="009C57CD">
      <w:pPr>
        <w:ind w:left="1440" w:hanging="1440"/>
        <w:rPr>
          <w:rFonts w:ascii="Arial" w:eastAsia="Times New Roman" w:hAnsi="Arial" w:cs="Arial"/>
          <w:sz w:val="24"/>
          <w:szCs w:val="24"/>
          <w:lang w:eastAsia="en-GB"/>
        </w:rPr>
      </w:pPr>
    </w:p>
    <w:p w14:paraId="270A827C" w14:textId="77777777" w:rsidR="00E9557D" w:rsidRDefault="00E9557D" w:rsidP="00E9557D">
      <w:pPr>
        <w:ind w:left="1440" w:hanging="1440"/>
        <w:rPr>
          <w:rFonts w:ascii="Arial" w:eastAsia="Times New Roman" w:hAnsi="Arial" w:cs="Arial"/>
          <w:b/>
          <w:sz w:val="24"/>
          <w:szCs w:val="24"/>
          <w:lang w:eastAsia="en-GB"/>
        </w:rPr>
      </w:pPr>
      <w:r>
        <w:rPr>
          <w:rFonts w:ascii="Arial" w:eastAsia="Times New Roman" w:hAnsi="Arial" w:cs="Arial"/>
          <w:b/>
          <w:sz w:val="24"/>
          <w:szCs w:val="24"/>
          <w:lang w:eastAsia="en-GB"/>
        </w:rPr>
        <w:t xml:space="preserve">Quality of Digital Learning Review Wales </w:t>
      </w:r>
    </w:p>
    <w:tbl>
      <w:tblPr>
        <w:tblStyle w:val="TableGrid"/>
        <w:tblW w:w="0" w:type="auto"/>
        <w:tblInd w:w="-5" w:type="dxa"/>
        <w:tblLook w:val="04A0" w:firstRow="1" w:lastRow="0" w:firstColumn="1" w:lastColumn="0" w:noHBand="0" w:noVBand="1"/>
      </w:tblPr>
      <w:tblGrid>
        <w:gridCol w:w="5233"/>
        <w:gridCol w:w="3788"/>
      </w:tblGrid>
      <w:tr w:rsidR="00E9557D" w14:paraId="614EFBE2" w14:textId="77777777" w:rsidTr="00236235">
        <w:tc>
          <w:tcPr>
            <w:tcW w:w="5233" w:type="dxa"/>
          </w:tcPr>
          <w:p w14:paraId="593C8824" w14:textId="77777777" w:rsidR="00E9557D" w:rsidRDefault="00E9557D" w:rsidP="00236235">
            <w:pPr>
              <w:rPr>
                <w:rFonts w:ascii="Arial" w:eastAsia="Times New Roman" w:hAnsi="Arial" w:cs="Arial"/>
                <w:b/>
                <w:sz w:val="24"/>
                <w:szCs w:val="24"/>
                <w:lang w:eastAsia="en-GB"/>
              </w:rPr>
            </w:pPr>
            <w:r>
              <w:rPr>
                <w:rFonts w:ascii="Arial" w:eastAsia="Times New Roman" w:hAnsi="Arial" w:cs="Arial"/>
                <w:b/>
                <w:sz w:val="24"/>
                <w:szCs w:val="24"/>
                <w:lang w:eastAsia="en-GB"/>
              </w:rPr>
              <w:t xml:space="preserve">Institution </w:t>
            </w:r>
          </w:p>
        </w:tc>
        <w:tc>
          <w:tcPr>
            <w:tcW w:w="3788" w:type="dxa"/>
          </w:tcPr>
          <w:p w14:paraId="023FB6A8" w14:textId="77777777" w:rsidR="00E9557D" w:rsidRDefault="00E9557D" w:rsidP="00236235">
            <w:pPr>
              <w:rPr>
                <w:rFonts w:ascii="Arial" w:eastAsia="Times New Roman" w:hAnsi="Arial" w:cs="Arial"/>
                <w:b/>
                <w:sz w:val="24"/>
                <w:szCs w:val="24"/>
                <w:lang w:eastAsia="en-GB"/>
              </w:rPr>
            </w:pPr>
            <w:r>
              <w:rPr>
                <w:rFonts w:ascii="Arial" w:eastAsia="Times New Roman" w:hAnsi="Arial" w:cs="Arial"/>
                <w:b/>
                <w:sz w:val="24"/>
                <w:szCs w:val="24"/>
                <w:lang w:eastAsia="en-GB"/>
              </w:rPr>
              <w:t xml:space="preserve">Date </w:t>
            </w:r>
          </w:p>
        </w:tc>
      </w:tr>
      <w:tr w:rsidR="00E9557D" w14:paraId="60B74556" w14:textId="77777777" w:rsidTr="00236235">
        <w:tc>
          <w:tcPr>
            <w:tcW w:w="5233" w:type="dxa"/>
          </w:tcPr>
          <w:p w14:paraId="2E21F76E" w14:textId="77777777" w:rsidR="00E9557D" w:rsidRPr="00714C76" w:rsidRDefault="00E9557D" w:rsidP="00236235">
            <w:pPr>
              <w:rPr>
                <w:rFonts w:ascii="Arial" w:eastAsia="Times New Roman" w:hAnsi="Arial" w:cs="Arial"/>
                <w:sz w:val="24"/>
                <w:szCs w:val="24"/>
                <w:lang w:eastAsia="en-GB"/>
              </w:rPr>
            </w:pPr>
            <w:r w:rsidRPr="00714C76">
              <w:rPr>
                <w:rFonts w:ascii="Arial" w:eastAsia="Times New Roman" w:hAnsi="Arial" w:cs="Arial"/>
                <w:sz w:val="24"/>
                <w:szCs w:val="24"/>
                <w:lang w:eastAsia="en-GB"/>
              </w:rPr>
              <w:t xml:space="preserve">Swansea University </w:t>
            </w:r>
          </w:p>
        </w:tc>
        <w:tc>
          <w:tcPr>
            <w:tcW w:w="3788" w:type="dxa"/>
          </w:tcPr>
          <w:p w14:paraId="681DF7C6" w14:textId="77777777" w:rsidR="00E9557D" w:rsidRPr="00714C76" w:rsidRDefault="00E9557D" w:rsidP="00236235">
            <w:pPr>
              <w:rPr>
                <w:rFonts w:ascii="Arial" w:eastAsia="Times New Roman" w:hAnsi="Arial" w:cs="Arial"/>
                <w:sz w:val="24"/>
                <w:szCs w:val="24"/>
                <w:lang w:eastAsia="en-GB"/>
              </w:rPr>
            </w:pPr>
            <w:r w:rsidRPr="00714C76">
              <w:rPr>
                <w:rFonts w:ascii="Arial" w:eastAsia="Times New Roman" w:hAnsi="Arial" w:cs="Arial"/>
                <w:sz w:val="24"/>
                <w:szCs w:val="24"/>
                <w:lang w:eastAsia="en-GB"/>
              </w:rPr>
              <w:t>June 2021</w:t>
            </w:r>
          </w:p>
        </w:tc>
      </w:tr>
      <w:tr w:rsidR="00E9557D" w14:paraId="4BE983F7" w14:textId="77777777" w:rsidTr="00236235">
        <w:tc>
          <w:tcPr>
            <w:tcW w:w="5233" w:type="dxa"/>
          </w:tcPr>
          <w:p w14:paraId="71EBEF59" w14:textId="77777777" w:rsidR="00E9557D" w:rsidRPr="00714C76" w:rsidRDefault="00E9557D" w:rsidP="00236235">
            <w:pPr>
              <w:rPr>
                <w:rFonts w:ascii="Arial" w:eastAsia="Times New Roman" w:hAnsi="Arial" w:cs="Arial"/>
                <w:sz w:val="24"/>
                <w:szCs w:val="24"/>
                <w:lang w:eastAsia="en-GB"/>
              </w:rPr>
            </w:pPr>
            <w:r w:rsidRPr="00714C76">
              <w:rPr>
                <w:rFonts w:ascii="Arial" w:eastAsia="Times New Roman" w:hAnsi="Arial" w:cs="Arial"/>
                <w:sz w:val="24"/>
                <w:szCs w:val="24"/>
                <w:lang w:eastAsia="en-GB"/>
              </w:rPr>
              <w:t xml:space="preserve">University of South Wales </w:t>
            </w:r>
          </w:p>
        </w:tc>
        <w:tc>
          <w:tcPr>
            <w:tcW w:w="3788" w:type="dxa"/>
          </w:tcPr>
          <w:p w14:paraId="034A13E2" w14:textId="77777777" w:rsidR="00E9557D" w:rsidRPr="00714C76" w:rsidRDefault="00E9557D" w:rsidP="00236235">
            <w:pPr>
              <w:rPr>
                <w:rFonts w:ascii="Arial" w:eastAsia="Times New Roman" w:hAnsi="Arial" w:cs="Arial"/>
                <w:sz w:val="24"/>
                <w:szCs w:val="24"/>
                <w:lang w:eastAsia="en-GB"/>
              </w:rPr>
            </w:pPr>
            <w:r w:rsidRPr="00714C76">
              <w:rPr>
                <w:rFonts w:ascii="Arial" w:eastAsia="Times New Roman" w:hAnsi="Arial" w:cs="Arial"/>
                <w:sz w:val="24"/>
                <w:szCs w:val="24"/>
                <w:lang w:eastAsia="en-GB"/>
              </w:rPr>
              <w:t>July 2021</w:t>
            </w:r>
          </w:p>
        </w:tc>
      </w:tr>
    </w:tbl>
    <w:p w14:paraId="5583534D" w14:textId="77777777" w:rsidR="00614F7D" w:rsidRDefault="00614F7D" w:rsidP="009C57CD">
      <w:pPr>
        <w:ind w:left="1440" w:hanging="1440"/>
        <w:rPr>
          <w:rFonts w:ascii="Arial" w:eastAsia="Times New Roman" w:hAnsi="Arial" w:cs="Arial"/>
          <w:b/>
          <w:sz w:val="24"/>
          <w:szCs w:val="24"/>
          <w:lang w:eastAsia="en-GB"/>
        </w:rPr>
      </w:pPr>
    </w:p>
    <w:p w14:paraId="2A1F81E6" w14:textId="77777777" w:rsidR="00E5558E" w:rsidRDefault="00E5558E" w:rsidP="009C57CD">
      <w:pPr>
        <w:ind w:left="1440" w:hanging="1440"/>
        <w:rPr>
          <w:rFonts w:ascii="Arial" w:eastAsia="Times New Roman" w:hAnsi="Arial" w:cs="Arial"/>
          <w:b/>
          <w:sz w:val="24"/>
          <w:szCs w:val="24"/>
          <w:lang w:eastAsia="en-GB"/>
        </w:rPr>
      </w:pPr>
    </w:p>
    <w:p w14:paraId="15C70EA1" w14:textId="77777777" w:rsidR="00E824D8" w:rsidRDefault="00DE1C0A" w:rsidP="009C57CD">
      <w:pPr>
        <w:ind w:left="1440" w:hanging="1440"/>
        <w:rPr>
          <w:rFonts w:ascii="Arial" w:eastAsia="Times New Roman" w:hAnsi="Arial" w:cs="Arial"/>
          <w:b/>
          <w:sz w:val="24"/>
          <w:szCs w:val="24"/>
          <w:lang w:eastAsia="en-GB"/>
        </w:rPr>
      </w:pPr>
      <w:r w:rsidRPr="00DE1C0A">
        <w:rPr>
          <w:rFonts w:ascii="Arial" w:eastAsia="Times New Roman" w:hAnsi="Arial" w:cs="Arial"/>
          <w:b/>
          <w:sz w:val="24"/>
          <w:szCs w:val="24"/>
          <w:lang w:eastAsia="en-GB"/>
        </w:rPr>
        <w:t xml:space="preserve">HEFCW Review of Degree Apprenticeships </w:t>
      </w:r>
      <w:r w:rsidR="00E824D8" w:rsidRPr="00DE1C0A">
        <w:rPr>
          <w:rFonts w:ascii="Arial" w:eastAsia="Times New Roman" w:hAnsi="Arial" w:cs="Arial"/>
          <w:b/>
          <w:sz w:val="24"/>
          <w:szCs w:val="24"/>
          <w:lang w:eastAsia="en-GB"/>
        </w:rPr>
        <w:t xml:space="preserve"> </w:t>
      </w:r>
    </w:p>
    <w:tbl>
      <w:tblPr>
        <w:tblStyle w:val="TableGrid"/>
        <w:tblW w:w="0" w:type="auto"/>
        <w:tblInd w:w="-5" w:type="dxa"/>
        <w:tblLook w:val="04A0" w:firstRow="1" w:lastRow="0" w:firstColumn="1" w:lastColumn="0" w:noHBand="0" w:noVBand="1"/>
      </w:tblPr>
      <w:tblGrid>
        <w:gridCol w:w="5233"/>
        <w:gridCol w:w="3788"/>
      </w:tblGrid>
      <w:tr w:rsidR="00DE1C0A" w14:paraId="622A3599" w14:textId="77777777" w:rsidTr="00DE1C0A">
        <w:tc>
          <w:tcPr>
            <w:tcW w:w="5233" w:type="dxa"/>
          </w:tcPr>
          <w:p w14:paraId="1088E133" w14:textId="77777777" w:rsidR="00DE1C0A" w:rsidRDefault="00DE1C0A" w:rsidP="009C57CD">
            <w:pPr>
              <w:rPr>
                <w:rFonts w:ascii="Arial" w:eastAsia="Times New Roman" w:hAnsi="Arial" w:cs="Arial"/>
                <w:b/>
                <w:sz w:val="24"/>
                <w:szCs w:val="24"/>
                <w:lang w:eastAsia="en-GB"/>
              </w:rPr>
            </w:pPr>
            <w:r>
              <w:rPr>
                <w:rFonts w:ascii="Arial" w:eastAsia="Times New Roman" w:hAnsi="Arial" w:cs="Arial"/>
                <w:b/>
                <w:sz w:val="24"/>
                <w:szCs w:val="24"/>
                <w:lang w:eastAsia="en-GB"/>
              </w:rPr>
              <w:t xml:space="preserve">Institution </w:t>
            </w:r>
          </w:p>
        </w:tc>
        <w:tc>
          <w:tcPr>
            <w:tcW w:w="3788" w:type="dxa"/>
          </w:tcPr>
          <w:p w14:paraId="6E342988" w14:textId="77777777" w:rsidR="00DE1C0A" w:rsidRDefault="00DE1C0A" w:rsidP="009C57CD">
            <w:pPr>
              <w:rPr>
                <w:rFonts w:ascii="Arial" w:eastAsia="Times New Roman" w:hAnsi="Arial" w:cs="Arial"/>
                <w:b/>
                <w:sz w:val="24"/>
                <w:szCs w:val="24"/>
                <w:lang w:eastAsia="en-GB"/>
              </w:rPr>
            </w:pPr>
            <w:r>
              <w:rPr>
                <w:rFonts w:ascii="Arial" w:eastAsia="Times New Roman" w:hAnsi="Arial" w:cs="Arial"/>
                <w:b/>
                <w:sz w:val="24"/>
                <w:szCs w:val="24"/>
                <w:lang w:eastAsia="en-GB"/>
              </w:rPr>
              <w:t xml:space="preserve">Date </w:t>
            </w:r>
          </w:p>
        </w:tc>
      </w:tr>
      <w:tr w:rsidR="00DE1C0A" w:rsidRPr="00DE1C0A" w14:paraId="5E135E9E" w14:textId="77777777" w:rsidTr="00DE1C0A">
        <w:tc>
          <w:tcPr>
            <w:tcW w:w="5233" w:type="dxa"/>
          </w:tcPr>
          <w:p w14:paraId="08571DB4" w14:textId="77777777" w:rsidR="00DE1C0A" w:rsidRPr="00DE1C0A" w:rsidRDefault="00DE1C0A" w:rsidP="009C57CD">
            <w:pPr>
              <w:rPr>
                <w:rFonts w:ascii="Arial" w:eastAsia="Times New Roman" w:hAnsi="Arial" w:cs="Arial"/>
                <w:sz w:val="24"/>
                <w:szCs w:val="24"/>
                <w:lang w:eastAsia="en-GB"/>
              </w:rPr>
            </w:pPr>
            <w:r w:rsidRPr="00DE1C0A">
              <w:rPr>
                <w:rFonts w:ascii="Arial" w:eastAsia="Times New Roman" w:hAnsi="Arial" w:cs="Arial"/>
                <w:sz w:val="24"/>
                <w:szCs w:val="24"/>
                <w:lang w:eastAsia="en-GB"/>
              </w:rPr>
              <w:t xml:space="preserve">Bangor University </w:t>
            </w:r>
          </w:p>
        </w:tc>
        <w:tc>
          <w:tcPr>
            <w:tcW w:w="3788" w:type="dxa"/>
          </w:tcPr>
          <w:p w14:paraId="111B442E" w14:textId="77777777" w:rsidR="00DE1C0A" w:rsidRPr="00DE1C0A" w:rsidRDefault="00DE1C0A" w:rsidP="009C57CD">
            <w:pPr>
              <w:rPr>
                <w:rFonts w:ascii="Arial" w:eastAsia="Times New Roman" w:hAnsi="Arial" w:cs="Arial"/>
                <w:sz w:val="24"/>
                <w:szCs w:val="24"/>
                <w:lang w:eastAsia="en-GB"/>
              </w:rPr>
            </w:pPr>
            <w:r w:rsidRPr="00DE1C0A">
              <w:rPr>
                <w:rFonts w:ascii="Arial" w:eastAsia="Times New Roman" w:hAnsi="Arial" w:cs="Arial"/>
                <w:sz w:val="24"/>
                <w:szCs w:val="24"/>
                <w:lang w:eastAsia="en-GB"/>
              </w:rPr>
              <w:t>March 2021</w:t>
            </w:r>
          </w:p>
        </w:tc>
      </w:tr>
      <w:tr w:rsidR="00DE1C0A" w:rsidRPr="00DE1C0A" w14:paraId="76F84A6A" w14:textId="77777777" w:rsidTr="00DE1C0A">
        <w:tc>
          <w:tcPr>
            <w:tcW w:w="5233" w:type="dxa"/>
          </w:tcPr>
          <w:p w14:paraId="2821BF4C" w14:textId="77777777" w:rsidR="00DE1C0A" w:rsidRPr="00DE1C0A" w:rsidRDefault="00DE1C0A" w:rsidP="009C57CD">
            <w:pPr>
              <w:rPr>
                <w:rFonts w:ascii="Arial" w:eastAsia="Times New Roman" w:hAnsi="Arial" w:cs="Arial"/>
                <w:sz w:val="24"/>
                <w:szCs w:val="24"/>
                <w:lang w:eastAsia="en-GB"/>
              </w:rPr>
            </w:pPr>
            <w:r w:rsidRPr="00DE1C0A">
              <w:rPr>
                <w:rFonts w:ascii="Arial" w:eastAsia="Times New Roman" w:hAnsi="Arial" w:cs="Arial"/>
                <w:sz w:val="24"/>
                <w:szCs w:val="24"/>
                <w:lang w:eastAsia="en-GB"/>
              </w:rPr>
              <w:t xml:space="preserve">Swansea University </w:t>
            </w:r>
          </w:p>
        </w:tc>
        <w:tc>
          <w:tcPr>
            <w:tcW w:w="3788" w:type="dxa"/>
          </w:tcPr>
          <w:p w14:paraId="31B48FAA" w14:textId="77777777" w:rsidR="00DE1C0A" w:rsidRPr="00DE1C0A" w:rsidRDefault="00DE1C0A" w:rsidP="009C57CD">
            <w:pPr>
              <w:rPr>
                <w:rFonts w:ascii="Arial" w:eastAsia="Times New Roman" w:hAnsi="Arial" w:cs="Arial"/>
                <w:sz w:val="24"/>
                <w:szCs w:val="24"/>
                <w:lang w:eastAsia="en-GB"/>
              </w:rPr>
            </w:pPr>
            <w:r w:rsidRPr="00DE1C0A">
              <w:rPr>
                <w:rFonts w:ascii="Arial" w:eastAsia="Times New Roman" w:hAnsi="Arial" w:cs="Arial"/>
                <w:sz w:val="24"/>
                <w:szCs w:val="24"/>
                <w:lang w:eastAsia="en-GB"/>
              </w:rPr>
              <w:t>April 2021</w:t>
            </w:r>
          </w:p>
        </w:tc>
      </w:tr>
    </w:tbl>
    <w:p w14:paraId="2E4BC6A9" w14:textId="77777777" w:rsidR="00DE1C0A" w:rsidRPr="00DE1C0A" w:rsidRDefault="00DE1C0A" w:rsidP="009C57CD">
      <w:pPr>
        <w:ind w:left="1440" w:hanging="1440"/>
        <w:rPr>
          <w:rFonts w:ascii="Arial" w:eastAsia="Times New Roman" w:hAnsi="Arial" w:cs="Arial"/>
          <w:sz w:val="24"/>
          <w:szCs w:val="24"/>
          <w:lang w:eastAsia="en-GB"/>
        </w:rPr>
      </w:pPr>
    </w:p>
    <w:p w14:paraId="2C110881" w14:textId="77777777" w:rsidR="00DE1C0A" w:rsidRDefault="00DE1C0A" w:rsidP="008A275E">
      <w:pPr>
        <w:rPr>
          <w:rFonts w:ascii="Arial" w:hAnsi="Arial" w:cs="Arial"/>
          <w:b/>
          <w:sz w:val="24"/>
          <w:szCs w:val="24"/>
        </w:rPr>
      </w:pPr>
    </w:p>
    <w:p w14:paraId="247FFECD" w14:textId="77777777" w:rsidR="00DE1C0A" w:rsidRDefault="00DE1C0A" w:rsidP="008A275E">
      <w:pPr>
        <w:rPr>
          <w:rFonts w:ascii="Arial" w:hAnsi="Arial" w:cs="Arial"/>
          <w:b/>
          <w:sz w:val="24"/>
          <w:szCs w:val="24"/>
        </w:rPr>
      </w:pPr>
    </w:p>
    <w:p w14:paraId="5D5ED251" w14:textId="77777777" w:rsidR="00BB7213" w:rsidRPr="00B95C4A" w:rsidRDefault="00BB7213" w:rsidP="008A275E">
      <w:pPr>
        <w:rPr>
          <w:rFonts w:ascii="Arial" w:hAnsi="Arial" w:cs="Arial"/>
          <w:b/>
          <w:sz w:val="24"/>
          <w:szCs w:val="24"/>
        </w:rPr>
      </w:pPr>
      <w:r w:rsidRPr="00B95C4A">
        <w:rPr>
          <w:rFonts w:ascii="Arial" w:hAnsi="Arial" w:cs="Arial"/>
          <w:b/>
          <w:sz w:val="24"/>
          <w:szCs w:val="24"/>
        </w:rPr>
        <w:t>British Accreditation Council Inspection</w:t>
      </w:r>
    </w:p>
    <w:tbl>
      <w:tblPr>
        <w:tblStyle w:val="TableGrid"/>
        <w:tblW w:w="0" w:type="auto"/>
        <w:tblLook w:val="04A0" w:firstRow="1" w:lastRow="0" w:firstColumn="1" w:lastColumn="0" w:noHBand="0" w:noVBand="1"/>
      </w:tblPr>
      <w:tblGrid>
        <w:gridCol w:w="4508"/>
        <w:gridCol w:w="4508"/>
      </w:tblGrid>
      <w:tr w:rsidR="00BB7213" w:rsidRPr="00B95C4A" w14:paraId="441CE4F1" w14:textId="77777777" w:rsidTr="00BB7213">
        <w:tc>
          <w:tcPr>
            <w:tcW w:w="4508" w:type="dxa"/>
          </w:tcPr>
          <w:p w14:paraId="19B75115" w14:textId="77777777" w:rsidR="00BB7213" w:rsidRPr="00B95C4A" w:rsidRDefault="00BB7213" w:rsidP="008A275E">
            <w:pPr>
              <w:rPr>
                <w:rFonts w:ascii="Arial" w:hAnsi="Arial" w:cs="Arial"/>
                <w:b/>
                <w:sz w:val="24"/>
                <w:szCs w:val="24"/>
              </w:rPr>
            </w:pPr>
            <w:r w:rsidRPr="00B95C4A">
              <w:rPr>
                <w:rFonts w:ascii="Arial" w:hAnsi="Arial" w:cs="Arial"/>
                <w:b/>
                <w:sz w:val="24"/>
                <w:szCs w:val="24"/>
              </w:rPr>
              <w:t>Institution</w:t>
            </w:r>
          </w:p>
        </w:tc>
        <w:tc>
          <w:tcPr>
            <w:tcW w:w="4508" w:type="dxa"/>
          </w:tcPr>
          <w:p w14:paraId="28AE5C6F" w14:textId="77777777" w:rsidR="00BB7213" w:rsidRPr="00B95C4A" w:rsidRDefault="00BB7213" w:rsidP="008A275E">
            <w:pPr>
              <w:rPr>
                <w:rFonts w:ascii="Arial" w:hAnsi="Arial" w:cs="Arial"/>
                <w:b/>
                <w:sz w:val="24"/>
                <w:szCs w:val="24"/>
              </w:rPr>
            </w:pPr>
            <w:r w:rsidRPr="00B95C4A">
              <w:rPr>
                <w:rFonts w:ascii="Arial" w:hAnsi="Arial" w:cs="Arial"/>
                <w:b/>
                <w:sz w:val="24"/>
                <w:szCs w:val="24"/>
              </w:rPr>
              <w:t xml:space="preserve">Date </w:t>
            </w:r>
          </w:p>
        </w:tc>
      </w:tr>
      <w:tr w:rsidR="00B95C4A" w:rsidRPr="00B95C4A" w14:paraId="04EB1BB5" w14:textId="77777777" w:rsidTr="00BB7213">
        <w:tc>
          <w:tcPr>
            <w:tcW w:w="4508" w:type="dxa"/>
          </w:tcPr>
          <w:p w14:paraId="2387CA7E" w14:textId="77777777" w:rsidR="00B95C4A" w:rsidRPr="00B95C4A" w:rsidRDefault="00B95C4A" w:rsidP="008A275E">
            <w:pPr>
              <w:rPr>
                <w:rFonts w:ascii="Arial" w:hAnsi="Arial" w:cs="Arial"/>
                <w:sz w:val="24"/>
                <w:szCs w:val="24"/>
              </w:rPr>
            </w:pPr>
            <w:r w:rsidRPr="00B95C4A">
              <w:rPr>
                <w:rFonts w:ascii="Arial" w:hAnsi="Arial" w:cs="Arial"/>
                <w:sz w:val="24"/>
                <w:szCs w:val="24"/>
              </w:rPr>
              <w:t>London Corporate Training</w:t>
            </w:r>
          </w:p>
        </w:tc>
        <w:tc>
          <w:tcPr>
            <w:tcW w:w="4508" w:type="dxa"/>
          </w:tcPr>
          <w:p w14:paraId="2B700E8E" w14:textId="77777777" w:rsidR="00B95C4A" w:rsidRPr="00B95C4A" w:rsidRDefault="00B95C4A" w:rsidP="008A275E">
            <w:pPr>
              <w:rPr>
                <w:rFonts w:ascii="Arial" w:hAnsi="Arial" w:cs="Arial"/>
                <w:sz w:val="24"/>
                <w:szCs w:val="24"/>
              </w:rPr>
            </w:pPr>
            <w:r w:rsidRPr="00B95C4A">
              <w:rPr>
                <w:rFonts w:ascii="Arial" w:hAnsi="Arial" w:cs="Arial"/>
                <w:sz w:val="24"/>
                <w:szCs w:val="24"/>
              </w:rPr>
              <w:t xml:space="preserve">May 2017 </w:t>
            </w:r>
          </w:p>
        </w:tc>
      </w:tr>
      <w:tr w:rsidR="00BB7213" w:rsidRPr="00B95C4A" w14:paraId="389D8DB5" w14:textId="77777777" w:rsidTr="00BB7213">
        <w:tc>
          <w:tcPr>
            <w:tcW w:w="4508" w:type="dxa"/>
          </w:tcPr>
          <w:p w14:paraId="4A92921F" w14:textId="77777777" w:rsidR="00BB7213" w:rsidRPr="00B95C4A" w:rsidRDefault="00BB7213" w:rsidP="008A275E">
            <w:pPr>
              <w:rPr>
                <w:rFonts w:ascii="Arial" w:hAnsi="Arial" w:cs="Arial"/>
                <w:sz w:val="24"/>
                <w:szCs w:val="24"/>
              </w:rPr>
            </w:pPr>
            <w:r w:rsidRPr="00B95C4A">
              <w:rPr>
                <w:rFonts w:ascii="Arial" w:hAnsi="Arial" w:cs="Arial"/>
                <w:sz w:val="24"/>
                <w:szCs w:val="24"/>
              </w:rPr>
              <w:t xml:space="preserve">University of Bahrain </w:t>
            </w:r>
            <w:r w:rsidR="00024419" w:rsidRPr="00B95C4A">
              <w:rPr>
                <w:rFonts w:ascii="Arial" w:hAnsi="Arial" w:cs="Arial"/>
                <w:sz w:val="24"/>
                <w:szCs w:val="24"/>
              </w:rPr>
              <w:t xml:space="preserve">on behalf of the Bahraini Government </w:t>
            </w:r>
          </w:p>
        </w:tc>
        <w:tc>
          <w:tcPr>
            <w:tcW w:w="4508" w:type="dxa"/>
          </w:tcPr>
          <w:p w14:paraId="73FC7EE8" w14:textId="77777777" w:rsidR="00BB7213" w:rsidRPr="00B95C4A" w:rsidRDefault="00BB7213" w:rsidP="008A275E">
            <w:pPr>
              <w:rPr>
                <w:rFonts w:ascii="Arial" w:hAnsi="Arial" w:cs="Arial"/>
                <w:sz w:val="24"/>
                <w:szCs w:val="24"/>
              </w:rPr>
            </w:pPr>
            <w:r w:rsidRPr="00B95C4A">
              <w:rPr>
                <w:rFonts w:ascii="Arial" w:hAnsi="Arial" w:cs="Arial"/>
                <w:sz w:val="24"/>
                <w:szCs w:val="24"/>
              </w:rPr>
              <w:t xml:space="preserve">April 2016 </w:t>
            </w:r>
          </w:p>
        </w:tc>
      </w:tr>
    </w:tbl>
    <w:p w14:paraId="0F522350" w14:textId="77777777" w:rsidR="00B95C4A" w:rsidRDefault="00B95C4A" w:rsidP="008A275E">
      <w:pPr>
        <w:rPr>
          <w:rFonts w:ascii="Arial" w:hAnsi="Arial" w:cs="Arial"/>
          <w:sz w:val="24"/>
          <w:szCs w:val="24"/>
        </w:rPr>
      </w:pPr>
    </w:p>
    <w:p w14:paraId="5D215D46" w14:textId="77777777" w:rsidR="008A275E" w:rsidRDefault="008A275E" w:rsidP="008A275E">
      <w:pPr>
        <w:rPr>
          <w:rFonts w:ascii="Arial" w:hAnsi="Arial" w:cs="Arial"/>
          <w:b/>
          <w:sz w:val="24"/>
          <w:szCs w:val="24"/>
        </w:rPr>
      </w:pPr>
      <w:r w:rsidRPr="00B95C4A">
        <w:rPr>
          <w:rFonts w:ascii="Arial" w:hAnsi="Arial" w:cs="Arial"/>
          <w:b/>
          <w:sz w:val="24"/>
          <w:szCs w:val="24"/>
        </w:rPr>
        <w:t xml:space="preserve">QAA Activities </w:t>
      </w:r>
    </w:p>
    <w:p w14:paraId="64041C85" w14:textId="0A7729BA" w:rsidR="000D352D" w:rsidRDefault="000D352D" w:rsidP="008A275E">
      <w:pPr>
        <w:rPr>
          <w:rFonts w:ascii="Arial" w:hAnsi="Arial" w:cs="Arial"/>
          <w:b/>
          <w:sz w:val="24"/>
          <w:szCs w:val="24"/>
        </w:rPr>
      </w:pPr>
      <w:r>
        <w:rPr>
          <w:rFonts w:ascii="Arial" w:hAnsi="Arial" w:cs="Arial"/>
          <w:b/>
          <w:sz w:val="24"/>
          <w:szCs w:val="24"/>
        </w:rPr>
        <w:t>O</w:t>
      </w:r>
      <w:r w:rsidR="009B29E1">
        <w:rPr>
          <w:rFonts w:ascii="Arial" w:hAnsi="Arial" w:cs="Arial"/>
          <w:b/>
          <w:sz w:val="24"/>
          <w:szCs w:val="24"/>
        </w:rPr>
        <w:t>AA</w:t>
      </w:r>
      <w:r>
        <w:rPr>
          <w:rFonts w:ascii="Arial" w:hAnsi="Arial" w:cs="Arial"/>
          <w:b/>
          <w:sz w:val="24"/>
          <w:szCs w:val="24"/>
        </w:rPr>
        <w:t xml:space="preserve"> Representation</w:t>
      </w:r>
    </w:p>
    <w:tbl>
      <w:tblPr>
        <w:tblStyle w:val="TableGrid"/>
        <w:tblW w:w="0" w:type="auto"/>
        <w:tblLook w:val="04A0" w:firstRow="1" w:lastRow="0" w:firstColumn="1" w:lastColumn="0" w:noHBand="0" w:noVBand="1"/>
      </w:tblPr>
      <w:tblGrid>
        <w:gridCol w:w="4508"/>
        <w:gridCol w:w="4508"/>
      </w:tblGrid>
      <w:tr w:rsidR="000D352D" w14:paraId="336F1AD0" w14:textId="77777777" w:rsidTr="000D352D">
        <w:tc>
          <w:tcPr>
            <w:tcW w:w="4508" w:type="dxa"/>
          </w:tcPr>
          <w:p w14:paraId="0CC70F35" w14:textId="77777777" w:rsidR="000D352D" w:rsidRDefault="000D352D" w:rsidP="008A275E">
            <w:pPr>
              <w:rPr>
                <w:rFonts w:ascii="Arial" w:hAnsi="Arial" w:cs="Arial"/>
                <w:b/>
                <w:sz w:val="24"/>
                <w:szCs w:val="24"/>
              </w:rPr>
            </w:pPr>
            <w:r>
              <w:rPr>
                <w:rFonts w:ascii="Arial" w:hAnsi="Arial" w:cs="Arial"/>
                <w:b/>
                <w:sz w:val="24"/>
                <w:szCs w:val="24"/>
              </w:rPr>
              <w:t xml:space="preserve">Institution </w:t>
            </w:r>
          </w:p>
        </w:tc>
        <w:tc>
          <w:tcPr>
            <w:tcW w:w="4508" w:type="dxa"/>
          </w:tcPr>
          <w:p w14:paraId="4B9F2584" w14:textId="77777777" w:rsidR="000D352D" w:rsidRDefault="000D352D" w:rsidP="008A275E">
            <w:pPr>
              <w:rPr>
                <w:rFonts w:ascii="Arial" w:hAnsi="Arial" w:cs="Arial"/>
                <w:b/>
                <w:sz w:val="24"/>
                <w:szCs w:val="24"/>
              </w:rPr>
            </w:pPr>
            <w:r>
              <w:rPr>
                <w:rFonts w:ascii="Arial" w:hAnsi="Arial" w:cs="Arial"/>
                <w:b/>
                <w:sz w:val="24"/>
                <w:szCs w:val="24"/>
              </w:rPr>
              <w:t xml:space="preserve">Date </w:t>
            </w:r>
          </w:p>
        </w:tc>
      </w:tr>
      <w:tr w:rsidR="009B29E1" w:rsidRPr="000D352D" w14:paraId="1781A64D" w14:textId="77777777" w:rsidTr="000D352D">
        <w:tc>
          <w:tcPr>
            <w:tcW w:w="4508" w:type="dxa"/>
          </w:tcPr>
          <w:p w14:paraId="7E803684" w14:textId="5A2FDCD7" w:rsidR="009B29E1" w:rsidRDefault="009B29E1" w:rsidP="0040042E">
            <w:pPr>
              <w:rPr>
                <w:rFonts w:ascii="Arial" w:hAnsi="Arial" w:cs="Arial"/>
                <w:sz w:val="24"/>
                <w:szCs w:val="24"/>
              </w:rPr>
            </w:pPr>
            <w:r>
              <w:rPr>
                <w:rFonts w:ascii="Arial" w:hAnsi="Arial" w:cs="Arial"/>
                <w:sz w:val="24"/>
                <w:szCs w:val="24"/>
              </w:rPr>
              <w:t xml:space="preserve">David Game College </w:t>
            </w:r>
          </w:p>
        </w:tc>
        <w:tc>
          <w:tcPr>
            <w:tcW w:w="4508" w:type="dxa"/>
          </w:tcPr>
          <w:p w14:paraId="17B86183" w14:textId="7CE294B3" w:rsidR="009B29E1" w:rsidRDefault="009B29E1" w:rsidP="008A275E">
            <w:pPr>
              <w:rPr>
                <w:rFonts w:ascii="Arial" w:hAnsi="Arial" w:cs="Arial"/>
                <w:sz w:val="24"/>
                <w:szCs w:val="24"/>
              </w:rPr>
            </w:pPr>
            <w:r>
              <w:rPr>
                <w:rFonts w:ascii="Arial" w:hAnsi="Arial" w:cs="Arial"/>
                <w:sz w:val="24"/>
                <w:szCs w:val="24"/>
              </w:rPr>
              <w:t>December 2022</w:t>
            </w:r>
          </w:p>
        </w:tc>
      </w:tr>
      <w:tr w:rsidR="008634D8" w:rsidRPr="000D352D" w14:paraId="7CBA112F" w14:textId="77777777" w:rsidTr="000D352D">
        <w:tc>
          <w:tcPr>
            <w:tcW w:w="4508" w:type="dxa"/>
          </w:tcPr>
          <w:p w14:paraId="6CB230AF" w14:textId="4B72073D" w:rsidR="008634D8" w:rsidRDefault="008634D8" w:rsidP="0040042E">
            <w:pPr>
              <w:rPr>
                <w:rFonts w:ascii="Arial" w:hAnsi="Arial" w:cs="Arial"/>
                <w:sz w:val="24"/>
                <w:szCs w:val="24"/>
              </w:rPr>
            </w:pPr>
            <w:r>
              <w:rPr>
                <w:rFonts w:ascii="Arial" w:hAnsi="Arial" w:cs="Arial"/>
                <w:sz w:val="24"/>
                <w:szCs w:val="24"/>
              </w:rPr>
              <w:lastRenderedPageBreak/>
              <w:t xml:space="preserve">International Business College Manchester </w:t>
            </w:r>
          </w:p>
        </w:tc>
        <w:tc>
          <w:tcPr>
            <w:tcW w:w="4508" w:type="dxa"/>
          </w:tcPr>
          <w:p w14:paraId="0B02927A" w14:textId="39CA7632" w:rsidR="008634D8" w:rsidRDefault="008634D8" w:rsidP="008A275E">
            <w:pPr>
              <w:rPr>
                <w:rFonts w:ascii="Arial" w:hAnsi="Arial" w:cs="Arial"/>
                <w:sz w:val="24"/>
                <w:szCs w:val="24"/>
              </w:rPr>
            </w:pPr>
            <w:r>
              <w:rPr>
                <w:rFonts w:ascii="Arial" w:hAnsi="Arial" w:cs="Arial"/>
                <w:sz w:val="24"/>
                <w:szCs w:val="24"/>
              </w:rPr>
              <w:t>June 2022</w:t>
            </w:r>
          </w:p>
        </w:tc>
      </w:tr>
      <w:tr w:rsidR="0040042E" w:rsidRPr="000D352D" w14:paraId="453445D1" w14:textId="77777777" w:rsidTr="000D352D">
        <w:tc>
          <w:tcPr>
            <w:tcW w:w="4508" w:type="dxa"/>
          </w:tcPr>
          <w:p w14:paraId="2C450959" w14:textId="2CB947EF" w:rsidR="0040042E" w:rsidRPr="000D352D" w:rsidRDefault="0040042E" w:rsidP="0040042E">
            <w:pPr>
              <w:rPr>
                <w:rFonts w:ascii="Arial" w:hAnsi="Arial" w:cs="Arial"/>
                <w:sz w:val="24"/>
                <w:szCs w:val="24"/>
              </w:rPr>
            </w:pPr>
            <w:r>
              <w:rPr>
                <w:rFonts w:ascii="Arial" w:hAnsi="Arial" w:cs="Arial"/>
                <w:sz w:val="24"/>
                <w:szCs w:val="24"/>
              </w:rPr>
              <w:t>Anglo Skills College</w:t>
            </w:r>
          </w:p>
        </w:tc>
        <w:tc>
          <w:tcPr>
            <w:tcW w:w="4508" w:type="dxa"/>
          </w:tcPr>
          <w:p w14:paraId="6F84656F" w14:textId="303F2987" w:rsidR="0040042E" w:rsidRPr="000D352D" w:rsidRDefault="0040042E" w:rsidP="008A275E">
            <w:pPr>
              <w:rPr>
                <w:rFonts w:ascii="Arial" w:hAnsi="Arial" w:cs="Arial"/>
                <w:sz w:val="24"/>
                <w:szCs w:val="24"/>
              </w:rPr>
            </w:pPr>
            <w:r>
              <w:rPr>
                <w:rFonts w:ascii="Arial" w:hAnsi="Arial" w:cs="Arial"/>
                <w:sz w:val="24"/>
                <w:szCs w:val="24"/>
              </w:rPr>
              <w:t>April 2022</w:t>
            </w:r>
          </w:p>
        </w:tc>
      </w:tr>
      <w:tr w:rsidR="000D352D" w:rsidRPr="000D352D" w14:paraId="003DB744" w14:textId="77777777" w:rsidTr="000D352D">
        <w:tc>
          <w:tcPr>
            <w:tcW w:w="4508" w:type="dxa"/>
          </w:tcPr>
          <w:p w14:paraId="48645994" w14:textId="77777777" w:rsidR="000D352D" w:rsidRPr="000D352D" w:rsidRDefault="000D352D" w:rsidP="008A275E">
            <w:pPr>
              <w:rPr>
                <w:rFonts w:ascii="Arial" w:hAnsi="Arial" w:cs="Arial"/>
                <w:sz w:val="24"/>
                <w:szCs w:val="24"/>
              </w:rPr>
            </w:pPr>
            <w:r w:rsidRPr="000D352D">
              <w:rPr>
                <w:rFonts w:ascii="Arial" w:hAnsi="Arial" w:cs="Arial"/>
                <w:sz w:val="24"/>
                <w:szCs w:val="24"/>
              </w:rPr>
              <w:t xml:space="preserve">London Churchill College </w:t>
            </w:r>
          </w:p>
        </w:tc>
        <w:tc>
          <w:tcPr>
            <w:tcW w:w="4508" w:type="dxa"/>
          </w:tcPr>
          <w:p w14:paraId="4CCD6F90" w14:textId="77777777" w:rsidR="000D352D" w:rsidRPr="000D352D" w:rsidRDefault="000D352D" w:rsidP="008A275E">
            <w:pPr>
              <w:rPr>
                <w:rFonts w:ascii="Arial" w:hAnsi="Arial" w:cs="Arial"/>
                <w:sz w:val="24"/>
                <w:szCs w:val="24"/>
              </w:rPr>
            </w:pPr>
            <w:r w:rsidRPr="000D352D">
              <w:rPr>
                <w:rFonts w:ascii="Arial" w:hAnsi="Arial" w:cs="Arial"/>
                <w:sz w:val="24"/>
                <w:szCs w:val="24"/>
              </w:rPr>
              <w:t>November 2019</w:t>
            </w:r>
          </w:p>
        </w:tc>
      </w:tr>
    </w:tbl>
    <w:p w14:paraId="5AAC57E9" w14:textId="77777777" w:rsidR="000D352D" w:rsidRPr="000D352D" w:rsidRDefault="000D352D" w:rsidP="008A275E">
      <w:pPr>
        <w:rPr>
          <w:rFonts w:ascii="Arial" w:hAnsi="Arial" w:cs="Arial"/>
          <w:sz w:val="24"/>
          <w:szCs w:val="24"/>
        </w:rPr>
      </w:pPr>
    </w:p>
    <w:p w14:paraId="20B565EE" w14:textId="77777777" w:rsidR="000D352D" w:rsidRDefault="000D352D" w:rsidP="008A275E">
      <w:pPr>
        <w:rPr>
          <w:rFonts w:ascii="Arial" w:hAnsi="Arial" w:cs="Arial"/>
          <w:b/>
          <w:sz w:val="24"/>
          <w:szCs w:val="24"/>
        </w:rPr>
      </w:pPr>
    </w:p>
    <w:p w14:paraId="6A142CFB" w14:textId="77777777" w:rsidR="000D352D" w:rsidRDefault="000D352D" w:rsidP="008A275E">
      <w:pPr>
        <w:rPr>
          <w:rFonts w:ascii="Arial" w:hAnsi="Arial" w:cs="Arial"/>
          <w:b/>
          <w:sz w:val="24"/>
          <w:szCs w:val="24"/>
        </w:rPr>
      </w:pPr>
    </w:p>
    <w:p w14:paraId="230E8B00" w14:textId="77777777" w:rsidR="008257E1" w:rsidRDefault="008257E1" w:rsidP="008A275E">
      <w:pPr>
        <w:rPr>
          <w:rFonts w:ascii="Arial" w:hAnsi="Arial" w:cs="Arial"/>
          <w:b/>
          <w:sz w:val="24"/>
          <w:szCs w:val="24"/>
        </w:rPr>
      </w:pPr>
      <w:r>
        <w:rPr>
          <w:rFonts w:ascii="Arial" w:hAnsi="Arial" w:cs="Arial"/>
          <w:b/>
          <w:sz w:val="24"/>
          <w:szCs w:val="24"/>
        </w:rPr>
        <w:t>QSR</w:t>
      </w:r>
    </w:p>
    <w:tbl>
      <w:tblPr>
        <w:tblStyle w:val="TableGrid"/>
        <w:tblW w:w="0" w:type="auto"/>
        <w:tblLook w:val="04A0" w:firstRow="1" w:lastRow="0" w:firstColumn="1" w:lastColumn="0" w:noHBand="0" w:noVBand="1"/>
      </w:tblPr>
      <w:tblGrid>
        <w:gridCol w:w="4508"/>
        <w:gridCol w:w="4508"/>
      </w:tblGrid>
      <w:tr w:rsidR="008257E1" w14:paraId="04A86BAE" w14:textId="77777777" w:rsidTr="008257E1">
        <w:tc>
          <w:tcPr>
            <w:tcW w:w="4508" w:type="dxa"/>
          </w:tcPr>
          <w:p w14:paraId="7FF75577" w14:textId="77777777" w:rsidR="008257E1" w:rsidRDefault="008257E1" w:rsidP="008A275E">
            <w:pPr>
              <w:rPr>
                <w:rFonts w:ascii="Arial" w:hAnsi="Arial" w:cs="Arial"/>
                <w:b/>
                <w:sz w:val="24"/>
                <w:szCs w:val="24"/>
              </w:rPr>
            </w:pPr>
            <w:r>
              <w:rPr>
                <w:rFonts w:ascii="Arial" w:hAnsi="Arial" w:cs="Arial"/>
                <w:b/>
                <w:sz w:val="24"/>
                <w:szCs w:val="24"/>
              </w:rPr>
              <w:t>Institution</w:t>
            </w:r>
          </w:p>
        </w:tc>
        <w:tc>
          <w:tcPr>
            <w:tcW w:w="4508" w:type="dxa"/>
          </w:tcPr>
          <w:p w14:paraId="4E96A799" w14:textId="77777777" w:rsidR="008257E1" w:rsidRDefault="008257E1" w:rsidP="008A275E">
            <w:pPr>
              <w:rPr>
                <w:rFonts w:ascii="Arial" w:hAnsi="Arial" w:cs="Arial"/>
                <w:b/>
                <w:sz w:val="24"/>
                <w:szCs w:val="24"/>
              </w:rPr>
            </w:pPr>
            <w:r>
              <w:rPr>
                <w:rFonts w:ascii="Arial" w:hAnsi="Arial" w:cs="Arial"/>
                <w:b/>
                <w:sz w:val="24"/>
                <w:szCs w:val="24"/>
              </w:rPr>
              <w:t xml:space="preserve">Date </w:t>
            </w:r>
          </w:p>
        </w:tc>
      </w:tr>
      <w:tr w:rsidR="00C84C2F" w14:paraId="4F20D5AA" w14:textId="77777777" w:rsidTr="008257E1">
        <w:tc>
          <w:tcPr>
            <w:tcW w:w="4508" w:type="dxa"/>
          </w:tcPr>
          <w:p w14:paraId="14017512" w14:textId="72557FB9" w:rsidR="00C84C2F" w:rsidRDefault="00C84C2F" w:rsidP="008A275E">
            <w:pPr>
              <w:rPr>
                <w:rFonts w:ascii="Arial" w:hAnsi="Arial" w:cs="Arial"/>
                <w:sz w:val="24"/>
                <w:szCs w:val="24"/>
              </w:rPr>
            </w:pPr>
            <w:r>
              <w:rPr>
                <w:rFonts w:ascii="Arial" w:hAnsi="Arial" w:cs="Arial"/>
                <w:sz w:val="24"/>
                <w:szCs w:val="24"/>
              </w:rPr>
              <w:t xml:space="preserve">Oxford Business College </w:t>
            </w:r>
          </w:p>
        </w:tc>
        <w:tc>
          <w:tcPr>
            <w:tcW w:w="4508" w:type="dxa"/>
          </w:tcPr>
          <w:p w14:paraId="16F4F9D3" w14:textId="2C69C5F9" w:rsidR="00C84C2F" w:rsidRDefault="00C84C2F" w:rsidP="008A275E">
            <w:pPr>
              <w:rPr>
                <w:rFonts w:ascii="Arial" w:hAnsi="Arial" w:cs="Arial"/>
                <w:sz w:val="24"/>
                <w:szCs w:val="24"/>
              </w:rPr>
            </w:pPr>
            <w:r>
              <w:rPr>
                <w:rFonts w:ascii="Arial" w:hAnsi="Arial" w:cs="Arial"/>
                <w:sz w:val="24"/>
                <w:szCs w:val="24"/>
              </w:rPr>
              <w:t>January 2023</w:t>
            </w:r>
          </w:p>
        </w:tc>
      </w:tr>
      <w:tr w:rsidR="000D352D" w14:paraId="3D0BA576" w14:textId="77777777" w:rsidTr="008257E1">
        <w:tc>
          <w:tcPr>
            <w:tcW w:w="4508" w:type="dxa"/>
          </w:tcPr>
          <w:p w14:paraId="4C37B68C" w14:textId="77777777" w:rsidR="000D352D" w:rsidRPr="008257E1" w:rsidRDefault="000D352D" w:rsidP="008A275E">
            <w:pPr>
              <w:rPr>
                <w:rFonts w:ascii="Arial" w:hAnsi="Arial" w:cs="Arial"/>
                <w:sz w:val="24"/>
                <w:szCs w:val="24"/>
              </w:rPr>
            </w:pPr>
            <w:r>
              <w:rPr>
                <w:rFonts w:ascii="Arial" w:hAnsi="Arial" w:cs="Arial"/>
                <w:sz w:val="24"/>
                <w:szCs w:val="24"/>
              </w:rPr>
              <w:t>University of Derby</w:t>
            </w:r>
          </w:p>
        </w:tc>
        <w:tc>
          <w:tcPr>
            <w:tcW w:w="4508" w:type="dxa"/>
          </w:tcPr>
          <w:p w14:paraId="1062E584" w14:textId="77777777" w:rsidR="000D352D" w:rsidRPr="008257E1" w:rsidRDefault="000D352D" w:rsidP="008A275E">
            <w:pPr>
              <w:rPr>
                <w:rFonts w:ascii="Arial" w:hAnsi="Arial" w:cs="Arial"/>
                <w:sz w:val="24"/>
                <w:szCs w:val="24"/>
              </w:rPr>
            </w:pPr>
            <w:r>
              <w:rPr>
                <w:rFonts w:ascii="Arial" w:hAnsi="Arial" w:cs="Arial"/>
                <w:sz w:val="24"/>
                <w:szCs w:val="24"/>
              </w:rPr>
              <w:t>December 2019</w:t>
            </w:r>
          </w:p>
        </w:tc>
      </w:tr>
      <w:tr w:rsidR="008257E1" w14:paraId="3A0E66E5" w14:textId="77777777" w:rsidTr="008257E1">
        <w:tc>
          <w:tcPr>
            <w:tcW w:w="4508" w:type="dxa"/>
          </w:tcPr>
          <w:p w14:paraId="02D775AA" w14:textId="77777777" w:rsidR="008257E1" w:rsidRPr="008257E1" w:rsidRDefault="008257E1" w:rsidP="008A275E">
            <w:pPr>
              <w:rPr>
                <w:rFonts w:ascii="Arial" w:hAnsi="Arial" w:cs="Arial"/>
                <w:sz w:val="24"/>
                <w:szCs w:val="24"/>
              </w:rPr>
            </w:pPr>
            <w:r w:rsidRPr="008257E1">
              <w:rPr>
                <w:rFonts w:ascii="Arial" w:hAnsi="Arial" w:cs="Arial"/>
                <w:sz w:val="24"/>
                <w:szCs w:val="24"/>
              </w:rPr>
              <w:t>Telford College</w:t>
            </w:r>
          </w:p>
        </w:tc>
        <w:tc>
          <w:tcPr>
            <w:tcW w:w="4508" w:type="dxa"/>
          </w:tcPr>
          <w:p w14:paraId="1EC9AD69" w14:textId="77777777" w:rsidR="008257E1" w:rsidRPr="008257E1" w:rsidRDefault="008257E1" w:rsidP="008A275E">
            <w:pPr>
              <w:rPr>
                <w:rFonts w:ascii="Arial" w:hAnsi="Arial" w:cs="Arial"/>
                <w:sz w:val="24"/>
                <w:szCs w:val="24"/>
              </w:rPr>
            </w:pPr>
            <w:r w:rsidRPr="008257E1">
              <w:rPr>
                <w:rFonts w:ascii="Arial" w:hAnsi="Arial" w:cs="Arial"/>
                <w:sz w:val="24"/>
                <w:szCs w:val="24"/>
              </w:rPr>
              <w:t>October 2019</w:t>
            </w:r>
          </w:p>
        </w:tc>
      </w:tr>
    </w:tbl>
    <w:p w14:paraId="558E3030" w14:textId="77777777" w:rsidR="008257E1" w:rsidRDefault="008257E1" w:rsidP="008A275E">
      <w:pPr>
        <w:rPr>
          <w:rFonts w:ascii="Arial" w:hAnsi="Arial" w:cs="Arial"/>
          <w:b/>
          <w:sz w:val="24"/>
          <w:szCs w:val="24"/>
        </w:rPr>
      </w:pPr>
    </w:p>
    <w:p w14:paraId="4ADB88D7" w14:textId="77777777" w:rsidR="008257E1" w:rsidRDefault="008257E1" w:rsidP="008A275E">
      <w:pPr>
        <w:rPr>
          <w:rFonts w:ascii="Arial" w:hAnsi="Arial" w:cs="Arial"/>
          <w:b/>
          <w:sz w:val="24"/>
          <w:szCs w:val="24"/>
        </w:rPr>
      </w:pPr>
    </w:p>
    <w:p w14:paraId="631D6D0E" w14:textId="77777777" w:rsidR="00FC787D" w:rsidRDefault="00FC787D" w:rsidP="008A275E">
      <w:pPr>
        <w:rPr>
          <w:rFonts w:ascii="Arial" w:hAnsi="Arial" w:cs="Arial"/>
          <w:b/>
          <w:sz w:val="24"/>
          <w:szCs w:val="24"/>
        </w:rPr>
      </w:pPr>
      <w:r>
        <w:rPr>
          <w:rFonts w:ascii="Arial" w:hAnsi="Arial" w:cs="Arial"/>
          <w:b/>
          <w:sz w:val="24"/>
          <w:szCs w:val="24"/>
        </w:rPr>
        <w:t>QER</w:t>
      </w:r>
    </w:p>
    <w:tbl>
      <w:tblPr>
        <w:tblStyle w:val="TableGrid"/>
        <w:tblW w:w="0" w:type="auto"/>
        <w:tblLook w:val="04A0" w:firstRow="1" w:lastRow="0" w:firstColumn="1" w:lastColumn="0" w:noHBand="0" w:noVBand="1"/>
      </w:tblPr>
      <w:tblGrid>
        <w:gridCol w:w="4508"/>
        <w:gridCol w:w="4508"/>
      </w:tblGrid>
      <w:tr w:rsidR="00FC787D" w14:paraId="7035CA86" w14:textId="77777777" w:rsidTr="00FC787D">
        <w:tc>
          <w:tcPr>
            <w:tcW w:w="4508" w:type="dxa"/>
          </w:tcPr>
          <w:p w14:paraId="7AEDA0D4" w14:textId="77777777" w:rsidR="00FC787D" w:rsidRDefault="00FC787D" w:rsidP="008A275E">
            <w:pPr>
              <w:rPr>
                <w:rFonts w:ascii="Arial" w:hAnsi="Arial" w:cs="Arial"/>
                <w:b/>
                <w:sz w:val="24"/>
                <w:szCs w:val="24"/>
              </w:rPr>
            </w:pPr>
            <w:r>
              <w:rPr>
                <w:rFonts w:ascii="Arial" w:hAnsi="Arial" w:cs="Arial"/>
                <w:b/>
                <w:sz w:val="24"/>
                <w:szCs w:val="24"/>
              </w:rPr>
              <w:t xml:space="preserve">Institution </w:t>
            </w:r>
          </w:p>
        </w:tc>
        <w:tc>
          <w:tcPr>
            <w:tcW w:w="4508" w:type="dxa"/>
          </w:tcPr>
          <w:p w14:paraId="093FD0B1" w14:textId="77777777" w:rsidR="00FC787D" w:rsidRDefault="00FC787D" w:rsidP="008A275E">
            <w:pPr>
              <w:rPr>
                <w:rFonts w:ascii="Arial" w:hAnsi="Arial" w:cs="Arial"/>
                <w:b/>
                <w:sz w:val="24"/>
                <w:szCs w:val="24"/>
              </w:rPr>
            </w:pPr>
            <w:r>
              <w:rPr>
                <w:rFonts w:ascii="Arial" w:hAnsi="Arial" w:cs="Arial"/>
                <w:b/>
                <w:sz w:val="24"/>
                <w:szCs w:val="24"/>
              </w:rPr>
              <w:t xml:space="preserve">Date </w:t>
            </w:r>
          </w:p>
        </w:tc>
      </w:tr>
      <w:tr w:rsidR="0040042E" w14:paraId="68CDE62D" w14:textId="77777777" w:rsidTr="00FC787D">
        <w:tc>
          <w:tcPr>
            <w:tcW w:w="4508" w:type="dxa"/>
          </w:tcPr>
          <w:p w14:paraId="6BD52EBA" w14:textId="7C481D7C" w:rsidR="0040042E" w:rsidRDefault="0040042E" w:rsidP="008A275E">
            <w:pPr>
              <w:rPr>
                <w:rFonts w:ascii="Arial" w:hAnsi="Arial" w:cs="Arial"/>
                <w:sz w:val="24"/>
                <w:szCs w:val="24"/>
              </w:rPr>
            </w:pPr>
            <w:r>
              <w:rPr>
                <w:rFonts w:ascii="Arial" w:hAnsi="Arial" w:cs="Arial"/>
                <w:sz w:val="24"/>
                <w:szCs w:val="24"/>
              </w:rPr>
              <w:t xml:space="preserve">Aberystwyth University </w:t>
            </w:r>
          </w:p>
        </w:tc>
        <w:tc>
          <w:tcPr>
            <w:tcW w:w="4508" w:type="dxa"/>
          </w:tcPr>
          <w:p w14:paraId="6C6E916D" w14:textId="399E2A7E" w:rsidR="0040042E" w:rsidRDefault="0040042E" w:rsidP="008A275E">
            <w:pPr>
              <w:rPr>
                <w:rFonts w:ascii="Arial" w:hAnsi="Arial" w:cs="Arial"/>
                <w:sz w:val="24"/>
                <w:szCs w:val="24"/>
              </w:rPr>
            </w:pPr>
            <w:r>
              <w:rPr>
                <w:rFonts w:ascii="Arial" w:hAnsi="Arial" w:cs="Arial"/>
                <w:sz w:val="24"/>
                <w:szCs w:val="24"/>
              </w:rPr>
              <w:t>April 2022</w:t>
            </w:r>
          </w:p>
        </w:tc>
      </w:tr>
      <w:tr w:rsidR="008B4AC0" w14:paraId="50DDC684" w14:textId="77777777" w:rsidTr="00FC787D">
        <w:tc>
          <w:tcPr>
            <w:tcW w:w="4508" w:type="dxa"/>
          </w:tcPr>
          <w:p w14:paraId="5AA767AC" w14:textId="77777777" w:rsidR="008B4AC0" w:rsidRDefault="008B4AC0" w:rsidP="008A275E">
            <w:pPr>
              <w:rPr>
                <w:rFonts w:ascii="Arial" w:hAnsi="Arial" w:cs="Arial"/>
                <w:sz w:val="24"/>
                <w:szCs w:val="24"/>
              </w:rPr>
            </w:pPr>
            <w:r>
              <w:rPr>
                <w:rFonts w:ascii="Arial" w:hAnsi="Arial" w:cs="Arial"/>
                <w:sz w:val="24"/>
                <w:szCs w:val="24"/>
              </w:rPr>
              <w:t xml:space="preserve">Cardiff University </w:t>
            </w:r>
          </w:p>
        </w:tc>
        <w:tc>
          <w:tcPr>
            <w:tcW w:w="4508" w:type="dxa"/>
          </w:tcPr>
          <w:p w14:paraId="63410806" w14:textId="77777777" w:rsidR="008B4AC0" w:rsidRPr="00FC787D" w:rsidRDefault="008B4AC0" w:rsidP="008A275E">
            <w:pPr>
              <w:rPr>
                <w:rFonts w:ascii="Arial" w:hAnsi="Arial" w:cs="Arial"/>
                <w:sz w:val="24"/>
                <w:szCs w:val="24"/>
              </w:rPr>
            </w:pPr>
            <w:r>
              <w:rPr>
                <w:rFonts w:ascii="Arial" w:hAnsi="Arial" w:cs="Arial"/>
                <w:sz w:val="24"/>
                <w:szCs w:val="24"/>
              </w:rPr>
              <w:t>March 2020</w:t>
            </w:r>
          </w:p>
        </w:tc>
      </w:tr>
      <w:tr w:rsidR="00FC787D" w14:paraId="0C37EE3A" w14:textId="77777777" w:rsidTr="00FC787D">
        <w:tc>
          <w:tcPr>
            <w:tcW w:w="4508" w:type="dxa"/>
          </w:tcPr>
          <w:p w14:paraId="671584DA" w14:textId="77777777" w:rsidR="00FC787D" w:rsidRPr="00FC787D" w:rsidRDefault="00FC787D" w:rsidP="008A275E">
            <w:pPr>
              <w:rPr>
                <w:rFonts w:ascii="Arial" w:hAnsi="Arial" w:cs="Arial"/>
                <w:sz w:val="24"/>
                <w:szCs w:val="24"/>
              </w:rPr>
            </w:pPr>
            <w:r>
              <w:rPr>
                <w:rFonts w:ascii="Arial" w:hAnsi="Arial" w:cs="Arial"/>
                <w:sz w:val="24"/>
                <w:szCs w:val="24"/>
              </w:rPr>
              <w:t xml:space="preserve">Bangor University </w:t>
            </w:r>
          </w:p>
        </w:tc>
        <w:tc>
          <w:tcPr>
            <w:tcW w:w="4508" w:type="dxa"/>
          </w:tcPr>
          <w:p w14:paraId="3F96834D" w14:textId="77777777" w:rsidR="00FC787D" w:rsidRPr="00FC787D" w:rsidRDefault="00FC787D" w:rsidP="008A275E">
            <w:pPr>
              <w:rPr>
                <w:rFonts w:ascii="Arial" w:hAnsi="Arial" w:cs="Arial"/>
                <w:sz w:val="24"/>
                <w:szCs w:val="24"/>
              </w:rPr>
            </w:pPr>
            <w:r w:rsidRPr="00FC787D">
              <w:rPr>
                <w:rFonts w:ascii="Arial" w:hAnsi="Arial" w:cs="Arial"/>
                <w:sz w:val="24"/>
                <w:szCs w:val="24"/>
              </w:rPr>
              <w:t>May 2018</w:t>
            </w:r>
          </w:p>
        </w:tc>
      </w:tr>
    </w:tbl>
    <w:p w14:paraId="58BAE4F6" w14:textId="77777777" w:rsidR="00FC787D" w:rsidRPr="00B95C4A" w:rsidRDefault="00FC787D" w:rsidP="008A275E">
      <w:pPr>
        <w:rPr>
          <w:rFonts w:ascii="Arial" w:hAnsi="Arial" w:cs="Arial"/>
          <w:b/>
          <w:sz w:val="24"/>
          <w:szCs w:val="24"/>
        </w:rPr>
      </w:pPr>
    </w:p>
    <w:p w14:paraId="14EE8C8F" w14:textId="77777777" w:rsidR="008A275E" w:rsidRPr="00B95C4A" w:rsidRDefault="008A275E" w:rsidP="008A275E">
      <w:pPr>
        <w:rPr>
          <w:rFonts w:ascii="Arial" w:hAnsi="Arial" w:cs="Arial"/>
          <w:b/>
          <w:sz w:val="24"/>
          <w:szCs w:val="24"/>
        </w:rPr>
      </w:pPr>
      <w:r w:rsidRPr="00B95C4A">
        <w:rPr>
          <w:rFonts w:ascii="Arial" w:hAnsi="Arial" w:cs="Arial"/>
          <w:b/>
          <w:sz w:val="24"/>
          <w:szCs w:val="24"/>
        </w:rPr>
        <w:t>HER</w:t>
      </w:r>
    </w:p>
    <w:tbl>
      <w:tblPr>
        <w:tblStyle w:val="TableGrid"/>
        <w:tblW w:w="0" w:type="auto"/>
        <w:tblLook w:val="04A0" w:firstRow="1" w:lastRow="0" w:firstColumn="1" w:lastColumn="0" w:noHBand="0" w:noVBand="1"/>
      </w:tblPr>
      <w:tblGrid>
        <w:gridCol w:w="4518"/>
        <w:gridCol w:w="4498"/>
      </w:tblGrid>
      <w:tr w:rsidR="008A275E" w:rsidRPr="00B95C4A" w14:paraId="0FA3FF4A" w14:textId="77777777" w:rsidTr="00A37818">
        <w:tc>
          <w:tcPr>
            <w:tcW w:w="4518" w:type="dxa"/>
          </w:tcPr>
          <w:p w14:paraId="1E92FF9A" w14:textId="77777777" w:rsidR="008A275E" w:rsidRPr="00B95C4A" w:rsidRDefault="008A275E" w:rsidP="007C144E">
            <w:pPr>
              <w:rPr>
                <w:rFonts w:ascii="Arial" w:hAnsi="Arial" w:cs="Arial"/>
                <w:b/>
                <w:sz w:val="24"/>
                <w:szCs w:val="24"/>
              </w:rPr>
            </w:pPr>
            <w:r w:rsidRPr="00B95C4A">
              <w:rPr>
                <w:rFonts w:ascii="Arial" w:hAnsi="Arial" w:cs="Arial"/>
                <w:b/>
                <w:sz w:val="24"/>
                <w:szCs w:val="24"/>
              </w:rPr>
              <w:t xml:space="preserve">Institution </w:t>
            </w:r>
          </w:p>
        </w:tc>
        <w:tc>
          <w:tcPr>
            <w:tcW w:w="4498" w:type="dxa"/>
          </w:tcPr>
          <w:p w14:paraId="08646C86" w14:textId="77777777" w:rsidR="008A275E" w:rsidRPr="00B95C4A" w:rsidRDefault="008A275E" w:rsidP="007C144E">
            <w:pPr>
              <w:rPr>
                <w:rFonts w:ascii="Arial" w:hAnsi="Arial" w:cs="Arial"/>
                <w:b/>
                <w:sz w:val="24"/>
                <w:szCs w:val="24"/>
              </w:rPr>
            </w:pPr>
            <w:r w:rsidRPr="00B95C4A">
              <w:rPr>
                <w:rFonts w:ascii="Arial" w:hAnsi="Arial" w:cs="Arial"/>
                <w:b/>
                <w:sz w:val="24"/>
                <w:szCs w:val="24"/>
              </w:rPr>
              <w:t xml:space="preserve">Date </w:t>
            </w:r>
          </w:p>
        </w:tc>
      </w:tr>
      <w:tr w:rsidR="008A275E" w:rsidRPr="00B95C4A" w14:paraId="3E383334" w14:textId="77777777" w:rsidTr="00A37818">
        <w:tc>
          <w:tcPr>
            <w:tcW w:w="4518" w:type="dxa"/>
          </w:tcPr>
          <w:p w14:paraId="21856C9D" w14:textId="77777777" w:rsidR="008A275E" w:rsidRPr="00B95C4A" w:rsidRDefault="008A275E" w:rsidP="007C144E">
            <w:pPr>
              <w:rPr>
                <w:rFonts w:ascii="Arial" w:hAnsi="Arial" w:cs="Arial"/>
                <w:sz w:val="24"/>
                <w:szCs w:val="24"/>
              </w:rPr>
            </w:pPr>
            <w:r w:rsidRPr="00B95C4A">
              <w:rPr>
                <w:rFonts w:ascii="Arial" w:hAnsi="Arial" w:cs="Arial"/>
                <w:sz w:val="24"/>
                <w:szCs w:val="24"/>
              </w:rPr>
              <w:t>University of Wales Trinity St. David</w:t>
            </w:r>
          </w:p>
        </w:tc>
        <w:tc>
          <w:tcPr>
            <w:tcW w:w="4498" w:type="dxa"/>
          </w:tcPr>
          <w:p w14:paraId="16A47564" w14:textId="77777777" w:rsidR="008A275E" w:rsidRPr="00B95C4A" w:rsidRDefault="008A275E" w:rsidP="007C144E">
            <w:pPr>
              <w:rPr>
                <w:rFonts w:ascii="Arial" w:hAnsi="Arial" w:cs="Arial"/>
                <w:sz w:val="24"/>
                <w:szCs w:val="24"/>
              </w:rPr>
            </w:pPr>
            <w:r w:rsidRPr="00B95C4A">
              <w:rPr>
                <w:rFonts w:ascii="Arial" w:hAnsi="Arial" w:cs="Arial"/>
                <w:sz w:val="24"/>
                <w:szCs w:val="24"/>
              </w:rPr>
              <w:t>June 2015</w:t>
            </w:r>
          </w:p>
        </w:tc>
      </w:tr>
    </w:tbl>
    <w:p w14:paraId="0D111C5F" w14:textId="77777777" w:rsidR="008A275E" w:rsidRPr="00B95C4A" w:rsidRDefault="008A275E" w:rsidP="008A275E">
      <w:pPr>
        <w:rPr>
          <w:rFonts w:ascii="Arial" w:hAnsi="Arial" w:cs="Arial"/>
          <w:b/>
          <w:sz w:val="24"/>
          <w:szCs w:val="24"/>
        </w:rPr>
      </w:pPr>
    </w:p>
    <w:p w14:paraId="647A311E" w14:textId="77777777" w:rsidR="00694680" w:rsidRPr="00B95C4A" w:rsidRDefault="00694680" w:rsidP="00694680">
      <w:pPr>
        <w:rPr>
          <w:rFonts w:ascii="Arial" w:hAnsi="Arial" w:cs="Arial"/>
          <w:b/>
          <w:sz w:val="24"/>
          <w:szCs w:val="24"/>
        </w:rPr>
      </w:pPr>
      <w:r w:rsidRPr="00B95C4A">
        <w:rPr>
          <w:rFonts w:ascii="Arial" w:hAnsi="Arial" w:cs="Arial"/>
          <w:b/>
          <w:sz w:val="24"/>
          <w:szCs w:val="24"/>
        </w:rPr>
        <w:t>HER (Alternative Providers)</w:t>
      </w:r>
    </w:p>
    <w:tbl>
      <w:tblPr>
        <w:tblStyle w:val="TableGrid"/>
        <w:tblW w:w="0" w:type="auto"/>
        <w:tblLook w:val="04A0" w:firstRow="1" w:lastRow="0" w:firstColumn="1" w:lastColumn="0" w:noHBand="0" w:noVBand="1"/>
      </w:tblPr>
      <w:tblGrid>
        <w:gridCol w:w="4518"/>
        <w:gridCol w:w="4498"/>
      </w:tblGrid>
      <w:tr w:rsidR="00694680" w:rsidRPr="00B95C4A" w14:paraId="4204C8B9" w14:textId="77777777" w:rsidTr="00694680">
        <w:tc>
          <w:tcPr>
            <w:tcW w:w="4518" w:type="dxa"/>
          </w:tcPr>
          <w:p w14:paraId="3EBB261D" w14:textId="77777777" w:rsidR="00694680" w:rsidRPr="00B95C4A" w:rsidRDefault="00694680" w:rsidP="007C144E">
            <w:pPr>
              <w:rPr>
                <w:rFonts w:ascii="Arial" w:hAnsi="Arial" w:cs="Arial"/>
                <w:b/>
                <w:sz w:val="24"/>
                <w:szCs w:val="24"/>
              </w:rPr>
            </w:pPr>
            <w:r w:rsidRPr="00B95C4A">
              <w:rPr>
                <w:rFonts w:ascii="Arial" w:hAnsi="Arial" w:cs="Arial"/>
                <w:b/>
                <w:sz w:val="24"/>
                <w:szCs w:val="24"/>
              </w:rPr>
              <w:t xml:space="preserve">Institution </w:t>
            </w:r>
          </w:p>
        </w:tc>
        <w:tc>
          <w:tcPr>
            <w:tcW w:w="4498" w:type="dxa"/>
          </w:tcPr>
          <w:p w14:paraId="2CB1F4B0" w14:textId="77777777" w:rsidR="00694680" w:rsidRPr="00B95C4A" w:rsidRDefault="00694680" w:rsidP="007C144E">
            <w:pPr>
              <w:rPr>
                <w:rFonts w:ascii="Arial" w:hAnsi="Arial" w:cs="Arial"/>
                <w:b/>
                <w:sz w:val="24"/>
                <w:szCs w:val="24"/>
              </w:rPr>
            </w:pPr>
            <w:r w:rsidRPr="00B95C4A">
              <w:rPr>
                <w:rFonts w:ascii="Arial" w:hAnsi="Arial" w:cs="Arial"/>
                <w:b/>
                <w:sz w:val="24"/>
                <w:szCs w:val="24"/>
              </w:rPr>
              <w:t xml:space="preserve">Date </w:t>
            </w:r>
          </w:p>
        </w:tc>
      </w:tr>
      <w:tr w:rsidR="00694680" w:rsidRPr="00B95C4A" w14:paraId="6DC9FF82" w14:textId="77777777" w:rsidTr="00694680">
        <w:tc>
          <w:tcPr>
            <w:tcW w:w="4518" w:type="dxa"/>
          </w:tcPr>
          <w:p w14:paraId="4C95314E" w14:textId="77777777" w:rsidR="00694680" w:rsidRPr="00B95C4A" w:rsidRDefault="00694680" w:rsidP="007C144E">
            <w:pPr>
              <w:rPr>
                <w:rFonts w:ascii="Arial" w:hAnsi="Arial" w:cs="Arial"/>
                <w:sz w:val="24"/>
                <w:szCs w:val="24"/>
              </w:rPr>
            </w:pPr>
            <w:r w:rsidRPr="00B95C4A">
              <w:rPr>
                <w:rFonts w:ascii="Arial" w:hAnsi="Arial" w:cs="Arial"/>
                <w:sz w:val="24"/>
                <w:szCs w:val="24"/>
              </w:rPr>
              <w:t xml:space="preserve">ICON College of Technology and Management </w:t>
            </w:r>
          </w:p>
        </w:tc>
        <w:tc>
          <w:tcPr>
            <w:tcW w:w="4498" w:type="dxa"/>
          </w:tcPr>
          <w:p w14:paraId="12915DD9" w14:textId="77777777" w:rsidR="00694680" w:rsidRPr="00B95C4A" w:rsidRDefault="00694680" w:rsidP="007C144E">
            <w:pPr>
              <w:rPr>
                <w:rFonts w:ascii="Arial" w:hAnsi="Arial" w:cs="Arial"/>
                <w:sz w:val="24"/>
                <w:szCs w:val="24"/>
              </w:rPr>
            </w:pPr>
            <w:r w:rsidRPr="00B95C4A">
              <w:rPr>
                <w:rFonts w:ascii="Arial" w:hAnsi="Arial" w:cs="Arial"/>
                <w:sz w:val="24"/>
                <w:szCs w:val="24"/>
              </w:rPr>
              <w:t xml:space="preserve">May 2016 </w:t>
            </w:r>
          </w:p>
        </w:tc>
      </w:tr>
    </w:tbl>
    <w:p w14:paraId="795C0879" w14:textId="77777777" w:rsidR="00694680" w:rsidRPr="00B95C4A" w:rsidRDefault="00694680" w:rsidP="00694680">
      <w:pPr>
        <w:rPr>
          <w:rFonts w:ascii="Arial" w:hAnsi="Arial" w:cs="Arial"/>
          <w:b/>
          <w:sz w:val="24"/>
          <w:szCs w:val="24"/>
        </w:rPr>
      </w:pPr>
    </w:p>
    <w:p w14:paraId="5ABDF9AC" w14:textId="77777777" w:rsidR="008A275E" w:rsidRPr="00B95C4A" w:rsidRDefault="00A37818" w:rsidP="008A275E">
      <w:pPr>
        <w:rPr>
          <w:rFonts w:ascii="Arial" w:hAnsi="Arial" w:cs="Arial"/>
          <w:b/>
          <w:sz w:val="24"/>
          <w:szCs w:val="24"/>
        </w:rPr>
      </w:pPr>
      <w:r w:rsidRPr="00B95C4A">
        <w:rPr>
          <w:rFonts w:ascii="Arial" w:hAnsi="Arial" w:cs="Arial"/>
          <w:b/>
          <w:sz w:val="24"/>
          <w:szCs w:val="24"/>
        </w:rPr>
        <w:t>University Review</w:t>
      </w:r>
    </w:p>
    <w:tbl>
      <w:tblPr>
        <w:tblStyle w:val="TableGrid"/>
        <w:tblW w:w="0" w:type="auto"/>
        <w:tblLook w:val="04A0" w:firstRow="1" w:lastRow="0" w:firstColumn="1" w:lastColumn="0" w:noHBand="0" w:noVBand="1"/>
      </w:tblPr>
      <w:tblGrid>
        <w:gridCol w:w="5920"/>
        <w:gridCol w:w="1985"/>
      </w:tblGrid>
      <w:tr w:rsidR="008A275E" w:rsidRPr="00B95C4A" w14:paraId="784FF3AE" w14:textId="77777777" w:rsidTr="007C144E">
        <w:tc>
          <w:tcPr>
            <w:tcW w:w="5920" w:type="dxa"/>
          </w:tcPr>
          <w:p w14:paraId="45203518" w14:textId="77777777" w:rsidR="008A275E" w:rsidRPr="00B95C4A" w:rsidRDefault="008A275E" w:rsidP="007C144E">
            <w:pPr>
              <w:rPr>
                <w:rFonts w:ascii="Arial" w:hAnsi="Arial" w:cs="Arial"/>
                <w:b/>
                <w:sz w:val="24"/>
                <w:szCs w:val="24"/>
              </w:rPr>
            </w:pPr>
            <w:r w:rsidRPr="00B95C4A">
              <w:rPr>
                <w:rFonts w:ascii="Arial" w:hAnsi="Arial" w:cs="Arial"/>
                <w:b/>
                <w:sz w:val="24"/>
                <w:szCs w:val="24"/>
              </w:rPr>
              <w:t>Institution</w:t>
            </w:r>
          </w:p>
        </w:tc>
        <w:tc>
          <w:tcPr>
            <w:tcW w:w="1985" w:type="dxa"/>
          </w:tcPr>
          <w:p w14:paraId="7FA1ABFD" w14:textId="77777777" w:rsidR="008A275E" w:rsidRPr="00B95C4A" w:rsidRDefault="008A275E" w:rsidP="007C144E">
            <w:pPr>
              <w:rPr>
                <w:rFonts w:ascii="Arial" w:hAnsi="Arial" w:cs="Arial"/>
                <w:b/>
                <w:sz w:val="24"/>
                <w:szCs w:val="24"/>
              </w:rPr>
            </w:pPr>
            <w:r w:rsidRPr="00B95C4A">
              <w:rPr>
                <w:rFonts w:ascii="Arial" w:hAnsi="Arial" w:cs="Arial"/>
                <w:b/>
                <w:sz w:val="24"/>
                <w:szCs w:val="24"/>
              </w:rPr>
              <w:t xml:space="preserve">Date </w:t>
            </w:r>
          </w:p>
        </w:tc>
      </w:tr>
      <w:tr w:rsidR="008A275E" w:rsidRPr="00B95C4A" w14:paraId="54CAC0F0" w14:textId="77777777" w:rsidTr="007C144E">
        <w:tc>
          <w:tcPr>
            <w:tcW w:w="5920" w:type="dxa"/>
          </w:tcPr>
          <w:p w14:paraId="2E445445" w14:textId="77777777" w:rsidR="008A275E" w:rsidRPr="00B95C4A" w:rsidRDefault="008A275E" w:rsidP="007C144E">
            <w:pPr>
              <w:rPr>
                <w:rFonts w:ascii="Arial" w:hAnsi="Arial" w:cs="Arial"/>
                <w:sz w:val="24"/>
                <w:szCs w:val="24"/>
              </w:rPr>
            </w:pPr>
            <w:r w:rsidRPr="00B95C4A">
              <w:rPr>
                <w:rFonts w:ascii="Arial" w:hAnsi="Arial" w:cs="Arial"/>
                <w:sz w:val="24"/>
                <w:szCs w:val="24"/>
              </w:rPr>
              <w:t>Bangor University</w:t>
            </w:r>
          </w:p>
        </w:tc>
        <w:tc>
          <w:tcPr>
            <w:tcW w:w="1985" w:type="dxa"/>
          </w:tcPr>
          <w:p w14:paraId="0E61B0DD" w14:textId="77777777" w:rsidR="008A275E" w:rsidRPr="00B95C4A" w:rsidRDefault="008A275E" w:rsidP="007C144E">
            <w:pPr>
              <w:rPr>
                <w:rFonts w:ascii="Arial" w:hAnsi="Arial" w:cs="Arial"/>
                <w:sz w:val="24"/>
                <w:szCs w:val="24"/>
              </w:rPr>
            </w:pPr>
            <w:r w:rsidRPr="00B95C4A">
              <w:rPr>
                <w:rFonts w:ascii="Arial" w:hAnsi="Arial" w:cs="Arial"/>
                <w:sz w:val="24"/>
                <w:szCs w:val="24"/>
              </w:rPr>
              <w:t>May 2012</w:t>
            </w:r>
          </w:p>
        </w:tc>
      </w:tr>
      <w:tr w:rsidR="008A275E" w:rsidRPr="00B95C4A" w14:paraId="18F4EA2F" w14:textId="77777777" w:rsidTr="007C144E">
        <w:tc>
          <w:tcPr>
            <w:tcW w:w="5920" w:type="dxa"/>
          </w:tcPr>
          <w:p w14:paraId="015888F0" w14:textId="77777777" w:rsidR="008A275E" w:rsidRPr="00B95C4A" w:rsidRDefault="008A275E" w:rsidP="007C144E">
            <w:pPr>
              <w:rPr>
                <w:rFonts w:ascii="Arial" w:hAnsi="Arial" w:cs="Arial"/>
                <w:sz w:val="24"/>
                <w:szCs w:val="24"/>
              </w:rPr>
            </w:pPr>
            <w:r w:rsidRPr="00B95C4A">
              <w:rPr>
                <w:rFonts w:ascii="Arial" w:hAnsi="Arial" w:cs="Arial"/>
                <w:bCs/>
                <w:color w:val="2C363F"/>
                <w:kern w:val="36"/>
                <w:sz w:val="24"/>
                <w:szCs w:val="24"/>
                <w:lang w:val="en"/>
              </w:rPr>
              <w:t>The Arts University College at Bournemouth </w:t>
            </w:r>
          </w:p>
        </w:tc>
        <w:tc>
          <w:tcPr>
            <w:tcW w:w="1985" w:type="dxa"/>
          </w:tcPr>
          <w:p w14:paraId="3C8A192F" w14:textId="77777777" w:rsidR="008A275E" w:rsidRPr="00B95C4A" w:rsidRDefault="008A275E" w:rsidP="007C144E">
            <w:pPr>
              <w:rPr>
                <w:rFonts w:ascii="Arial" w:hAnsi="Arial" w:cs="Arial"/>
                <w:sz w:val="24"/>
                <w:szCs w:val="24"/>
              </w:rPr>
            </w:pPr>
            <w:r w:rsidRPr="00B95C4A">
              <w:rPr>
                <w:rFonts w:ascii="Arial" w:hAnsi="Arial" w:cs="Arial"/>
                <w:sz w:val="24"/>
                <w:szCs w:val="24"/>
              </w:rPr>
              <w:t>May 2011</w:t>
            </w:r>
          </w:p>
        </w:tc>
      </w:tr>
      <w:tr w:rsidR="008A275E" w:rsidRPr="00B95C4A" w14:paraId="5D8E6BDC" w14:textId="77777777" w:rsidTr="007C144E">
        <w:tc>
          <w:tcPr>
            <w:tcW w:w="5920" w:type="dxa"/>
          </w:tcPr>
          <w:p w14:paraId="06C8BE4E" w14:textId="77777777" w:rsidR="008A275E" w:rsidRPr="00B95C4A" w:rsidRDefault="008A275E" w:rsidP="007C144E">
            <w:pPr>
              <w:rPr>
                <w:rFonts w:ascii="Arial" w:hAnsi="Arial" w:cs="Arial"/>
                <w:sz w:val="24"/>
                <w:szCs w:val="24"/>
              </w:rPr>
            </w:pPr>
            <w:r w:rsidRPr="00B95C4A">
              <w:rPr>
                <w:rFonts w:ascii="Arial" w:hAnsi="Arial" w:cs="Arial"/>
                <w:sz w:val="24"/>
                <w:szCs w:val="24"/>
              </w:rPr>
              <w:t>London Metropolitan University</w:t>
            </w:r>
          </w:p>
        </w:tc>
        <w:tc>
          <w:tcPr>
            <w:tcW w:w="1985" w:type="dxa"/>
          </w:tcPr>
          <w:p w14:paraId="5E3976C6" w14:textId="77777777" w:rsidR="008A275E" w:rsidRPr="00B95C4A" w:rsidRDefault="008A275E" w:rsidP="007C144E">
            <w:pPr>
              <w:rPr>
                <w:rFonts w:ascii="Arial" w:hAnsi="Arial" w:cs="Arial"/>
                <w:sz w:val="24"/>
                <w:szCs w:val="24"/>
              </w:rPr>
            </w:pPr>
            <w:r w:rsidRPr="00B95C4A">
              <w:rPr>
                <w:rFonts w:ascii="Arial" w:hAnsi="Arial" w:cs="Arial"/>
                <w:sz w:val="24"/>
                <w:szCs w:val="24"/>
              </w:rPr>
              <w:t>November 2010</w:t>
            </w:r>
          </w:p>
        </w:tc>
      </w:tr>
    </w:tbl>
    <w:p w14:paraId="3BCCC046" w14:textId="77777777" w:rsidR="00495A6A" w:rsidRPr="00B95C4A" w:rsidRDefault="00495A6A" w:rsidP="008A275E">
      <w:pPr>
        <w:rPr>
          <w:rFonts w:ascii="Arial" w:hAnsi="Arial" w:cs="Arial"/>
          <w:b/>
          <w:sz w:val="24"/>
          <w:szCs w:val="24"/>
        </w:rPr>
      </w:pPr>
    </w:p>
    <w:p w14:paraId="38F8FFBE" w14:textId="77777777" w:rsidR="00B95C4A" w:rsidRDefault="00B95C4A" w:rsidP="008A275E">
      <w:pPr>
        <w:rPr>
          <w:rFonts w:ascii="Arial" w:hAnsi="Arial" w:cs="Arial"/>
          <w:b/>
          <w:sz w:val="24"/>
          <w:szCs w:val="24"/>
        </w:rPr>
      </w:pPr>
    </w:p>
    <w:p w14:paraId="4377EC59" w14:textId="77777777" w:rsidR="00B95C4A" w:rsidRDefault="00B95C4A" w:rsidP="008A275E">
      <w:pPr>
        <w:rPr>
          <w:rFonts w:ascii="Arial" w:hAnsi="Arial" w:cs="Arial"/>
          <w:b/>
          <w:sz w:val="24"/>
          <w:szCs w:val="24"/>
        </w:rPr>
      </w:pPr>
    </w:p>
    <w:p w14:paraId="6AB2E161" w14:textId="77777777" w:rsidR="008A275E" w:rsidRPr="00B95C4A" w:rsidRDefault="008A275E" w:rsidP="008A275E">
      <w:pPr>
        <w:rPr>
          <w:rFonts w:ascii="Arial" w:hAnsi="Arial" w:cs="Arial"/>
          <w:b/>
          <w:sz w:val="24"/>
          <w:szCs w:val="24"/>
        </w:rPr>
      </w:pPr>
      <w:r w:rsidRPr="00B95C4A">
        <w:rPr>
          <w:rFonts w:ascii="Arial" w:hAnsi="Arial" w:cs="Arial"/>
          <w:b/>
          <w:sz w:val="24"/>
          <w:szCs w:val="24"/>
        </w:rPr>
        <w:t>Foundation Degree Review</w:t>
      </w:r>
    </w:p>
    <w:tbl>
      <w:tblPr>
        <w:tblStyle w:val="TableGrid"/>
        <w:tblW w:w="0" w:type="auto"/>
        <w:tblLook w:val="04A0" w:firstRow="1" w:lastRow="0" w:firstColumn="1" w:lastColumn="0" w:noHBand="0" w:noVBand="1"/>
      </w:tblPr>
      <w:tblGrid>
        <w:gridCol w:w="5763"/>
        <w:gridCol w:w="3253"/>
      </w:tblGrid>
      <w:tr w:rsidR="008A275E" w:rsidRPr="00B95C4A" w14:paraId="11851B57" w14:textId="77777777" w:rsidTr="007C144E">
        <w:tc>
          <w:tcPr>
            <w:tcW w:w="5920" w:type="dxa"/>
          </w:tcPr>
          <w:p w14:paraId="6B7D3847" w14:textId="77777777" w:rsidR="008A275E" w:rsidRPr="00B95C4A" w:rsidRDefault="008A275E" w:rsidP="007C144E">
            <w:pPr>
              <w:rPr>
                <w:rFonts w:ascii="Arial" w:hAnsi="Arial" w:cs="Arial"/>
                <w:b/>
                <w:sz w:val="24"/>
                <w:szCs w:val="24"/>
              </w:rPr>
            </w:pPr>
            <w:r w:rsidRPr="00B95C4A">
              <w:rPr>
                <w:rFonts w:ascii="Arial" w:hAnsi="Arial" w:cs="Arial"/>
                <w:b/>
                <w:sz w:val="24"/>
                <w:szCs w:val="24"/>
              </w:rPr>
              <w:t>Institution</w:t>
            </w:r>
          </w:p>
        </w:tc>
        <w:tc>
          <w:tcPr>
            <w:tcW w:w="3322" w:type="dxa"/>
          </w:tcPr>
          <w:p w14:paraId="3DE4E72A" w14:textId="77777777" w:rsidR="008A275E" w:rsidRPr="00B95C4A" w:rsidRDefault="008A275E" w:rsidP="007C144E">
            <w:pPr>
              <w:rPr>
                <w:rFonts w:ascii="Arial" w:hAnsi="Arial" w:cs="Arial"/>
                <w:b/>
                <w:sz w:val="24"/>
                <w:szCs w:val="24"/>
              </w:rPr>
            </w:pPr>
            <w:r w:rsidRPr="00B95C4A">
              <w:rPr>
                <w:rFonts w:ascii="Arial" w:hAnsi="Arial" w:cs="Arial"/>
                <w:b/>
                <w:sz w:val="24"/>
                <w:szCs w:val="24"/>
              </w:rPr>
              <w:t>Date</w:t>
            </w:r>
          </w:p>
        </w:tc>
      </w:tr>
      <w:tr w:rsidR="008A275E" w:rsidRPr="00B95C4A" w14:paraId="01AC1282" w14:textId="77777777" w:rsidTr="007C144E">
        <w:tc>
          <w:tcPr>
            <w:tcW w:w="5920" w:type="dxa"/>
          </w:tcPr>
          <w:p w14:paraId="3A768D5B" w14:textId="77777777" w:rsidR="008A275E" w:rsidRPr="00B95C4A" w:rsidRDefault="008A275E" w:rsidP="007C144E">
            <w:pPr>
              <w:rPr>
                <w:rFonts w:ascii="Arial" w:hAnsi="Arial" w:cs="Arial"/>
                <w:sz w:val="24"/>
                <w:szCs w:val="24"/>
              </w:rPr>
            </w:pPr>
            <w:r w:rsidRPr="00B95C4A">
              <w:rPr>
                <w:rFonts w:ascii="Arial" w:hAnsi="Arial" w:cs="Arial"/>
                <w:sz w:val="24"/>
                <w:szCs w:val="24"/>
              </w:rPr>
              <w:t xml:space="preserve">Newcastle College </w:t>
            </w:r>
          </w:p>
        </w:tc>
        <w:tc>
          <w:tcPr>
            <w:tcW w:w="3322" w:type="dxa"/>
          </w:tcPr>
          <w:p w14:paraId="7119B119" w14:textId="77777777" w:rsidR="008A275E" w:rsidRPr="00B95C4A" w:rsidRDefault="008A275E" w:rsidP="007C144E">
            <w:pPr>
              <w:rPr>
                <w:rFonts w:ascii="Arial" w:hAnsi="Arial" w:cs="Arial"/>
                <w:sz w:val="24"/>
                <w:szCs w:val="24"/>
              </w:rPr>
            </w:pPr>
            <w:r w:rsidRPr="00B95C4A">
              <w:rPr>
                <w:rFonts w:ascii="Arial" w:hAnsi="Arial" w:cs="Arial"/>
                <w:sz w:val="24"/>
                <w:szCs w:val="24"/>
              </w:rPr>
              <w:t>May 2005</w:t>
            </w:r>
          </w:p>
        </w:tc>
      </w:tr>
      <w:tr w:rsidR="008A275E" w:rsidRPr="00B95C4A" w14:paraId="6C8CA1A0" w14:textId="77777777" w:rsidTr="007C144E">
        <w:tc>
          <w:tcPr>
            <w:tcW w:w="5920" w:type="dxa"/>
          </w:tcPr>
          <w:p w14:paraId="414EB39C" w14:textId="77777777" w:rsidR="008A275E" w:rsidRPr="00B95C4A" w:rsidRDefault="008A275E" w:rsidP="007C144E">
            <w:pPr>
              <w:rPr>
                <w:rFonts w:ascii="Arial" w:hAnsi="Arial" w:cs="Arial"/>
                <w:sz w:val="24"/>
                <w:szCs w:val="24"/>
              </w:rPr>
            </w:pPr>
            <w:r w:rsidRPr="00B95C4A">
              <w:rPr>
                <w:rFonts w:ascii="Arial" w:hAnsi="Arial" w:cs="Arial"/>
                <w:sz w:val="24"/>
                <w:szCs w:val="24"/>
              </w:rPr>
              <w:t>University of the Arts London</w:t>
            </w:r>
          </w:p>
          <w:p w14:paraId="034D2BDD" w14:textId="77777777" w:rsidR="008A275E" w:rsidRPr="00B95C4A" w:rsidRDefault="008A275E" w:rsidP="007C144E">
            <w:pPr>
              <w:rPr>
                <w:rFonts w:ascii="Arial" w:hAnsi="Arial" w:cs="Arial"/>
                <w:sz w:val="24"/>
                <w:szCs w:val="24"/>
              </w:rPr>
            </w:pPr>
            <w:r w:rsidRPr="00B95C4A">
              <w:rPr>
                <w:rFonts w:ascii="Arial" w:hAnsi="Arial" w:cs="Arial"/>
                <w:sz w:val="24"/>
                <w:szCs w:val="24"/>
              </w:rPr>
              <w:t xml:space="preserve">Fashion Design and Marketing </w:t>
            </w:r>
          </w:p>
        </w:tc>
        <w:tc>
          <w:tcPr>
            <w:tcW w:w="3322" w:type="dxa"/>
          </w:tcPr>
          <w:p w14:paraId="42986CA4" w14:textId="77777777" w:rsidR="008A275E" w:rsidRPr="00B95C4A" w:rsidRDefault="008A275E" w:rsidP="007C144E">
            <w:pPr>
              <w:rPr>
                <w:rFonts w:ascii="Arial" w:hAnsi="Arial" w:cs="Arial"/>
                <w:sz w:val="24"/>
                <w:szCs w:val="24"/>
              </w:rPr>
            </w:pPr>
            <w:r w:rsidRPr="00B95C4A">
              <w:rPr>
                <w:rFonts w:ascii="Arial" w:hAnsi="Arial" w:cs="Arial"/>
                <w:sz w:val="24"/>
                <w:szCs w:val="24"/>
              </w:rPr>
              <w:t>December 2005</w:t>
            </w:r>
          </w:p>
        </w:tc>
      </w:tr>
    </w:tbl>
    <w:p w14:paraId="6A2163FE" w14:textId="77777777" w:rsidR="008A275E" w:rsidRPr="00B95C4A" w:rsidRDefault="008A275E" w:rsidP="008A275E">
      <w:pPr>
        <w:rPr>
          <w:rFonts w:ascii="Arial" w:hAnsi="Arial" w:cs="Arial"/>
          <w:b/>
          <w:sz w:val="24"/>
          <w:szCs w:val="24"/>
        </w:rPr>
      </w:pPr>
    </w:p>
    <w:p w14:paraId="1E0604A2" w14:textId="77777777" w:rsidR="008A275E" w:rsidRPr="00B95C4A" w:rsidRDefault="008A275E" w:rsidP="008A275E">
      <w:pPr>
        <w:rPr>
          <w:rFonts w:ascii="Arial" w:hAnsi="Arial" w:cs="Arial"/>
          <w:b/>
          <w:sz w:val="24"/>
          <w:szCs w:val="24"/>
        </w:rPr>
      </w:pPr>
      <w:r w:rsidRPr="00B95C4A">
        <w:rPr>
          <w:rFonts w:ascii="Arial" w:hAnsi="Arial" w:cs="Arial"/>
          <w:b/>
          <w:sz w:val="24"/>
          <w:szCs w:val="24"/>
        </w:rPr>
        <w:t>IQER</w:t>
      </w:r>
    </w:p>
    <w:tbl>
      <w:tblPr>
        <w:tblStyle w:val="TableGrid"/>
        <w:tblW w:w="0" w:type="auto"/>
        <w:tblLook w:val="04A0" w:firstRow="1" w:lastRow="0" w:firstColumn="1" w:lastColumn="0" w:noHBand="0" w:noVBand="1"/>
      </w:tblPr>
      <w:tblGrid>
        <w:gridCol w:w="6173"/>
        <w:gridCol w:w="2843"/>
      </w:tblGrid>
      <w:tr w:rsidR="008A275E" w:rsidRPr="00B95C4A" w14:paraId="065CC948" w14:textId="77777777" w:rsidTr="007C144E">
        <w:tc>
          <w:tcPr>
            <w:tcW w:w="6345" w:type="dxa"/>
          </w:tcPr>
          <w:p w14:paraId="67EC69E8" w14:textId="77777777" w:rsidR="008A275E" w:rsidRPr="00B95C4A" w:rsidRDefault="008A275E" w:rsidP="007C144E">
            <w:pPr>
              <w:rPr>
                <w:rFonts w:ascii="Arial" w:hAnsi="Arial" w:cs="Arial"/>
                <w:b/>
                <w:sz w:val="24"/>
                <w:szCs w:val="24"/>
              </w:rPr>
            </w:pPr>
            <w:r w:rsidRPr="00B95C4A">
              <w:rPr>
                <w:rFonts w:ascii="Arial" w:hAnsi="Arial" w:cs="Arial"/>
                <w:b/>
                <w:sz w:val="24"/>
                <w:szCs w:val="24"/>
              </w:rPr>
              <w:t xml:space="preserve">Institution </w:t>
            </w:r>
          </w:p>
        </w:tc>
        <w:tc>
          <w:tcPr>
            <w:tcW w:w="2897" w:type="dxa"/>
          </w:tcPr>
          <w:p w14:paraId="73A7C5D1" w14:textId="77777777" w:rsidR="008A275E" w:rsidRPr="00B95C4A" w:rsidRDefault="008A275E" w:rsidP="007C144E">
            <w:pPr>
              <w:rPr>
                <w:rFonts w:ascii="Arial" w:hAnsi="Arial" w:cs="Arial"/>
                <w:b/>
                <w:sz w:val="24"/>
                <w:szCs w:val="24"/>
              </w:rPr>
            </w:pPr>
            <w:r w:rsidRPr="00B95C4A">
              <w:rPr>
                <w:rFonts w:ascii="Arial" w:hAnsi="Arial" w:cs="Arial"/>
                <w:b/>
                <w:sz w:val="24"/>
                <w:szCs w:val="24"/>
              </w:rPr>
              <w:t>Date</w:t>
            </w:r>
          </w:p>
        </w:tc>
      </w:tr>
      <w:tr w:rsidR="008A275E" w:rsidRPr="00B95C4A" w14:paraId="32573113" w14:textId="77777777" w:rsidTr="007C144E">
        <w:tc>
          <w:tcPr>
            <w:tcW w:w="6345" w:type="dxa"/>
          </w:tcPr>
          <w:p w14:paraId="30A2876E" w14:textId="77777777" w:rsidR="008A275E" w:rsidRPr="00B95C4A" w:rsidRDefault="008A275E" w:rsidP="007C144E">
            <w:pPr>
              <w:rPr>
                <w:rFonts w:ascii="Arial" w:hAnsi="Arial" w:cs="Arial"/>
                <w:bCs/>
                <w:color w:val="2C363F"/>
                <w:kern w:val="36"/>
                <w:sz w:val="24"/>
                <w:szCs w:val="24"/>
                <w:lang w:val="en"/>
              </w:rPr>
            </w:pPr>
            <w:r w:rsidRPr="00B95C4A">
              <w:rPr>
                <w:rFonts w:ascii="Arial" w:hAnsi="Arial" w:cs="Arial"/>
                <w:sz w:val="24"/>
                <w:szCs w:val="24"/>
              </w:rPr>
              <w:t>Stockton Riverside College</w:t>
            </w:r>
          </w:p>
        </w:tc>
        <w:tc>
          <w:tcPr>
            <w:tcW w:w="2897" w:type="dxa"/>
          </w:tcPr>
          <w:p w14:paraId="66324A3F" w14:textId="77777777" w:rsidR="008A275E" w:rsidRPr="00B95C4A" w:rsidRDefault="008A275E" w:rsidP="007C144E">
            <w:pPr>
              <w:rPr>
                <w:rFonts w:ascii="Arial" w:hAnsi="Arial" w:cs="Arial"/>
                <w:sz w:val="24"/>
                <w:szCs w:val="24"/>
              </w:rPr>
            </w:pPr>
            <w:r w:rsidRPr="00B95C4A">
              <w:rPr>
                <w:rFonts w:ascii="Arial" w:hAnsi="Arial" w:cs="Arial"/>
                <w:sz w:val="24"/>
                <w:szCs w:val="24"/>
              </w:rPr>
              <w:t xml:space="preserve">January 2012 </w:t>
            </w:r>
          </w:p>
        </w:tc>
      </w:tr>
      <w:tr w:rsidR="008A275E" w:rsidRPr="00B95C4A" w14:paraId="416A96FE" w14:textId="77777777" w:rsidTr="007C144E">
        <w:tc>
          <w:tcPr>
            <w:tcW w:w="6345" w:type="dxa"/>
          </w:tcPr>
          <w:p w14:paraId="560265BD" w14:textId="77777777" w:rsidR="008A275E" w:rsidRPr="00B95C4A" w:rsidRDefault="008A275E" w:rsidP="007C144E">
            <w:pPr>
              <w:rPr>
                <w:rFonts w:ascii="Arial" w:hAnsi="Arial" w:cs="Arial"/>
                <w:bCs/>
                <w:color w:val="2C363F"/>
                <w:kern w:val="36"/>
                <w:sz w:val="24"/>
                <w:szCs w:val="24"/>
                <w:lang w:val="en"/>
              </w:rPr>
            </w:pPr>
            <w:r w:rsidRPr="00B95C4A">
              <w:rPr>
                <w:rFonts w:ascii="Arial" w:hAnsi="Arial" w:cs="Arial"/>
                <w:sz w:val="24"/>
                <w:szCs w:val="24"/>
              </w:rPr>
              <w:t>Plumpton College</w:t>
            </w:r>
          </w:p>
        </w:tc>
        <w:tc>
          <w:tcPr>
            <w:tcW w:w="2897" w:type="dxa"/>
          </w:tcPr>
          <w:p w14:paraId="3505FA93" w14:textId="77777777" w:rsidR="008A275E" w:rsidRPr="00B95C4A" w:rsidRDefault="008A275E" w:rsidP="007C144E">
            <w:pPr>
              <w:rPr>
                <w:rFonts w:ascii="Arial" w:hAnsi="Arial" w:cs="Arial"/>
                <w:sz w:val="24"/>
                <w:szCs w:val="24"/>
              </w:rPr>
            </w:pPr>
            <w:r w:rsidRPr="00B95C4A">
              <w:rPr>
                <w:rFonts w:ascii="Arial" w:hAnsi="Arial" w:cs="Arial"/>
                <w:sz w:val="24"/>
                <w:szCs w:val="24"/>
              </w:rPr>
              <w:t>November 2011</w:t>
            </w:r>
          </w:p>
        </w:tc>
      </w:tr>
      <w:tr w:rsidR="008A275E" w:rsidRPr="00B95C4A" w14:paraId="42030F5E" w14:textId="77777777" w:rsidTr="007C144E">
        <w:tc>
          <w:tcPr>
            <w:tcW w:w="6345" w:type="dxa"/>
          </w:tcPr>
          <w:p w14:paraId="312F73F4" w14:textId="77777777" w:rsidR="008A275E" w:rsidRPr="00B95C4A" w:rsidRDefault="008A275E" w:rsidP="007C144E">
            <w:pPr>
              <w:rPr>
                <w:rFonts w:ascii="Arial" w:hAnsi="Arial" w:cs="Arial"/>
                <w:bCs/>
                <w:color w:val="2C363F"/>
                <w:kern w:val="36"/>
                <w:sz w:val="24"/>
                <w:szCs w:val="24"/>
                <w:lang w:val="en"/>
              </w:rPr>
            </w:pPr>
            <w:r w:rsidRPr="00B95C4A">
              <w:rPr>
                <w:rFonts w:ascii="Arial" w:hAnsi="Arial" w:cs="Arial"/>
                <w:bCs/>
                <w:color w:val="2C363F"/>
                <w:kern w:val="36"/>
                <w:sz w:val="24"/>
                <w:szCs w:val="24"/>
                <w:lang w:val="en"/>
              </w:rPr>
              <w:t>Leeds College of Art and Design </w:t>
            </w:r>
          </w:p>
        </w:tc>
        <w:tc>
          <w:tcPr>
            <w:tcW w:w="2897" w:type="dxa"/>
          </w:tcPr>
          <w:p w14:paraId="04801DC7" w14:textId="77777777" w:rsidR="008A275E" w:rsidRPr="00B95C4A" w:rsidRDefault="008A275E" w:rsidP="007C144E">
            <w:pPr>
              <w:rPr>
                <w:rFonts w:ascii="Arial" w:hAnsi="Arial" w:cs="Arial"/>
                <w:sz w:val="24"/>
                <w:szCs w:val="24"/>
              </w:rPr>
            </w:pPr>
            <w:r w:rsidRPr="00B95C4A">
              <w:rPr>
                <w:rFonts w:ascii="Arial" w:hAnsi="Arial" w:cs="Arial"/>
                <w:sz w:val="24"/>
                <w:szCs w:val="24"/>
              </w:rPr>
              <w:t>February 2011</w:t>
            </w:r>
          </w:p>
        </w:tc>
      </w:tr>
      <w:tr w:rsidR="008A275E" w:rsidRPr="00B95C4A" w14:paraId="0687EF13" w14:textId="77777777" w:rsidTr="007C144E">
        <w:tc>
          <w:tcPr>
            <w:tcW w:w="6345" w:type="dxa"/>
          </w:tcPr>
          <w:p w14:paraId="0A716C35" w14:textId="77777777" w:rsidR="008A275E" w:rsidRPr="00B95C4A" w:rsidRDefault="008A275E" w:rsidP="007C144E">
            <w:pPr>
              <w:rPr>
                <w:rFonts w:ascii="Arial" w:hAnsi="Arial" w:cs="Arial"/>
                <w:bCs/>
                <w:color w:val="2C363F"/>
                <w:kern w:val="36"/>
                <w:sz w:val="24"/>
                <w:szCs w:val="24"/>
                <w:lang w:val="en"/>
              </w:rPr>
            </w:pPr>
            <w:r w:rsidRPr="00B95C4A">
              <w:rPr>
                <w:rFonts w:ascii="Arial" w:hAnsi="Arial" w:cs="Arial"/>
                <w:bCs/>
                <w:color w:val="2C363F"/>
                <w:kern w:val="36"/>
                <w:sz w:val="24"/>
                <w:szCs w:val="24"/>
                <w:lang w:val="en"/>
              </w:rPr>
              <w:t>Central Bedfordshire College </w:t>
            </w:r>
          </w:p>
        </w:tc>
        <w:tc>
          <w:tcPr>
            <w:tcW w:w="2897" w:type="dxa"/>
          </w:tcPr>
          <w:p w14:paraId="3C50E5AD" w14:textId="77777777" w:rsidR="008A275E" w:rsidRPr="00B95C4A" w:rsidRDefault="008A275E" w:rsidP="007C144E">
            <w:pPr>
              <w:rPr>
                <w:rFonts w:ascii="Arial" w:hAnsi="Arial" w:cs="Arial"/>
                <w:sz w:val="24"/>
                <w:szCs w:val="24"/>
              </w:rPr>
            </w:pPr>
            <w:r w:rsidRPr="00B95C4A">
              <w:rPr>
                <w:rFonts w:ascii="Arial" w:hAnsi="Arial" w:cs="Arial"/>
                <w:sz w:val="24"/>
                <w:szCs w:val="24"/>
              </w:rPr>
              <w:t>December 2011</w:t>
            </w:r>
          </w:p>
        </w:tc>
      </w:tr>
      <w:tr w:rsidR="008A275E" w:rsidRPr="00B95C4A" w14:paraId="1B1E8AB9" w14:textId="77777777" w:rsidTr="007C144E">
        <w:tc>
          <w:tcPr>
            <w:tcW w:w="6345" w:type="dxa"/>
          </w:tcPr>
          <w:p w14:paraId="27EB5B7C" w14:textId="77777777" w:rsidR="008A275E" w:rsidRPr="00B95C4A" w:rsidRDefault="008A275E" w:rsidP="007C144E">
            <w:pPr>
              <w:rPr>
                <w:rFonts w:ascii="Arial" w:hAnsi="Arial" w:cs="Arial"/>
                <w:bCs/>
                <w:color w:val="2C363F"/>
                <w:kern w:val="36"/>
                <w:sz w:val="24"/>
                <w:szCs w:val="24"/>
                <w:lang w:val="en"/>
              </w:rPr>
            </w:pPr>
            <w:r w:rsidRPr="00B95C4A">
              <w:rPr>
                <w:rFonts w:ascii="Arial" w:hAnsi="Arial" w:cs="Arial"/>
                <w:sz w:val="24"/>
                <w:szCs w:val="24"/>
              </w:rPr>
              <w:t>East Durham College</w:t>
            </w:r>
          </w:p>
        </w:tc>
        <w:tc>
          <w:tcPr>
            <w:tcW w:w="2897" w:type="dxa"/>
          </w:tcPr>
          <w:p w14:paraId="0B2164A3" w14:textId="77777777" w:rsidR="008A275E" w:rsidRPr="00B95C4A" w:rsidRDefault="008A275E" w:rsidP="007C144E">
            <w:pPr>
              <w:rPr>
                <w:rFonts w:ascii="Arial" w:hAnsi="Arial" w:cs="Arial"/>
                <w:sz w:val="24"/>
                <w:szCs w:val="24"/>
              </w:rPr>
            </w:pPr>
            <w:r w:rsidRPr="00B95C4A">
              <w:rPr>
                <w:rFonts w:ascii="Arial" w:hAnsi="Arial" w:cs="Arial"/>
                <w:sz w:val="24"/>
                <w:szCs w:val="24"/>
              </w:rPr>
              <w:t>December 2010</w:t>
            </w:r>
          </w:p>
        </w:tc>
      </w:tr>
      <w:tr w:rsidR="008A275E" w:rsidRPr="00B95C4A" w14:paraId="6C76E6BE" w14:textId="77777777" w:rsidTr="007C144E">
        <w:tc>
          <w:tcPr>
            <w:tcW w:w="6345" w:type="dxa"/>
          </w:tcPr>
          <w:p w14:paraId="7DBC95F3" w14:textId="77777777" w:rsidR="008A275E" w:rsidRPr="00B95C4A" w:rsidRDefault="008A275E" w:rsidP="007C144E">
            <w:pPr>
              <w:rPr>
                <w:rFonts w:ascii="Arial" w:hAnsi="Arial" w:cs="Arial"/>
                <w:bCs/>
                <w:color w:val="2C363F"/>
                <w:kern w:val="36"/>
                <w:sz w:val="24"/>
                <w:szCs w:val="24"/>
                <w:lang w:val="en"/>
              </w:rPr>
            </w:pPr>
            <w:r w:rsidRPr="00B95C4A">
              <w:rPr>
                <w:rFonts w:ascii="Arial" w:hAnsi="Arial" w:cs="Arial"/>
                <w:sz w:val="24"/>
                <w:szCs w:val="24"/>
              </w:rPr>
              <w:t>The Sheffield College</w:t>
            </w:r>
          </w:p>
        </w:tc>
        <w:tc>
          <w:tcPr>
            <w:tcW w:w="2897" w:type="dxa"/>
          </w:tcPr>
          <w:p w14:paraId="46D174B4" w14:textId="77777777" w:rsidR="008A275E" w:rsidRPr="00B95C4A" w:rsidRDefault="008A275E" w:rsidP="007C144E">
            <w:pPr>
              <w:rPr>
                <w:rFonts w:ascii="Arial" w:hAnsi="Arial" w:cs="Arial"/>
                <w:sz w:val="24"/>
                <w:szCs w:val="24"/>
              </w:rPr>
            </w:pPr>
            <w:r w:rsidRPr="00B95C4A">
              <w:rPr>
                <w:rFonts w:ascii="Arial" w:hAnsi="Arial" w:cs="Arial"/>
                <w:sz w:val="24"/>
                <w:szCs w:val="24"/>
              </w:rPr>
              <w:t>July 2010</w:t>
            </w:r>
          </w:p>
        </w:tc>
      </w:tr>
      <w:tr w:rsidR="008A275E" w:rsidRPr="00B95C4A" w14:paraId="19B7FAE3" w14:textId="77777777" w:rsidTr="007C144E">
        <w:tc>
          <w:tcPr>
            <w:tcW w:w="6345" w:type="dxa"/>
          </w:tcPr>
          <w:p w14:paraId="287F008F" w14:textId="77777777" w:rsidR="008A275E" w:rsidRPr="00B95C4A" w:rsidRDefault="008A275E" w:rsidP="007C144E">
            <w:pPr>
              <w:rPr>
                <w:rFonts w:ascii="Arial" w:hAnsi="Arial" w:cs="Arial"/>
                <w:bCs/>
                <w:color w:val="2C363F"/>
                <w:kern w:val="36"/>
                <w:sz w:val="24"/>
                <w:szCs w:val="24"/>
                <w:lang w:val="en"/>
              </w:rPr>
            </w:pPr>
            <w:r w:rsidRPr="00B95C4A">
              <w:rPr>
                <w:rFonts w:ascii="Arial" w:hAnsi="Arial" w:cs="Arial"/>
                <w:sz w:val="24"/>
                <w:szCs w:val="24"/>
              </w:rPr>
              <w:t>Lewisham College</w:t>
            </w:r>
          </w:p>
        </w:tc>
        <w:tc>
          <w:tcPr>
            <w:tcW w:w="2897" w:type="dxa"/>
          </w:tcPr>
          <w:p w14:paraId="2B453967" w14:textId="77777777" w:rsidR="008A275E" w:rsidRPr="00B95C4A" w:rsidRDefault="008A275E" w:rsidP="007C144E">
            <w:pPr>
              <w:rPr>
                <w:rFonts w:ascii="Arial" w:hAnsi="Arial" w:cs="Arial"/>
                <w:sz w:val="24"/>
                <w:szCs w:val="24"/>
              </w:rPr>
            </w:pPr>
            <w:r w:rsidRPr="00B95C4A">
              <w:rPr>
                <w:rFonts w:ascii="Arial" w:hAnsi="Arial" w:cs="Arial"/>
                <w:sz w:val="24"/>
                <w:szCs w:val="24"/>
              </w:rPr>
              <w:t>June 2010</w:t>
            </w:r>
          </w:p>
        </w:tc>
      </w:tr>
      <w:tr w:rsidR="008A275E" w:rsidRPr="00B95C4A" w14:paraId="2964A9C4" w14:textId="77777777" w:rsidTr="007C144E">
        <w:tc>
          <w:tcPr>
            <w:tcW w:w="6345" w:type="dxa"/>
          </w:tcPr>
          <w:p w14:paraId="4220A178" w14:textId="77777777" w:rsidR="008A275E" w:rsidRPr="00B95C4A" w:rsidRDefault="008A275E" w:rsidP="007C144E">
            <w:pPr>
              <w:rPr>
                <w:rFonts w:ascii="Arial" w:hAnsi="Arial" w:cs="Arial"/>
                <w:bCs/>
                <w:color w:val="2C363F"/>
                <w:kern w:val="36"/>
                <w:sz w:val="24"/>
                <w:szCs w:val="24"/>
                <w:lang w:val="en"/>
              </w:rPr>
            </w:pPr>
            <w:r w:rsidRPr="00B95C4A">
              <w:rPr>
                <w:rFonts w:ascii="Arial" w:hAnsi="Arial" w:cs="Arial"/>
                <w:sz w:val="24"/>
                <w:szCs w:val="24"/>
              </w:rPr>
              <w:t>Cambridge Regional College</w:t>
            </w:r>
          </w:p>
        </w:tc>
        <w:tc>
          <w:tcPr>
            <w:tcW w:w="2897" w:type="dxa"/>
          </w:tcPr>
          <w:p w14:paraId="78DF4B9C" w14:textId="77777777" w:rsidR="008A275E" w:rsidRPr="00B95C4A" w:rsidRDefault="008A275E" w:rsidP="007C144E">
            <w:pPr>
              <w:rPr>
                <w:rFonts w:ascii="Arial" w:hAnsi="Arial" w:cs="Arial"/>
                <w:sz w:val="24"/>
                <w:szCs w:val="24"/>
              </w:rPr>
            </w:pPr>
            <w:r w:rsidRPr="00B95C4A">
              <w:rPr>
                <w:rFonts w:ascii="Arial" w:hAnsi="Arial" w:cs="Arial"/>
                <w:sz w:val="24"/>
                <w:szCs w:val="24"/>
              </w:rPr>
              <w:t>May 2010</w:t>
            </w:r>
          </w:p>
        </w:tc>
      </w:tr>
      <w:tr w:rsidR="008A275E" w:rsidRPr="00B95C4A" w14:paraId="294B1FA2" w14:textId="77777777" w:rsidTr="007C144E">
        <w:tc>
          <w:tcPr>
            <w:tcW w:w="6345" w:type="dxa"/>
          </w:tcPr>
          <w:p w14:paraId="15D1950E" w14:textId="77777777" w:rsidR="008A275E" w:rsidRPr="00B95C4A" w:rsidRDefault="008A275E" w:rsidP="007C144E">
            <w:pPr>
              <w:rPr>
                <w:rFonts w:ascii="Arial" w:hAnsi="Arial" w:cs="Arial"/>
                <w:sz w:val="24"/>
                <w:szCs w:val="24"/>
              </w:rPr>
            </w:pPr>
            <w:r w:rsidRPr="00B95C4A">
              <w:rPr>
                <w:rFonts w:ascii="Arial" w:hAnsi="Arial" w:cs="Arial"/>
                <w:bCs/>
                <w:color w:val="2C363F"/>
                <w:kern w:val="36"/>
                <w:sz w:val="24"/>
                <w:szCs w:val="24"/>
                <w:lang w:val="en"/>
              </w:rPr>
              <w:t>Hertford Regional College </w:t>
            </w:r>
          </w:p>
        </w:tc>
        <w:tc>
          <w:tcPr>
            <w:tcW w:w="2897" w:type="dxa"/>
          </w:tcPr>
          <w:p w14:paraId="244FED30" w14:textId="77777777" w:rsidR="008A275E" w:rsidRPr="00B95C4A" w:rsidRDefault="008A275E" w:rsidP="007C144E">
            <w:pPr>
              <w:rPr>
                <w:rFonts w:ascii="Arial" w:hAnsi="Arial" w:cs="Arial"/>
                <w:sz w:val="24"/>
                <w:szCs w:val="24"/>
              </w:rPr>
            </w:pPr>
            <w:r w:rsidRPr="00B95C4A">
              <w:rPr>
                <w:rFonts w:ascii="Arial" w:hAnsi="Arial" w:cs="Arial"/>
                <w:sz w:val="24"/>
                <w:szCs w:val="24"/>
              </w:rPr>
              <w:t>April 2010</w:t>
            </w:r>
          </w:p>
        </w:tc>
      </w:tr>
      <w:tr w:rsidR="008A275E" w:rsidRPr="00B95C4A" w14:paraId="4705FC6A" w14:textId="77777777" w:rsidTr="007C144E">
        <w:tc>
          <w:tcPr>
            <w:tcW w:w="6345" w:type="dxa"/>
          </w:tcPr>
          <w:p w14:paraId="4209517C" w14:textId="77777777" w:rsidR="008A275E" w:rsidRPr="00B95C4A" w:rsidRDefault="008A275E" w:rsidP="007C144E">
            <w:pPr>
              <w:rPr>
                <w:rFonts w:ascii="Arial" w:hAnsi="Arial" w:cs="Arial"/>
                <w:bCs/>
                <w:color w:val="2C363F"/>
                <w:kern w:val="36"/>
                <w:sz w:val="24"/>
                <w:szCs w:val="24"/>
                <w:lang w:val="en"/>
              </w:rPr>
            </w:pPr>
            <w:r w:rsidRPr="00B95C4A">
              <w:rPr>
                <w:rFonts w:ascii="Arial" w:hAnsi="Arial" w:cs="Arial"/>
                <w:bCs/>
                <w:color w:val="2C363F"/>
                <w:kern w:val="36"/>
                <w:sz w:val="24"/>
                <w:szCs w:val="24"/>
                <w:lang w:val="en"/>
              </w:rPr>
              <w:t>Epping Forest College </w:t>
            </w:r>
          </w:p>
        </w:tc>
        <w:tc>
          <w:tcPr>
            <w:tcW w:w="2897" w:type="dxa"/>
          </w:tcPr>
          <w:p w14:paraId="7A87CE65" w14:textId="77777777" w:rsidR="008A275E" w:rsidRPr="00B95C4A" w:rsidRDefault="008A275E" w:rsidP="007C144E">
            <w:pPr>
              <w:rPr>
                <w:rFonts w:ascii="Arial" w:hAnsi="Arial" w:cs="Arial"/>
                <w:sz w:val="24"/>
                <w:szCs w:val="24"/>
              </w:rPr>
            </w:pPr>
            <w:r w:rsidRPr="00B95C4A">
              <w:rPr>
                <w:rFonts w:ascii="Arial" w:hAnsi="Arial" w:cs="Arial"/>
                <w:sz w:val="24"/>
                <w:szCs w:val="24"/>
              </w:rPr>
              <w:t>January 2010</w:t>
            </w:r>
          </w:p>
        </w:tc>
      </w:tr>
      <w:tr w:rsidR="008A275E" w:rsidRPr="00B95C4A" w14:paraId="3C0C8D62" w14:textId="77777777" w:rsidTr="007C144E">
        <w:tc>
          <w:tcPr>
            <w:tcW w:w="6345" w:type="dxa"/>
          </w:tcPr>
          <w:p w14:paraId="4BB154EF" w14:textId="77777777" w:rsidR="008A275E" w:rsidRPr="00B95C4A" w:rsidRDefault="008A275E" w:rsidP="007C144E">
            <w:pPr>
              <w:rPr>
                <w:rFonts w:ascii="Arial" w:hAnsi="Arial" w:cs="Arial"/>
                <w:bCs/>
                <w:color w:val="2C363F"/>
                <w:kern w:val="36"/>
                <w:sz w:val="24"/>
                <w:szCs w:val="24"/>
                <w:lang w:val="en"/>
              </w:rPr>
            </w:pPr>
            <w:r w:rsidRPr="00B95C4A">
              <w:rPr>
                <w:rFonts w:ascii="Arial" w:hAnsi="Arial" w:cs="Arial"/>
                <w:bCs/>
                <w:color w:val="2C363F"/>
                <w:kern w:val="36"/>
                <w:sz w:val="24"/>
                <w:szCs w:val="24"/>
                <w:lang w:val="en"/>
              </w:rPr>
              <w:t>Carlisle College</w:t>
            </w:r>
          </w:p>
        </w:tc>
        <w:tc>
          <w:tcPr>
            <w:tcW w:w="2897" w:type="dxa"/>
          </w:tcPr>
          <w:p w14:paraId="6D143A46" w14:textId="77777777" w:rsidR="008A275E" w:rsidRPr="00B95C4A" w:rsidRDefault="008A275E" w:rsidP="007C144E">
            <w:pPr>
              <w:rPr>
                <w:rFonts w:ascii="Arial" w:hAnsi="Arial" w:cs="Arial"/>
                <w:sz w:val="24"/>
                <w:szCs w:val="24"/>
              </w:rPr>
            </w:pPr>
            <w:r w:rsidRPr="00B95C4A">
              <w:rPr>
                <w:rFonts w:ascii="Arial" w:hAnsi="Arial" w:cs="Arial"/>
                <w:sz w:val="24"/>
                <w:szCs w:val="24"/>
              </w:rPr>
              <w:t>October 2009</w:t>
            </w:r>
          </w:p>
        </w:tc>
      </w:tr>
      <w:tr w:rsidR="008A275E" w:rsidRPr="00B95C4A" w14:paraId="587D9D92" w14:textId="77777777" w:rsidTr="007C144E">
        <w:tc>
          <w:tcPr>
            <w:tcW w:w="6345" w:type="dxa"/>
          </w:tcPr>
          <w:p w14:paraId="4898CF7A" w14:textId="77777777" w:rsidR="008A275E" w:rsidRPr="00B95C4A" w:rsidRDefault="008A275E" w:rsidP="007C144E">
            <w:pPr>
              <w:rPr>
                <w:rFonts w:ascii="Arial" w:hAnsi="Arial" w:cs="Arial"/>
                <w:bCs/>
                <w:color w:val="2C363F"/>
                <w:kern w:val="36"/>
                <w:sz w:val="24"/>
                <w:szCs w:val="24"/>
                <w:lang w:val="en"/>
              </w:rPr>
            </w:pPr>
            <w:r w:rsidRPr="00B95C4A">
              <w:rPr>
                <w:rFonts w:ascii="Arial" w:hAnsi="Arial" w:cs="Arial"/>
                <w:sz w:val="24"/>
                <w:szCs w:val="24"/>
              </w:rPr>
              <w:t>Aylesbury College</w:t>
            </w:r>
          </w:p>
        </w:tc>
        <w:tc>
          <w:tcPr>
            <w:tcW w:w="2897" w:type="dxa"/>
          </w:tcPr>
          <w:p w14:paraId="295C6439" w14:textId="77777777" w:rsidR="008A275E" w:rsidRPr="00B95C4A" w:rsidRDefault="008A275E" w:rsidP="007C144E">
            <w:pPr>
              <w:rPr>
                <w:rFonts w:ascii="Arial" w:hAnsi="Arial" w:cs="Arial"/>
                <w:sz w:val="24"/>
                <w:szCs w:val="24"/>
              </w:rPr>
            </w:pPr>
            <w:r w:rsidRPr="00B95C4A">
              <w:rPr>
                <w:rFonts w:ascii="Arial" w:hAnsi="Arial" w:cs="Arial"/>
                <w:sz w:val="24"/>
                <w:szCs w:val="24"/>
              </w:rPr>
              <w:t>September 2009</w:t>
            </w:r>
          </w:p>
        </w:tc>
      </w:tr>
      <w:tr w:rsidR="008A275E" w:rsidRPr="00B95C4A" w14:paraId="50E26D57" w14:textId="77777777" w:rsidTr="007C144E">
        <w:tc>
          <w:tcPr>
            <w:tcW w:w="6345" w:type="dxa"/>
          </w:tcPr>
          <w:p w14:paraId="6612D316" w14:textId="77777777" w:rsidR="008A275E" w:rsidRPr="00B95C4A" w:rsidRDefault="008A275E" w:rsidP="007C144E">
            <w:pPr>
              <w:rPr>
                <w:rFonts w:ascii="Arial" w:hAnsi="Arial" w:cs="Arial"/>
                <w:bCs/>
                <w:color w:val="2C363F"/>
                <w:kern w:val="36"/>
                <w:sz w:val="24"/>
                <w:szCs w:val="24"/>
                <w:lang w:val="en"/>
              </w:rPr>
            </w:pPr>
            <w:r w:rsidRPr="00B95C4A">
              <w:rPr>
                <w:rFonts w:ascii="Arial" w:hAnsi="Arial" w:cs="Arial"/>
                <w:sz w:val="24"/>
                <w:szCs w:val="24"/>
              </w:rPr>
              <w:t>Wigan and Leigh College</w:t>
            </w:r>
          </w:p>
        </w:tc>
        <w:tc>
          <w:tcPr>
            <w:tcW w:w="2897" w:type="dxa"/>
          </w:tcPr>
          <w:p w14:paraId="7B38E627" w14:textId="77777777" w:rsidR="008A275E" w:rsidRPr="00B95C4A" w:rsidRDefault="008A275E" w:rsidP="007C144E">
            <w:pPr>
              <w:rPr>
                <w:rFonts w:ascii="Arial" w:hAnsi="Arial" w:cs="Arial"/>
                <w:sz w:val="24"/>
                <w:szCs w:val="24"/>
              </w:rPr>
            </w:pPr>
            <w:r w:rsidRPr="00B95C4A">
              <w:rPr>
                <w:rFonts w:ascii="Arial" w:hAnsi="Arial" w:cs="Arial"/>
                <w:sz w:val="24"/>
                <w:szCs w:val="24"/>
              </w:rPr>
              <w:t>April 2009</w:t>
            </w:r>
          </w:p>
        </w:tc>
      </w:tr>
      <w:tr w:rsidR="008A275E" w:rsidRPr="00B95C4A" w14:paraId="51999650" w14:textId="77777777" w:rsidTr="007C144E">
        <w:tc>
          <w:tcPr>
            <w:tcW w:w="6345" w:type="dxa"/>
          </w:tcPr>
          <w:p w14:paraId="19897029" w14:textId="77777777" w:rsidR="008A275E" w:rsidRPr="00B95C4A" w:rsidRDefault="008A275E" w:rsidP="007C144E">
            <w:pPr>
              <w:rPr>
                <w:rFonts w:ascii="Arial" w:hAnsi="Arial" w:cs="Arial"/>
                <w:bCs/>
                <w:color w:val="2C363F"/>
                <w:kern w:val="36"/>
                <w:sz w:val="24"/>
                <w:szCs w:val="24"/>
                <w:lang w:val="en"/>
              </w:rPr>
            </w:pPr>
            <w:r w:rsidRPr="00B95C4A">
              <w:rPr>
                <w:rFonts w:ascii="Arial" w:hAnsi="Arial" w:cs="Arial"/>
                <w:sz w:val="24"/>
                <w:szCs w:val="24"/>
              </w:rPr>
              <w:t>Colchester Institute College</w:t>
            </w:r>
          </w:p>
        </w:tc>
        <w:tc>
          <w:tcPr>
            <w:tcW w:w="2897" w:type="dxa"/>
          </w:tcPr>
          <w:p w14:paraId="48A0884C" w14:textId="77777777" w:rsidR="008A275E" w:rsidRPr="00B95C4A" w:rsidRDefault="008A275E" w:rsidP="007C144E">
            <w:pPr>
              <w:rPr>
                <w:rFonts w:ascii="Arial" w:hAnsi="Arial" w:cs="Arial"/>
                <w:sz w:val="24"/>
                <w:szCs w:val="24"/>
              </w:rPr>
            </w:pPr>
            <w:r w:rsidRPr="00B95C4A">
              <w:rPr>
                <w:rFonts w:ascii="Arial" w:hAnsi="Arial" w:cs="Arial"/>
                <w:sz w:val="24"/>
                <w:szCs w:val="24"/>
              </w:rPr>
              <w:t>May 2007</w:t>
            </w:r>
          </w:p>
        </w:tc>
      </w:tr>
      <w:tr w:rsidR="008A275E" w:rsidRPr="00B95C4A" w14:paraId="1F0105E4" w14:textId="77777777" w:rsidTr="007C144E">
        <w:tc>
          <w:tcPr>
            <w:tcW w:w="6345" w:type="dxa"/>
          </w:tcPr>
          <w:p w14:paraId="0C285894" w14:textId="77777777" w:rsidR="008A275E" w:rsidRPr="00B95C4A" w:rsidRDefault="008A275E" w:rsidP="007C144E">
            <w:pPr>
              <w:rPr>
                <w:rFonts w:ascii="Arial" w:hAnsi="Arial" w:cs="Arial"/>
                <w:sz w:val="24"/>
                <w:szCs w:val="24"/>
              </w:rPr>
            </w:pPr>
            <w:r w:rsidRPr="00B95C4A">
              <w:rPr>
                <w:rFonts w:ascii="Arial" w:hAnsi="Arial" w:cs="Arial"/>
                <w:bCs/>
                <w:color w:val="2C363F"/>
                <w:kern w:val="36"/>
                <w:sz w:val="24"/>
                <w:szCs w:val="24"/>
                <w:lang w:val="en"/>
              </w:rPr>
              <w:t>Shrewsbury College of Arts and Technology </w:t>
            </w:r>
          </w:p>
        </w:tc>
        <w:tc>
          <w:tcPr>
            <w:tcW w:w="2897" w:type="dxa"/>
          </w:tcPr>
          <w:p w14:paraId="02DACD42" w14:textId="77777777" w:rsidR="008A275E" w:rsidRPr="00B95C4A" w:rsidRDefault="008A275E" w:rsidP="007C144E">
            <w:pPr>
              <w:rPr>
                <w:rFonts w:ascii="Arial" w:hAnsi="Arial" w:cs="Arial"/>
                <w:sz w:val="24"/>
                <w:szCs w:val="24"/>
              </w:rPr>
            </w:pPr>
            <w:r w:rsidRPr="00B95C4A">
              <w:rPr>
                <w:rFonts w:ascii="Arial" w:hAnsi="Arial" w:cs="Arial"/>
                <w:sz w:val="24"/>
                <w:szCs w:val="24"/>
              </w:rPr>
              <w:t>May 2007</w:t>
            </w:r>
          </w:p>
        </w:tc>
      </w:tr>
    </w:tbl>
    <w:p w14:paraId="054BB60E" w14:textId="77777777" w:rsidR="008A275E" w:rsidRPr="00B95C4A" w:rsidRDefault="008A275E" w:rsidP="008A275E">
      <w:pPr>
        <w:rPr>
          <w:rFonts w:ascii="Arial" w:hAnsi="Arial" w:cs="Arial"/>
          <w:b/>
          <w:sz w:val="24"/>
          <w:szCs w:val="24"/>
        </w:rPr>
      </w:pPr>
    </w:p>
    <w:p w14:paraId="4493E05F" w14:textId="77777777" w:rsidR="008A275E" w:rsidRPr="00B95C4A" w:rsidRDefault="008A275E" w:rsidP="008A275E">
      <w:pPr>
        <w:rPr>
          <w:rFonts w:ascii="Arial" w:hAnsi="Arial" w:cs="Arial"/>
          <w:b/>
          <w:sz w:val="24"/>
          <w:szCs w:val="24"/>
        </w:rPr>
      </w:pPr>
      <w:r w:rsidRPr="00B95C4A">
        <w:rPr>
          <w:rFonts w:ascii="Arial" w:hAnsi="Arial" w:cs="Arial"/>
          <w:b/>
          <w:sz w:val="24"/>
          <w:szCs w:val="24"/>
        </w:rPr>
        <w:t>Review of Educational Oversight</w:t>
      </w:r>
    </w:p>
    <w:tbl>
      <w:tblPr>
        <w:tblStyle w:val="TableGrid"/>
        <w:tblW w:w="0" w:type="auto"/>
        <w:tblLook w:val="04A0" w:firstRow="1" w:lastRow="0" w:firstColumn="1" w:lastColumn="0" w:noHBand="0" w:noVBand="1"/>
      </w:tblPr>
      <w:tblGrid>
        <w:gridCol w:w="4515"/>
        <w:gridCol w:w="4501"/>
      </w:tblGrid>
      <w:tr w:rsidR="008A275E" w:rsidRPr="00B95C4A" w14:paraId="1076B4EA" w14:textId="77777777" w:rsidTr="007C144E">
        <w:tc>
          <w:tcPr>
            <w:tcW w:w="4621" w:type="dxa"/>
          </w:tcPr>
          <w:p w14:paraId="78137992" w14:textId="77777777" w:rsidR="008A275E" w:rsidRPr="00B95C4A" w:rsidRDefault="008A275E" w:rsidP="007C144E">
            <w:pPr>
              <w:rPr>
                <w:rFonts w:ascii="Arial" w:hAnsi="Arial" w:cs="Arial"/>
                <w:b/>
                <w:sz w:val="24"/>
                <w:szCs w:val="24"/>
              </w:rPr>
            </w:pPr>
            <w:r w:rsidRPr="00B95C4A">
              <w:rPr>
                <w:rFonts w:ascii="Arial" w:hAnsi="Arial" w:cs="Arial"/>
                <w:b/>
                <w:sz w:val="24"/>
                <w:szCs w:val="24"/>
              </w:rPr>
              <w:t>Institution</w:t>
            </w:r>
          </w:p>
        </w:tc>
        <w:tc>
          <w:tcPr>
            <w:tcW w:w="4621" w:type="dxa"/>
          </w:tcPr>
          <w:p w14:paraId="1E2BC6CF" w14:textId="77777777" w:rsidR="008A275E" w:rsidRPr="00B95C4A" w:rsidRDefault="008A275E" w:rsidP="007C144E">
            <w:pPr>
              <w:rPr>
                <w:rFonts w:ascii="Arial" w:hAnsi="Arial" w:cs="Arial"/>
                <w:b/>
                <w:sz w:val="24"/>
                <w:szCs w:val="24"/>
              </w:rPr>
            </w:pPr>
            <w:r w:rsidRPr="00B95C4A">
              <w:rPr>
                <w:rFonts w:ascii="Arial" w:hAnsi="Arial" w:cs="Arial"/>
                <w:b/>
                <w:sz w:val="24"/>
                <w:szCs w:val="24"/>
              </w:rPr>
              <w:t>Date</w:t>
            </w:r>
          </w:p>
        </w:tc>
      </w:tr>
      <w:tr w:rsidR="008A275E" w:rsidRPr="00B95C4A" w14:paraId="49F02B81" w14:textId="77777777" w:rsidTr="007C144E">
        <w:tc>
          <w:tcPr>
            <w:tcW w:w="4621" w:type="dxa"/>
          </w:tcPr>
          <w:p w14:paraId="350733F3" w14:textId="77777777" w:rsidR="008A275E" w:rsidRPr="00B95C4A" w:rsidRDefault="008A275E" w:rsidP="007C144E">
            <w:pPr>
              <w:rPr>
                <w:rFonts w:ascii="Arial" w:hAnsi="Arial" w:cs="Arial"/>
                <w:sz w:val="24"/>
                <w:szCs w:val="24"/>
              </w:rPr>
            </w:pPr>
            <w:r w:rsidRPr="00B95C4A">
              <w:rPr>
                <w:rFonts w:ascii="Arial" w:hAnsi="Arial" w:cs="Arial"/>
                <w:sz w:val="24"/>
                <w:szCs w:val="24"/>
              </w:rPr>
              <w:t>East End Computing and Business College</w:t>
            </w:r>
          </w:p>
        </w:tc>
        <w:tc>
          <w:tcPr>
            <w:tcW w:w="4621" w:type="dxa"/>
          </w:tcPr>
          <w:p w14:paraId="7060BAEE" w14:textId="77777777" w:rsidR="008A275E" w:rsidRPr="00B95C4A" w:rsidRDefault="008A275E" w:rsidP="007C144E">
            <w:pPr>
              <w:rPr>
                <w:rFonts w:ascii="Arial" w:hAnsi="Arial" w:cs="Arial"/>
                <w:sz w:val="24"/>
                <w:szCs w:val="24"/>
              </w:rPr>
            </w:pPr>
            <w:r w:rsidRPr="00B95C4A">
              <w:rPr>
                <w:rFonts w:ascii="Arial" w:hAnsi="Arial" w:cs="Arial"/>
                <w:sz w:val="24"/>
                <w:szCs w:val="24"/>
              </w:rPr>
              <w:t xml:space="preserve">September 2014 </w:t>
            </w:r>
          </w:p>
        </w:tc>
      </w:tr>
      <w:tr w:rsidR="008A275E" w:rsidRPr="00B95C4A" w14:paraId="58AA5044" w14:textId="77777777" w:rsidTr="007C144E">
        <w:tc>
          <w:tcPr>
            <w:tcW w:w="4621" w:type="dxa"/>
          </w:tcPr>
          <w:p w14:paraId="1DC1D533" w14:textId="77777777" w:rsidR="008A275E" w:rsidRPr="00B95C4A" w:rsidRDefault="008A275E" w:rsidP="007C144E">
            <w:pPr>
              <w:rPr>
                <w:rFonts w:ascii="Arial" w:hAnsi="Arial" w:cs="Arial"/>
                <w:sz w:val="24"/>
                <w:szCs w:val="24"/>
              </w:rPr>
            </w:pPr>
            <w:r w:rsidRPr="00B95C4A">
              <w:rPr>
                <w:rFonts w:ascii="Arial" w:hAnsi="Arial" w:cs="Arial"/>
                <w:sz w:val="24"/>
                <w:szCs w:val="24"/>
              </w:rPr>
              <w:t xml:space="preserve">Portsmouth International College </w:t>
            </w:r>
          </w:p>
        </w:tc>
        <w:tc>
          <w:tcPr>
            <w:tcW w:w="4621" w:type="dxa"/>
          </w:tcPr>
          <w:p w14:paraId="301CB722" w14:textId="77777777" w:rsidR="008A275E" w:rsidRPr="00B95C4A" w:rsidRDefault="008A275E" w:rsidP="007C144E">
            <w:pPr>
              <w:rPr>
                <w:rFonts w:ascii="Arial" w:hAnsi="Arial" w:cs="Arial"/>
                <w:sz w:val="24"/>
                <w:szCs w:val="24"/>
              </w:rPr>
            </w:pPr>
            <w:r w:rsidRPr="00B95C4A">
              <w:rPr>
                <w:rFonts w:ascii="Arial" w:hAnsi="Arial" w:cs="Arial"/>
                <w:sz w:val="24"/>
                <w:szCs w:val="24"/>
              </w:rPr>
              <w:t xml:space="preserve">June 2014 </w:t>
            </w:r>
          </w:p>
        </w:tc>
      </w:tr>
      <w:tr w:rsidR="008A275E" w:rsidRPr="00B95C4A" w14:paraId="0921B74B" w14:textId="77777777" w:rsidTr="007C144E">
        <w:tc>
          <w:tcPr>
            <w:tcW w:w="4621" w:type="dxa"/>
          </w:tcPr>
          <w:p w14:paraId="18D63465" w14:textId="77777777" w:rsidR="008A275E" w:rsidRPr="00B95C4A" w:rsidRDefault="008A275E" w:rsidP="007C144E">
            <w:pPr>
              <w:rPr>
                <w:rFonts w:ascii="Arial" w:hAnsi="Arial" w:cs="Arial"/>
                <w:sz w:val="24"/>
                <w:szCs w:val="24"/>
              </w:rPr>
            </w:pPr>
            <w:r w:rsidRPr="00B95C4A">
              <w:rPr>
                <w:rFonts w:ascii="Arial" w:hAnsi="Arial" w:cs="Arial"/>
                <w:sz w:val="24"/>
                <w:szCs w:val="24"/>
              </w:rPr>
              <w:t xml:space="preserve">World Organisation of Languages and Cultures </w:t>
            </w:r>
          </w:p>
        </w:tc>
        <w:tc>
          <w:tcPr>
            <w:tcW w:w="4621" w:type="dxa"/>
          </w:tcPr>
          <w:p w14:paraId="6CA4CB8C" w14:textId="77777777" w:rsidR="008A275E" w:rsidRPr="00B95C4A" w:rsidRDefault="008A275E" w:rsidP="007C144E">
            <w:pPr>
              <w:rPr>
                <w:rFonts w:ascii="Arial" w:hAnsi="Arial" w:cs="Arial"/>
                <w:sz w:val="24"/>
                <w:szCs w:val="24"/>
              </w:rPr>
            </w:pPr>
            <w:r w:rsidRPr="00B95C4A">
              <w:rPr>
                <w:rFonts w:ascii="Arial" w:hAnsi="Arial" w:cs="Arial"/>
                <w:sz w:val="24"/>
                <w:szCs w:val="24"/>
              </w:rPr>
              <w:t xml:space="preserve">December 2013 </w:t>
            </w:r>
          </w:p>
        </w:tc>
      </w:tr>
      <w:tr w:rsidR="008A275E" w:rsidRPr="00B95C4A" w14:paraId="5AE79A57" w14:textId="77777777" w:rsidTr="007C144E">
        <w:tc>
          <w:tcPr>
            <w:tcW w:w="4621" w:type="dxa"/>
          </w:tcPr>
          <w:p w14:paraId="6D816E6B" w14:textId="77777777" w:rsidR="008A275E" w:rsidRPr="00B95C4A" w:rsidRDefault="008A275E" w:rsidP="007C144E">
            <w:pPr>
              <w:rPr>
                <w:rFonts w:ascii="Arial" w:hAnsi="Arial" w:cs="Arial"/>
                <w:sz w:val="24"/>
                <w:szCs w:val="24"/>
              </w:rPr>
            </w:pPr>
            <w:r w:rsidRPr="00B95C4A">
              <w:rPr>
                <w:rFonts w:ascii="Arial" w:hAnsi="Arial" w:cs="Arial"/>
                <w:sz w:val="24"/>
                <w:szCs w:val="24"/>
              </w:rPr>
              <w:t xml:space="preserve">3D Morden College </w:t>
            </w:r>
          </w:p>
        </w:tc>
        <w:tc>
          <w:tcPr>
            <w:tcW w:w="4621" w:type="dxa"/>
          </w:tcPr>
          <w:p w14:paraId="1975E53A" w14:textId="77777777" w:rsidR="008A275E" w:rsidRPr="00B95C4A" w:rsidRDefault="008A275E" w:rsidP="007C144E">
            <w:pPr>
              <w:rPr>
                <w:rFonts w:ascii="Arial" w:hAnsi="Arial" w:cs="Arial"/>
                <w:sz w:val="24"/>
                <w:szCs w:val="24"/>
              </w:rPr>
            </w:pPr>
            <w:r w:rsidRPr="00B95C4A">
              <w:rPr>
                <w:rFonts w:ascii="Arial" w:hAnsi="Arial" w:cs="Arial"/>
                <w:sz w:val="24"/>
                <w:szCs w:val="24"/>
              </w:rPr>
              <w:t xml:space="preserve">November 2013 </w:t>
            </w:r>
          </w:p>
        </w:tc>
      </w:tr>
      <w:tr w:rsidR="008A275E" w:rsidRPr="00B95C4A" w14:paraId="2F009451" w14:textId="77777777" w:rsidTr="007C144E">
        <w:tc>
          <w:tcPr>
            <w:tcW w:w="4621" w:type="dxa"/>
          </w:tcPr>
          <w:p w14:paraId="0218E542" w14:textId="77777777" w:rsidR="008A275E" w:rsidRPr="00B95C4A" w:rsidRDefault="008A275E" w:rsidP="007C144E">
            <w:pPr>
              <w:rPr>
                <w:rFonts w:ascii="Arial" w:hAnsi="Arial" w:cs="Arial"/>
                <w:sz w:val="24"/>
                <w:szCs w:val="24"/>
              </w:rPr>
            </w:pPr>
            <w:r w:rsidRPr="00B95C4A">
              <w:rPr>
                <w:rFonts w:ascii="Arial" w:hAnsi="Arial" w:cs="Arial"/>
                <w:sz w:val="24"/>
                <w:szCs w:val="24"/>
              </w:rPr>
              <w:t>Montrose College of Management and Sciences</w:t>
            </w:r>
          </w:p>
        </w:tc>
        <w:tc>
          <w:tcPr>
            <w:tcW w:w="4621" w:type="dxa"/>
          </w:tcPr>
          <w:p w14:paraId="101FCCCD" w14:textId="77777777" w:rsidR="008A275E" w:rsidRPr="00B95C4A" w:rsidRDefault="008A275E" w:rsidP="007C144E">
            <w:pPr>
              <w:rPr>
                <w:rFonts w:ascii="Arial" w:hAnsi="Arial" w:cs="Arial"/>
                <w:sz w:val="24"/>
                <w:szCs w:val="24"/>
              </w:rPr>
            </w:pPr>
            <w:r w:rsidRPr="00B95C4A">
              <w:rPr>
                <w:rFonts w:ascii="Arial" w:hAnsi="Arial" w:cs="Arial"/>
                <w:sz w:val="24"/>
                <w:szCs w:val="24"/>
              </w:rPr>
              <w:t xml:space="preserve">October 2013 </w:t>
            </w:r>
          </w:p>
        </w:tc>
      </w:tr>
      <w:tr w:rsidR="008A275E" w:rsidRPr="00B95C4A" w14:paraId="7B4F693C" w14:textId="77777777" w:rsidTr="007C144E">
        <w:tc>
          <w:tcPr>
            <w:tcW w:w="4621" w:type="dxa"/>
          </w:tcPr>
          <w:p w14:paraId="4446A89D" w14:textId="77777777" w:rsidR="008A275E" w:rsidRPr="00B95C4A" w:rsidRDefault="008A275E" w:rsidP="007C144E">
            <w:pPr>
              <w:rPr>
                <w:rFonts w:ascii="Arial" w:hAnsi="Arial" w:cs="Arial"/>
                <w:sz w:val="24"/>
                <w:szCs w:val="24"/>
              </w:rPr>
            </w:pPr>
            <w:r w:rsidRPr="00B95C4A">
              <w:rPr>
                <w:rFonts w:ascii="Arial" w:hAnsi="Arial" w:cs="Arial"/>
                <w:sz w:val="24"/>
                <w:szCs w:val="24"/>
              </w:rPr>
              <w:t>West London College</w:t>
            </w:r>
          </w:p>
        </w:tc>
        <w:tc>
          <w:tcPr>
            <w:tcW w:w="4621" w:type="dxa"/>
          </w:tcPr>
          <w:p w14:paraId="65BF69EC" w14:textId="77777777" w:rsidR="008A275E" w:rsidRPr="00B95C4A" w:rsidRDefault="008A275E" w:rsidP="007C144E">
            <w:pPr>
              <w:rPr>
                <w:rFonts w:ascii="Arial" w:hAnsi="Arial" w:cs="Arial"/>
                <w:sz w:val="24"/>
                <w:szCs w:val="24"/>
              </w:rPr>
            </w:pPr>
            <w:r w:rsidRPr="00B95C4A">
              <w:rPr>
                <w:rFonts w:ascii="Arial" w:hAnsi="Arial" w:cs="Arial"/>
                <w:sz w:val="24"/>
                <w:szCs w:val="24"/>
              </w:rPr>
              <w:t>October 2012</w:t>
            </w:r>
          </w:p>
        </w:tc>
      </w:tr>
      <w:tr w:rsidR="008A275E" w:rsidRPr="00B95C4A" w14:paraId="1D99B49D" w14:textId="77777777" w:rsidTr="007C144E">
        <w:tc>
          <w:tcPr>
            <w:tcW w:w="4621" w:type="dxa"/>
          </w:tcPr>
          <w:p w14:paraId="30850F38" w14:textId="77777777" w:rsidR="008A275E" w:rsidRPr="00B95C4A" w:rsidRDefault="008A275E" w:rsidP="007C144E">
            <w:pPr>
              <w:rPr>
                <w:rFonts w:ascii="Arial" w:hAnsi="Arial" w:cs="Arial"/>
                <w:sz w:val="24"/>
                <w:szCs w:val="24"/>
              </w:rPr>
            </w:pPr>
            <w:r w:rsidRPr="00B95C4A">
              <w:rPr>
                <w:rFonts w:ascii="Arial" w:hAnsi="Arial" w:cs="Arial"/>
                <w:sz w:val="24"/>
                <w:szCs w:val="24"/>
              </w:rPr>
              <w:t>Met Film School London</w:t>
            </w:r>
          </w:p>
        </w:tc>
        <w:tc>
          <w:tcPr>
            <w:tcW w:w="4621" w:type="dxa"/>
          </w:tcPr>
          <w:p w14:paraId="7BA5AAE3" w14:textId="77777777" w:rsidR="008A275E" w:rsidRPr="00B95C4A" w:rsidRDefault="008A275E" w:rsidP="007C144E">
            <w:pPr>
              <w:rPr>
                <w:rFonts w:ascii="Arial" w:hAnsi="Arial" w:cs="Arial"/>
                <w:sz w:val="24"/>
                <w:szCs w:val="24"/>
              </w:rPr>
            </w:pPr>
            <w:r w:rsidRPr="00B95C4A">
              <w:rPr>
                <w:rFonts w:ascii="Arial" w:hAnsi="Arial" w:cs="Arial"/>
                <w:sz w:val="24"/>
                <w:szCs w:val="24"/>
              </w:rPr>
              <w:t>September 2012</w:t>
            </w:r>
          </w:p>
        </w:tc>
      </w:tr>
      <w:tr w:rsidR="008A275E" w:rsidRPr="00B95C4A" w14:paraId="120A07DC" w14:textId="77777777" w:rsidTr="007C144E">
        <w:tc>
          <w:tcPr>
            <w:tcW w:w="4621" w:type="dxa"/>
          </w:tcPr>
          <w:p w14:paraId="2CB29F1D" w14:textId="77777777" w:rsidR="008A275E" w:rsidRPr="00B95C4A" w:rsidRDefault="008A275E" w:rsidP="007C144E">
            <w:pPr>
              <w:rPr>
                <w:rFonts w:ascii="Arial" w:hAnsi="Arial" w:cs="Arial"/>
                <w:sz w:val="24"/>
                <w:szCs w:val="24"/>
              </w:rPr>
            </w:pPr>
            <w:r w:rsidRPr="00B95C4A">
              <w:rPr>
                <w:rFonts w:ascii="Arial" w:hAnsi="Arial" w:cs="Arial"/>
                <w:sz w:val="24"/>
                <w:szCs w:val="24"/>
              </w:rPr>
              <w:t>Inchbald School of Design</w:t>
            </w:r>
          </w:p>
        </w:tc>
        <w:tc>
          <w:tcPr>
            <w:tcW w:w="4621" w:type="dxa"/>
          </w:tcPr>
          <w:p w14:paraId="5B8ED83A" w14:textId="77777777" w:rsidR="008A275E" w:rsidRPr="00B95C4A" w:rsidRDefault="008A275E" w:rsidP="007C144E">
            <w:pPr>
              <w:rPr>
                <w:rFonts w:ascii="Arial" w:hAnsi="Arial" w:cs="Arial"/>
                <w:sz w:val="24"/>
                <w:szCs w:val="24"/>
              </w:rPr>
            </w:pPr>
            <w:r w:rsidRPr="00B95C4A">
              <w:rPr>
                <w:rFonts w:ascii="Arial" w:hAnsi="Arial" w:cs="Arial"/>
                <w:sz w:val="24"/>
                <w:szCs w:val="24"/>
              </w:rPr>
              <w:t>May 2012</w:t>
            </w:r>
          </w:p>
        </w:tc>
      </w:tr>
      <w:tr w:rsidR="008A275E" w:rsidRPr="00B95C4A" w14:paraId="2E5CFF89" w14:textId="77777777" w:rsidTr="007C144E">
        <w:tc>
          <w:tcPr>
            <w:tcW w:w="4621" w:type="dxa"/>
          </w:tcPr>
          <w:p w14:paraId="25DC2DC8" w14:textId="77777777" w:rsidR="008A275E" w:rsidRPr="00B95C4A" w:rsidRDefault="008A275E" w:rsidP="007C144E">
            <w:pPr>
              <w:rPr>
                <w:rFonts w:ascii="Arial" w:hAnsi="Arial" w:cs="Arial"/>
                <w:sz w:val="24"/>
                <w:szCs w:val="24"/>
              </w:rPr>
            </w:pPr>
            <w:r w:rsidRPr="00B95C4A">
              <w:rPr>
                <w:rFonts w:ascii="Arial" w:hAnsi="Arial" w:cs="Arial"/>
                <w:sz w:val="24"/>
                <w:szCs w:val="24"/>
              </w:rPr>
              <w:t>Organisational Learning College</w:t>
            </w:r>
          </w:p>
        </w:tc>
        <w:tc>
          <w:tcPr>
            <w:tcW w:w="4621" w:type="dxa"/>
          </w:tcPr>
          <w:p w14:paraId="0AD5279A" w14:textId="77777777" w:rsidR="008A275E" w:rsidRPr="00B95C4A" w:rsidRDefault="008A275E" w:rsidP="007C144E">
            <w:pPr>
              <w:rPr>
                <w:rFonts w:ascii="Arial" w:hAnsi="Arial" w:cs="Arial"/>
                <w:sz w:val="24"/>
                <w:szCs w:val="24"/>
              </w:rPr>
            </w:pPr>
            <w:r w:rsidRPr="00B95C4A">
              <w:rPr>
                <w:rFonts w:ascii="Arial" w:hAnsi="Arial" w:cs="Arial"/>
                <w:sz w:val="24"/>
                <w:szCs w:val="24"/>
              </w:rPr>
              <w:t>February 2012</w:t>
            </w:r>
          </w:p>
        </w:tc>
      </w:tr>
      <w:tr w:rsidR="008A275E" w:rsidRPr="00B95C4A" w14:paraId="7B912B31" w14:textId="77777777" w:rsidTr="007C144E">
        <w:tc>
          <w:tcPr>
            <w:tcW w:w="4621" w:type="dxa"/>
          </w:tcPr>
          <w:p w14:paraId="40C3F446" w14:textId="77777777" w:rsidR="008A275E" w:rsidRPr="00B95C4A" w:rsidRDefault="008A275E" w:rsidP="007C144E">
            <w:pPr>
              <w:rPr>
                <w:rFonts w:ascii="Arial" w:hAnsi="Arial" w:cs="Arial"/>
                <w:sz w:val="24"/>
                <w:szCs w:val="24"/>
              </w:rPr>
            </w:pPr>
            <w:r w:rsidRPr="00B95C4A">
              <w:rPr>
                <w:rFonts w:ascii="Arial" w:hAnsi="Arial" w:cs="Arial"/>
                <w:sz w:val="24"/>
                <w:szCs w:val="24"/>
              </w:rPr>
              <w:t>College of Natupathic Medicine</w:t>
            </w:r>
          </w:p>
        </w:tc>
        <w:tc>
          <w:tcPr>
            <w:tcW w:w="4621" w:type="dxa"/>
          </w:tcPr>
          <w:p w14:paraId="387F028A" w14:textId="77777777" w:rsidR="008A275E" w:rsidRPr="00B95C4A" w:rsidRDefault="008A275E" w:rsidP="007C144E">
            <w:pPr>
              <w:rPr>
                <w:rFonts w:ascii="Arial" w:hAnsi="Arial" w:cs="Arial"/>
                <w:sz w:val="24"/>
                <w:szCs w:val="24"/>
              </w:rPr>
            </w:pPr>
            <w:r w:rsidRPr="00B95C4A">
              <w:rPr>
                <w:rFonts w:ascii="Arial" w:hAnsi="Arial" w:cs="Arial"/>
                <w:sz w:val="24"/>
                <w:szCs w:val="24"/>
              </w:rPr>
              <w:t>February 2012</w:t>
            </w:r>
          </w:p>
        </w:tc>
      </w:tr>
    </w:tbl>
    <w:p w14:paraId="0B32E673" w14:textId="77777777" w:rsidR="008A275E" w:rsidRPr="00B95C4A" w:rsidRDefault="008A275E" w:rsidP="008A275E">
      <w:pPr>
        <w:rPr>
          <w:rFonts w:ascii="Arial" w:hAnsi="Arial" w:cs="Arial"/>
          <w:b/>
          <w:sz w:val="24"/>
          <w:szCs w:val="24"/>
        </w:rPr>
      </w:pPr>
    </w:p>
    <w:p w14:paraId="3ABF6FC4" w14:textId="77777777" w:rsidR="008A275E" w:rsidRPr="00B95C4A" w:rsidRDefault="008A275E" w:rsidP="008A275E">
      <w:pPr>
        <w:rPr>
          <w:rFonts w:ascii="Arial" w:hAnsi="Arial" w:cs="Arial"/>
          <w:b/>
          <w:sz w:val="24"/>
          <w:szCs w:val="24"/>
        </w:rPr>
      </w:pPr>
      <w:r w:rsidRPr="00B95C4A">
        <w:rPr>
          <w:rFonts w:ascii="Arial" w:hAnsi="Arial" w:cs="Arial"/>
          <w:b/>
          <w:sz w:val="24"/>
          <w:szCs w:val="24"/>
        </w:rPr>
        <w:t xml:space="preserve">Developmental Engagement in Wales </w:t>
      </w:r>
    </w:p>
    <w:tbl>
      <w:tblPr>
        <w:tblStyle w:val="TableGrid"/>
        <w:tblW w:w="0" w:type="auto"/>
        <w:tblLook w:val="04A0" w:firstRow="1" w:lastRow="0" w:firstColumn="1" w:lastColumn="0" w:noHBand="0" w:noVBand="1"/>
      </w:tblPr>
      <w:tblGrid>
        <w:gridCol w:w="4518"/>
        <w:gridCol w:w="4498"/>
      </w:tblGrid>
      <w:tr w:rsidR="008A275E" w:rsidRPr="00B95C4A" w14:paraId="0CB01160" w14:textId="77777777" w:rsidTr="007C144E">
        <w:tc>
          <w:tcPr>
            <w:tcW w:w="4621" w:type="dxa"/>
          </w:tcPr>
          <w:p w14:paraId="5D2F8F90" w14:textId="77777777" w:rsidR="008A275E" w:rsidRPr="00B95C4A" w:rsidRDefault="008A275E" w:rsidP="007C144E">
            <w:pPr>
              <w:rPr>
                <w:rFonts w:ascii="Arial" w:hAnsi="Arial" w:cs="Arial"/>
                <w:b/>
                <w:sz w:val="24"/>
                <w:szCs w:val="24"/>
              </w:rPr>
            </w:pPr>
            <w:r w:rsidRPr="00B95C4A">
              <w:rPr>
                <w:rFonts w:ascii="Arial" w:hAnsi="Arial" w:cs="Arial"/>
                <w:b/>
                <w:sz w:val="24"/>
                <w:szCs w:val="24"/>
              </w:rPr>
              <w:lastRenderedPageBreak/>
              <w:t>Institution</w:t>
            </w:r>
          </w:p>
        </w:tc>
        <w:tc>
          <w:tcPr>
            <w:tcW w:w="4621" w:type="dxa"/>
          </w:tcPr>
          <w:p w14:paraId="04A36D98" w14:textId="77777777" w:rsidR="008A275E" w:rsidRPr="00B95C4A" w:rsidRDefault="008A275E" w:rsidP="007C144E">
            <w:pPr>
              <w:rPr>
                <w:rFonts w:ascii="Arial" w:hAnsi="Arial" w:cs="Arial"/>
                <w:b/>
                <w:sz w:val="24"/>
                <w:szCs w:val="24"/>
              </w:rPr>
            </w:pPr>
            <w:r w:rsidRPr="00B95C4A">
              <w:rPr>
                <w:rFonts w:ascii="Arial" w:hAnsi="Arial" w:cs="Arial"/>
                <w:b/>
                <w:sz w:val="24"/>
                <w:szCs w:val="24"/>
              </w:rPr>
              <w:t>Date</w:t>
            </w:r>
          </w:p>
        </w:tc>
      </w:tr>
      <w:tr w:rsidR="008A275E" w:rsidRPr="00B95C4A" w14:paraId="5278F7CA" w14:textId="77777777" w:rsidTr="007C144E">
        <w:tc>
          <w:tcPr>
            <w:tcW w:w="4621" w:type="dxa"/>
          </w:tcPr>
          <w:p w14:paraId="59974958" w14:textId="77777777" w:rsidR="008A275E" w:rsidRPr="00B95C4A" w:rsidRDefault="008A275E" w:rsidP="007C144E">
            <w:pPr>
              <w:rPr>
                <w:rFonts w:ascii="Arial" w:hAnsi="Arial" w:cs="Arial"/>
                <w:sz w:val="24"/>
                <w:szCs w:val="24"/>
              </w:rPr>
            </w:pPr>
            <w:r w:rsidRPr="00B95C4A">
              <w:rPr>
                <w:rFonts w:ascii="Arial" w:hAnsi="Arial" w:cs="Arial"/>
                <w:sz w:val="24"/>
                <w:szCs w:val="24"/>
              </w:rPr>
              <w:t>Coleg  Llandrillo</w:t>
            </w:r>
          </w:p>
        </w:tc>
        <w:tc>
          <w:tcPr>
            <w:tcW w:w="4621" w:type="dxa"/>
          </w:tcPr>
          <w:p w14:paraId="1BE59B06" w14:textId="77777777" w:rsidR="008A275E" w:rsidRPr="00B95C4A" w:rsidRDefault="008A275E" w:rsidP="007C144E">
            <w:pPr>
              <w:rPr>
                <w:rFonts w:ascii="Arial" w:hAnsi="Arial" w:cs="Arial"/>
                <w:sz w:val="24"/>
                <w:szCs w:val="24"/>
              </w:rPr>
            </w:pPr>
            <w:r w:rsidRPr="00B95C4A">
              <w:rPr>
                <w:rFonts w:ascii="Arial" w:hAnsi="Arial" w:cs="Arial"/>
                <w:sz w:val="24"/>
                <w:szCs w:val="24"/>
              </w:rPr>
              <w:t>May 2008</w:t>
            </w:r>
          </w:p>
        </w:tc>
      </w:tr>
      <w:tr w:rsidR="008A275E" w:rsidRPr="00B95C4A" w14:paraId="24FC4FD8" w14:textId="77777777" w:rsidTr="007C144E">
        <w:tc>
          <w:tcPr>
            <w:tcW w:w="4621" w:type="dxa"/>
          </w:tcPr>
          <w:p w14:paraId="05C6EC95" w14:textId="77777777" w:rsidR="008A275E" w:rsidRPr="00B95C4A" w:rsidRDefault="008A275E" w:rsidP="007C144E">
            <w:pPr>
              <w:rPr>
                <w:rFonts w:ascii="Arial" w:hAnsi="Arial" w:cs="Arial"/>
                <w:sz w:val="24"/>
                <w:szCs w:val="24"/>
              </w:rPr>
            </w:pPr>
            <w:r w:rsidRPr="00B95C4A">
              <w:rPr>
                <w:rFonts w:ascii="Arial" w:hAnsi="Arial" w:cs="Arial"/>
                <w:sz w:val="24"/>
                <w:szCs w:val="24"/>
              </w:rPr>
              <w:t>Coleg Sir Gar</w:t>
            </w:r>
          </w:p>
        </w:tc>
        <w:tc>
          <w:tcPr>
            <w:tcW w:w="4621" w:type="dxa"/>
          </w:tcPr>
          <w:p w14:paraId="3B6ECEB2" w14:textId="77777777" w:rsidR="008A275E" w:rsidRPr="00B95C4A" w:rsidRDefault="008A275E" w:rsidP="007C144E">
            <w:pPr>
              <w:rPr>
                <w:rFonts w:ascii="Arial" w:hAnsi="Arial" w:cs="Arial"/>
                <w:sz w:val="24"/>
                <w:szCs w:val="24"/>
              </w:rPr>
            </w:pPr>
            <w:r w:rsidRPr="00B95C4A">
              <w:rPr>
                <w:rFonts w:ascii="Arial" w:hAnsi="Arial" w:cs="Arial"/>
                <w:sz w:val="24"/>
                <w:szCs w:val="24"/>
              </w:rPr>
              <w:t>May 2008</w:t>
            </w:r>
          </w:p>
        </w:tc>
      </w:tr>
    </w:tbl>
    <w:p w14:paraId="7E8FC863" w14:textId="77777777" w:rsidR="008A275E" w:rsidRPr="00B95C4A" w:rsidRDefault="008A275E" w:rsidP="008A275E">
      <w:pPr>
        <w:rPr>
          <w:rFonts w:ascii="Arial" w:hAnsi="Arial" w:cs="Arial"/>
          <w:b/>
          <w:sz w:val="24"/>
          <w:szCs w:val="24"/>
        </w:rPr>
      </w:pPr>
    </w:p>
    <w:p w14:paraId="6D0783A2" w14:textId="77777777" w:rsidR="008A275E" w:rsidRPr="00B95C4A" w:rsidRDefault="008A275E" w:rsidP="008A275E">
      <w:pPr>
        <w:rPr>
          <w:rFonts w:ascii="Arial" w:hAnsi="Arial" w:cs="Arial"/>
          <w:b/>
          <w:sz w:val="24"/>
          <w:szCs w:val="24"/>
        </w:rPr>
      </w:pPr>
      <w:r w:rsidRPr="00B95C4A">
        <w:rPr>
          <w:rFonts w:ascii="Arial" w:hAnsi="Arial" w:cs="Arial"/>
          <w:b/>
          <w:sz w:val="24"/>
          <w:szCs w:val="24"/>
        </w:rPr>
        <w:t>Development Engagement in Northern Ireland</w:t>
      </w:r>
    </w:p>
    <w:tbl>
      <w:tblPr>
        <w:tblStyle w:val="TableGrid"/>
        <w:tblW w:w="0" w:type="auto"/>
        <w:tblLook w:val="04A0" w:firstRow="1" w:lastRow="0" w:firstColumn="1" w:lastColumn="0" w:noHBand="0" w:noVBand="1"/>
      </w:tblPr>
      <w:tblGrid>
        <w:gridCol w:w="4518"/>
        <w:gridCol w:w="4498"/>
      </w:tblGrid>
      <w:tr w:rsidR="008A275E" w:rsidRPr="00B95C4A" w14:paraId="441B091D" w14:textId="77777777" w:rsidTr="007C144E">
        <w:tc>
          <w:tcPr>
            <w:tcW w:w="4621" w:type="dxa"/>
          </w:tcPr>
          <w:p w14:paraId="5451DFDA" w14:textId="77777777" w:rsidR="008A275E" w:rsidRPr="00B95C4A" w:rsidRDefault="008A275E" w:rsidP="007C144E">
            <w:pPr>
              <w:rPr>
                <w:rFonts w:ascii="Arial" w:hAnsi="Arial" w:cs="Arial"/>
                <w:b/>
                <w:sz w:val="24"/>
                <w:szCs w:val="24"/>
              </w:rPr>
            </w:pPr>
            <w:r w:rsidRPr="00B95C4A">
              <w:rPr>
                <w:rFonts w:ascii="Arial" w:hAnsi="Arial" w:cs="Arial"/>
                <w:b/>
                <w:sz w:val="24"/>
                <w:szCs w:val="24"/>
              </w:rPr>
              <w:t>Institution</w:t>
            </w:r>
          </w:p>
        </w:tc>
        <w:tc>
          <w:tcPr>
            <w:tcW w:w="4621" w:type="dxa"/>
          </w:tcPr>
          <w:p w14:paraId="64058DBA" w14:textId="77777777" w:rsidR="008A275E" w:rsidRPr="00B95C4A" w:rsidRDefault="008A275E" w:rsidP="007C144E">
            <w:pPr>
              <w:rPr>
                <w:rFonts w:ascii="Arial" w:hAnsi="Arial" w:cs="Arial"/>
                <w:b/>
                <w:sz w:val="24"/>
                <w:szCs w:val="24"/>
              </w:rPr>
            </w:pPr>
            <w:r w:rsidRPr="00B95C4A">
              <w:rPr>
                <w:rFonts w:ascii="Arial" w:hAnsi="Arial" w:cs="Arial"/>
                <w:b/>
                <w:sz w:val="24"/>
                <w:szCs w:val="24"/>
              </w:rPr>
              <w:t>Date</w:t>
            </w:r>
          </w:p>
        </w:tc>
      </w:tr>
      <w:tr w:rsidR="008A275E" w:rsidRPr="00B95C4A" w14:paraId="57F3ED17" w14:textId="77777777" w:rsidTr="007C144E">
        <w:tc>
          <w:tcPr>
            <w:tcW w:w="4621" w:type="dxa"/>
          </w:tcPr>
          <w:p w14:paraId="5C3970A1" w14:textId="77777777" w:rsidR="008A275E" w:rsidRPr="00B95C4A" w:rsidRDefault="008A275E" w:rsidP="007C144E">
            <w:pPr>
              <w:rPr>
                <w:rFonts w:ascii="Arial" w:hAnsi="Arial" w:cs="Arial"/>
                <w:sz w:val="24"/>
                <w:szCs w:val="24"/>
              </w:rPr>
            </w:pPr>
            <w:r w:rsidRPr="00B95C4A">
              <w:rPr>
                <w:rFonts w:ascii="Arial" w:hAnsi="Arial" w:cs="Arial"/>
                <w:sz w:val="24"/>
                <w:szCs w:val="24"/>
              </w:rPr>
              <w:t>Northern Regional College</w:t>
            </w:r>
          </w:p>
        </w:tc>
        <w:tc>
          <w:tcPr>
            <w:tcW w:w="4621" w:type="dxa"/>
          </w:tcPr>
          <w:p w14:paraId="22A2BB30" w14:textId="77777777" w:rsidR="008A275E" w:rsidRPr="00B95C4A" w:rsidRDefault="008A275E" w:rsidP="007C144E">
            <w:pPr>
              <w:rPr>
                <w:rFonts w:ascii="Arial" w:hAnsi="Arial" w:cs="Arial"/>
                <w:sz w:val="24"/>
                <w:szCs w:val="24"/>
              </w:rPr>
            </w:pPr>
            <w:r w:rsidRPr="00B95C4A">
              <w:rPr>
                <w:rFonts w:ascii="Arial" w:hAnsi="Arial" w:cs="Arial"/>
                <w:sz w:val="24"/>
                <w:szCs w:val="24"/>
              </w:rPr>
              <w:t>May 2009</w:t>
            </w:r>
          </w:p>
        </w:tc>
      </w:tr>
    </w:tbl>
    <w:p w14:paraId="43DB5E3A" w14:textId="77777777" w:rsidR="008A275E" w:rsidRPr="00B95C4A" w:rsidRDefault="008A275E" w:rsidP="008A275E">
      <w:pPr>
        <w:rPr>
          <w:rFonts w:ascii="Arial" w:hAnsi="Arial" w:cs="Arial"/>
          <w:b/>
          <w:sz w:val="24"/>
          <w:szCs w:val="24"/>
        </w:rPr>
      </w:pPr>
    </w:p>
    <w:p w14:paraId="51BAACDD" w14:textId="77777777" w:rsidR="008A275E" w:rsidRPr="00B95C4A" w:rsidRDefault="008A275E" w:rsidP="008A275E">
      <w:pPr>
        <w:rPr>
          <w:rFonts w:ascii="Arial" w:hAnsi="Arial" w:cs="Arial"/>
          <w:b/>
          <w:sz w:val="24"/>
          <w:szCs w:val="24"/>
        </w:rPr>
      </w:pPr>
      <w:r w:rsidRPr="00B95C4A">
        <w:rPr>
          <w:rFonts w:ascii="Arial" w:hAnsi="Arial" w:cs="Arial"/>
          <w:b/>
          <w:sz w:val="24"/>
          <w:szCs w:val="24"/>
        </w:rPr>
        <w:t xml:space="preserve">Academic Review </w:t>
      </w:r>
    </w:p>
    <w:tbl>
      <w:tblPr>
        <w:tblStyle w:val="TableGrid"/>
        <w:tblW w:w="0" w:type="auto"/>
        <w:tblLook w:val="04A0" w:firstRow="1" w:lastRow="0" w:firstColumn="1" w:lastColumn="0" w:noHBand="0" w:noVBand="1"/>
      </w:tblPr>
      <w:tblGrid>
        <w:gridCol w:w="4518"/>
        <w:gridCol w:w="4498"/>
      </w:tblGrid>
      <w:tr w:rsidR="008A275E" w:rsidRPr="00B95C4A" w14:paraId="52FACD34" w14:textId="77777777" w:rsidTr="007C144E">
        <w:tc>
          <w:tcPr>
            <w:tcW w:w="4621" w:type="dxa"/>
          </w:tcPr>
          <w:p w14:paraId="0186734E" w14:textId="77777777" w:rsidR="008A275E" w:rsidRPr="00B95C4A" w:rsidRDefault="008A275E" w:rsidP="007C144E">
            <w:pPr>
              <w:rPr>
                <w:rFonts w:ascii="Arial" w:hAnsi="Arial" w:cs="Arial"/>
                <w:b/>
                <w:sz w:val="24"/>
                <w:szCs w:val="24"/>
              </w:rPr>
            </w:pPr>
            <w:r w:rsidRPr="00B95C4A">
              <w:rPr>
                <w:rFonts w:ascii="Arial" w:hAnsi="Arial" w:cs="Arial"/>
                <w:b/>
                <w:sz w:val="24"/>
                <w:szCs w:val="24"/>
              </w:rPr>
              <w:t>Institution</w:t>
            </w:r>
          </w:p>
        </w:tc>
        <w:tc>
          <w:tcPr>
            <w:tcW w:w="4621" w:type="dxa"/>
          </w:tcPr>
          <w:p w14:paraId="1E0222B9" w14:textId="77777777" w:rsidR="008A275E" w:rsidRPr="00B95C4A" w:rsidRDefault="008A275E" w:rsidP="007C144E">
            <w:pPr>
              <w:rPr>
                <w:rFonts w:ascii="Arial" w:hAnsi="Arial" w:cs="Arial"/>
                <w:b/>
                <w:sz w:val="24"/>
                <w:szCs w:val="24"/>
              </w:rPr>
            </w:pPr>
            <w:r w:rsidRPr="00B95C4A">
              <w:rPr>
                <w:rFonts w:ascii="Arial" w:hAnsi="Arial" w:cs="Arial"/>
                <w:b/>
                <w:sz w:val="24"/>
                <w:szCs w:val="24"/>
              </w:rPr>
              <w:t>Date</w:t>
            </w:r>
          </w:p>
        </w:tc>
      </w:tr>
      <w:tr w:rsidR="008A275E" w:rsidRPr="00B95C4A" w14:paraId="14B204D0" w14:textId="77777777" w:rsidTr="007C144E">
        <w:tc>
          <w:tcPr>
            <w:tcW w:w="4621" w:type="dxa"/>
          </w:tcPr>
          <w:p w14:paraId="7A9F197E" w14:textId="77777777" w:rsidR="008A275E" w:rsidRPr="00B95C4A" w:rsidRDefault="008A275E" w:rsidP="007C144E">
            <w:pPr>
              <w:rPr>
                <w:rFonts w:ascii="Arial" w:hAnsi="Arial" w:cs="Arial"/>
                <w:sz w:val="24"/>
                <w:szCs w:val="24"/>
              </w:rPr>
            </w:pPr>
            <w:r w:rsidRPr="00B95C4A">
              <w:rPr>
                <w:rFonts w:ascii="Arial" w:hAnsi="Arial" w:cs="Arial"/>
                <w:sz w:val="24"/>
                <w:szCs w:val="24"/>
              </w:rPr>
              <w:t xml:space="preserve">Bell College </w:t>
            </w:r>
          </w:p>
        </w:tc>
        <w:tc>
          <w:tcPr>
            <w:tcW w:w="4621" w:type="dxa"/>
          </w:tcPr>
          <w:p w14:paraId="44A1F7F3" w14:textId="77777777" w:rsidR="008A275E" w:rsidRPr="00B95C4A" w:rsidRDefault="008A275E" w:rsidP="007C144E">
            <w:pPr>
              <w:rPr>
                <w:rFonts w:ascii="Arial" w:hAnsi="Arial" w:cs="Arial"/>
                <w:sz w:val="24"/>
                <w:szCs w:val="24"/>
              </w:rPr>
            </w:pPr>
            <w:r w:rsidRPr="00B95C4A">
              <w:rPr>
                <w:rFonts w:ascii="Arial" w:hAnsi="Arial" w:cs="Arial"/>
                <w:sz w:val="24"/>
                <w:szCs w:val="24"/>
              </w:rPr>
              <w:t>May 2005</w:t>
            </w:r>
          </w:p>
        </w:tc>
      </w:tr>
    </w:tbl>
    <w:p w14:paraId="0C6F69BF" w14:textId="77777777" w:rsidR="008A275E" w:rsidRPr="00B95C4A" w:rsidRDefault="008A275E" w:rsidP="008A275E">
      <w:pPr>
        <w:rPr>
          <w:rFonts w:ascii="Arial" w:hAnsi="Arial" w:cs="Arial"/>
          <w:b/>
          <w:sz w:val="24"/>
          <w:szCs w:val="24"/>
        </w:rPr>
      </w:pPr>
    </w:p>
    <w:p w14:paraId="08E40C1F" w14:textId="77777777" w:rsidR="006C1240" w:rsidRPr="00B95C4A" w:rsidRDefault="006C1240" w:rsidP="006C1240">
      <w:pPr>
        <w:rPr>
          <w:rFonts w:ascii="Arial" w:hAnsi="Arial" w:cs="Arial"/>
          <w:b/>
          <w:sz w:val="24"/>
          <w:szCs w:val="24"/>
        </w:rPr>
      </w:pPr>
    </w:p>
    <w:p w14:paraId="2FB1A41B" w14:textId="77777777" w:rsidR="006C1240" w:rsidRPr="00B95C4A" w:rsidRDefault="006C1240" w:rsidP="006C1240">
      <w:pPr>
        <w:rPr>
          <w:rFonts w:ascii="Arial" w:hAnsi="Arial" w:cs="Arial"/>
          <w:b/>
          <w:sz w:val="24"/>
          <w:szCs w:val="24"/>
        </w:rPr>
      </w:pPr>
    </w:p>
    <w:p w14:paraId="5A883F2B" w14:textId="77777777" w:rsidR="008A275E" w:rsidRPr="00B95C4A" w:rsidRDefault="008A275E" w:rsidP="00CE7BDF">
      <w:pPr>
        <w:rPr>
          <w:rFonts w:ascii="Arial" w:hAnsi="Arial" w:cs="Arial"/>
          <w:b/>
          <w:sz w:val="24"/>
          <w:szCs w:val="24"/>
        </w:rPr>
      </w:pPr>
    </w:p>
    <w:p w14:paraId="37EC3FC5" w14:textId="77777777" w:rsidR="00CE7BDF" w:rsidRPr="00B95C4A" w:rsidRDefault="00CE7BDF" w:rsidP="00CE7BDF">
      <w:pPr>
        <w:rPr>
          <w:rFonts w:ascii="Arial" w:hAnsi="Arial" w:cs="Arial"/>
          <w:b/>
          <w:sz w:val="24"/>
          <w:szCs w:val="24"/>
        </w:rPr>
      </w:pPr>
      <w:r w:rsidRPr="00B95C4A">
        <w:rPr>
          <w:rFonts w:ascii="Arial" w:hAnsi="Arial" w:cs="Arial"/>
          <w:b/>
          <w:sz w:val="24"/>
          <w:szCs w:val="24"/>
        </w:rPr>
        <w:t>External Examiner Positions Previously held</w:t>
      </w:r>
    </w:p>
    <w:tbl>
      <w:tblPr>
        <w:tblStyle w:val="TableGrid"/>
        <w:tblW w:w="0" w:type="auto"/>
        <w:tblLook w:val="04A0" w:firstRow="1" w:lastRow="0" w:firstColumn="1" w:lastColumn="0" w:noHBand="0" w:noVBand="1"/>
      </w:tblPr>
      <w:tblGrid>
        <w:gridCol w:w="3018"/>
        <w:gridCol w:w="3006"/>
        <w:gridCol w:w="2992"/>
      </w:tblGrid>
      <w:tr w:rsidR="00CE7BDF" w:rsidRPr="00B95C4A" w14:paraId="63BA0D45" w14:textId="77777777" w:rsidTr="00BB7213">
        <w:tc>
          <w:tcPr>
            <w:tcW w:w="3018" w:type="dxa"/>
          </w:tcPr>
          <w:p w14:paraId="7D5738A9" w14:textId="77777777" w:rsidR="00CE7BDF" w:rsidRPr="00B95C4A" w:rsidRDefault="00CE7BDF" w:rsidP="00736B86">
            <w:pPr>
              <w:rPr>
                <w:rFonts w:ascii="Arial" w:hAnsi="Arial" w:cs="Arial"/>
                <w:b/>
                <w:sz w:val="24"/>
                <w:szCs w:val="24"/>
              </w:rPr>
            </w:pPr>
            <w:r w:rsidRPr="00B95C4A">
              <w:rPr>
                <w:rFonts w:ascii="Arial" w:hAnsi="Arial" w:cs="Arial"/>
                <w:b/>
                <w:sz w:val="24"/>
                <w:szCs w:val="24"/>
              </w:rPr>
              <w:t xml:space="preserve">Institution </w:t>
            </w:r>
          </w:p>
        </w:tc>
        <w:tc>
          <w:tcPr>
            <w:tcW w:w="3006" w:type="dxa"/>
          </w:tcPr>
          <w:p w14:paraId="1625B245" w14:textId="77777777" w:rsidR="00CE7BDF" w:rsidRPr="00B95C4A" w:rsidRDefault="00CE7BDF" w:rsidP="00736B86">
            <w:pPr>
              <w:rPr>
                <w:rFonts w:ascii="Arial" w:hAnsi="Arial" w:cs="Arial"/>
                <w:b/>
                <w:sz w:val="24"/>
                <w:szCs w:val="24"/>
              </w:rPr>
            </w:pPr>
            <w:r w:rsidRPr="00B95C4A">
              <w:rPr>
                <w:rFonts w:ascii="Arial" w:hAnsi="Arial" w:cs="Arial"/>
                <w:b/>
                <w:sz w:val="24"/>
                <w:szCs w:val="24"/>
              </w:rPr>
              <w:t xml:space="preserve">Subject </w:t>
            </w:r>
          </w:p>
        </w:tc>
        <w:tc>
          <w:tcPr>
            <w:tcW w:w="2992" w:type="dxa"/>
          </w:tcPr>
          <w:p w14:paraId="3F34B2BF" w14:textId="77777777" w:rsidR="00CE7BDF" w:rsidRPr="00B95C4A" w:rsidRDefault="00CE7BDF" w:rsidP="00736B86">
            <w:pPr>
              <w:rPr>
                <w:rFonts w:ascii="Arial" w:hAnsi="Arial" w:cs="Arial"/>
                <w:b/>
                <w:sz w:val="24"/>
                <w:szCs w:val="24"/>
              </w:rPr>
            </w:pPr>
            <w:r w:rsidRPr="00B95C4A">
              <w:rPr>
                <w:rFonts w:ascii="Arial" w:hAnsi="Arial" w:cs="Arial"/>
                <w:b/>
                <w:sz w:val="24"/>
                <w:szCs w:val="24"/>
              </w:rPr>
              <w:t>Date</w:t>
            </w:r>
          </w:p>
        </w:tc>
      </w:tr>
      <w:tr w:rsidR="003C2140" w:rsidRPr="00B95C4A" w14:paraId="10923BFE" w14:textId="77777777" w:rsidTr="00BB7213">
        <w:tc>
          <w:tcPr>
            <w:tcW w:w="3018" w:type="dxa"/>
          </w:tcPr>
          <w:p w14:paraId="095F9889" w14:textId="7760B7CE" w:rsidR="003C2140" w:rsidRDefault="003C2140" w:rsidP="00736B86">
            <w:pPr>
              <w:rPr>
                <w:rFonts w:ascii="Arial" w:hAnsi="Arial" w:cs="Arial"/>
                <w:sz w:val="24"/>
                <w:szCs w:val="24"/>
              </w:rPr>
            </w:pPr>
            <w:r>
              <w:rPr>
                <w:rFonts w:ascii="Arial" w:hAnsi="Arial" w:cs="Arial"/>
                <w:sz w:val="24"/>
                <w:szCs w:val="24"/>
              </w:rPr>
              <w:t>Edge Hill University</w:t>
            </w:r>
          </w:p>
        </w:tc>
        <w:tc>
          <w:tcPr>
            <w:tcW w:w="3006" w:type="dxa"/>
          </w:tcPr>
          <w:p w14:paraId="336B854E" w14:textId="5E99B572" w:rsidR="003C2140" w:rsidRDefault="003C2140" w:rsidP="005524DF">
            <w:pPr>
              <w:rPr>
                <w:rFonts w:ascii="Arial" w:hAnsi="Arial" w:cs="Arial"/>
                <w:color w:val="202124"/>
                <w:sz w:val="24"/>
                <w:szCs w:val="24"/>
              </w:rPr>
            </w:pPr>
            <w:r>
              <w:rPr>
                <w:rFonts w:ascii="Arial" w:hAnsi="Arial" w:cs="Arial"/>
                <w:color w:val="202124"/>
                <w:sz w:val="24"/>
                <w:szCs w:val="24"/>
              </w:rPr>
              <w:t>MBA</w:t>
            </w:r>
          </w:p>
        </w:tc>
        <w:tc>
          <w:tcPr>
            <w:tcW w:w="2992" w:type="dxa"/>
          </w:tcPr>
          <w:p w14:paraId="3EE5CA64" w14:textId="569D974B" w:rsidR="003C2140" w:rsidRDefault="003C2140" w:rsidP="00486263">
            <w:pPr>
              <w:rPr>
                <w:rFonts w:ascii="Arial" w:hAnsi="Arial" w:cs="Arial"/>
                <w:sz w:val="24"/>
                <w:szCs w:val="24"/>
              </w:rPr>
            </w:pPr>
            <w:r>
              <w:rPr>
                <w:rFonts w:ascii="Arial" w:hAnsi="Arial" w:cs="Arial"/>
                <w:sz w:val="24"/>
                <w:szCs w:val="24"/>
              </w:rPr>
              <w:t>September 2024-Present</w:t>
            </w:r>
          </w:p>
        </w:tc>
      </w:tr>
      <w:tr w:rsidR="00F86711" w:rsidRPr="00B95C4A" w14:paraId="07F7A18B" w14:textId="77777777" w:rsidTr="00BB7213">
        <w:tc>
          <w:tcPr>
            <w:tcW w:w="3018" w:type="dxa"/>
          </w:tcPr>
          <w:p w14:paraId="65304396" w14:textId="14315CD3" w:rsidR="00F86711" w:rsidRDefault="00F86711" w:rsidP="00736B86">
            <w:pPr>
              <w:rPr>
                <w:rFonts w:ascii="Arial" w:hAnsi="Arial" w:cs="Arial"/>
                <w:sz w:val="24"/>
                <w:szCs w:val="24"/>
              </w:rPr>
            </w:pPr>
            <w:r>
              <w:rPr>
                <w:rFonts w:ascii="Arial" w:hAnsi="Arial" w:cs="Arial"/>
                <w:sz w:val="24"/>
                <w:szCs w:val="24"/>
              </w:rPr>
              <w:t xml:space="preserve">Nottingham Trent University </w:t>
            </w:r>
          </w:p>
        </w:tc>
        <w:tc>
          <w:tcPr>
            <w:tcW w:w="3006" w:type="dxa"/>
          </w:tcPr>
          <w:p w14:paraId="079DB659" w14:textId="1785DFFB" w:rsidR="00F86711" w:rsidRPr="005524DF" w:rsidRDefault="00F86711" w:rsidP="005524DF">
            <w:pPr>
              <w:rPr>
                <w:rFonts w:ascii="Arial" w:hAnsi="Arial" w:cs="Arial"/>
                <w:color w:val="202124"/>
                <w:sz w:val="24"/>
                <w:szCs w:val="24"/>
              </w:rPr>
            </w:pPr>
            <w:r>
              <w:rPr>
                <w:rFonts w:ascii="Arial" w:hAnsi="Arial" w:cs="Arial"/>
                <w:color w:val="202124"/>
                <w:sz w:val="24"/>
                <w:szCs w:val="24"/>
              </w:rPr>
              <w:t xml:space="preserve">BA Business Management </w:t>
            </w:r>
          </w:p>
        </w:tc>
        <w:tc>
          <w:tcPr>
            <w:tcW w:w="2992" w:type="dxa"/>
          </w:tcPr>
          <w:p w14:paraId="48693A8A" w14:textId="6A448DC7" w:rsidR="00F86711" w:rsidRDefault="00F86711" w:rsidP="00486263">
            <w:pPr>
              <w:rPr>
                <w:rFonts w:ascii="Arial" w:hAnsi="Arial" w:cs="Arial"/>
                <w:sz w:val="24"/>
                <w:szCs w:val="24"/>
              </w:rPr>
            </w:pPr>
            <w:r>
              <w:rPr>
                <w:rFonts w:ascii="Arial" w:hAnsi="Arial" w:cs="Arial"/>
                <w:sz w:val="24"/>
                <w:szCs w:val="24"/>
              </w:rPr>
              <w:t>September 2024-Present</w:t>
            </w:r>
          </w:p>
        </w:tc>
      </w:tr>
      <w:tr w:rsidR="005524DF" w:rsidRPr="00B95C4A" w14:paraId="4DA0E7EF" w14:textId="77777777" w:rsidTr="00BB7213">
        <w:tc>
          <w:tcPr>
            <w:tcW w:w="3018" w:type="dxa"/>
          </w:tcPr>
          <w:p w14:paraId="739BFFA2" w14:textId="77777777" w:rsidR="005524DF" w:rsidRDefault="005524DF" w:rsidP="00736B86">
            <w:pPr>
              <w:rPr>
                <w:rFonts w:ascii="Arial" w:hAnsi="Arial" w:cs="Arial"/>
                <w:sz w:val="24"/>
                <w:szCs w:val="24"/>
              </w:rPr>
            </w:pPr>
            <w:r>
              <w:rPr>
                <w:rFonts w:ascii="Arial" w:hAnsi="Arial" w:cs="Arial"/>
                <w:sz w:val="24"/>
                <w:szCs w:val="24"/>
              </w:rPr>
              <w:t xml:space="preserve">University of Salford </w:t>
            </w:r>
          </w:p>
        </w:tc>
        <w:tc>
          <w:tcPr>
            <w:tcW w:w="3006" w:type="dxa"/>
          </w:tcPr>
          <w:p w14:paraId="42AAD573" w14:textId="77777777" w:rsidR="005524DF" w:rsidRPr="005524DF" w:rsidRDefault="005524DF" w:rsidP="005524DF">
            <w:pPr>
              <w:rPr>
                <w:rFonts w:ascii="Arial" w:hAnsi="Arial" w:cs="Arial"/>
                <w:sz w:val="24"/>
                <w:szCs w:val="24"/>
              </w:rPr>
            </w:pPr>
            <w:r w:rsidRPr="005524DF">
              <w:rPr>
                <w:rFonts w:ascii="Arial" w:hAnsi="Arial" w:cs="Arial"/>
                <w:color w:val="202124"/>
                <w:sz w:val="24"/>
                <w:szCs w:val="24"/>
              </w:rPr>
              <w:t xml:space="preserve">Institutional External Examiner (IEE) </w:t>
            </w:r>
          </w:p>
        </w:tc>
        <w:tc>
          <w:tcPr>
            <w:tcW w:w="2992" w:type="dxa"/>
          </w:tcPr>
          <w:p w14:paraId="2ECB7053" w14:textId="3ABF3CAA" w:rsidR="005524DF" w:rsidRDefault="005524DF" w:rsidP="00486263">
            <w:pPr>
              <w:rPr>
                <w:rFonts w:ascii="Arial" w:hAnsi="Arial" w:cs="Arial"/>
                <w:sz w:val="24"/>
                <w:szCs w:val="24"/>
              </w:rPr>
            </w:pPr>
            <w:r>
              <w:rPr>
                <w:rFonts w:ascii="Arial" w:hAnsi="Arial" w:cs="Arial"/>
                <w:sz w:val="24"/>
                <w:szCs w:val="24"/>
              </w:rPr>
              <w:t>April 2021-</w:t>
            </w:r>
            <w:r w:rsidR="00C8200A">
              <w:rPr>
                <w:rFonts w:ascii="Arial" w:hAnsi="Arial" w:cs="Arial"/>
                <w:sz w:val="24"/>
                <w:szCs w:val="24"/>
              </w:rPr>
              <w:t>August 2024</w:t>
            </w:r>
          </w:p>
        </w:tc>
      </w:tr>
      <w:tr w:rsidR="008E3B76" w:rsidRPr="00B95C4A" w14:paraId="16AAD924" w14:textId="77777777" w:rsidTr="00BB7213">
        <w:tc>
          <w:tcPr>
            <w:tcW w:w="3018" w:type="dxa"/>
          </w:tcPr>
          <w:p w14:paraId="30EE961D" w14:textId="77777777" w:rsidR="008E3B76" w:rsidRDefault="008E3B76" w:rsidP="00736B86">
            <w:pPr>
              <w:rPr>
                <w:rFonts w:ascii="Arial" w:hAnsi="Arial" w:cs="Arial"/>
                <w:sz w:val="24"/>
                <w:szCs w:val="24"/>
              </w:rPr>
            </w:pPr>
            <w:r>
              <w:rPr>
                <w:rFonts w:ascii="Arial" w:hAnsi="Arial" w:cs="Arial"/>
                <w:sz w:val="24"/>
                <w:szCs w:val="24"/>
              </w:rPr>
              <w:t xml:space="preserve">University of South Wales </w:t>
            </w:r>
          </w:p>
        </w:tc>
        <w:tc>
          <w:tcPr>
            <w:tcW w:w="3006" w:type="dxa"/>
          </w:tcPr>
          <w:p w14:paraId="4C01ABA7" w14:textId="77777777" w:rsidR="008E3B76" w:rsidRPr="005524DF" w:rsidRDefault="008E3B76" w:rsidP="008E3B76">
            <w:pPr>
              <w:rPr>
                <w:rFonts w:ascii="Arial" w:hAnsi="Arial" w:cs="Arial"/>
                <w:sz w:val="24"/>
                <w:szCs w:val="24"/>
              </w:rPr>
            </w:pPr>
            <w:r w:rsidRPr="005524DF">
              <w:rPr>
                <w:rFonts w:ascii="Arial" w:hAnsi="Arial" w:cs="Arial"/>
                <w:sz w:val="24"/>
                <w:szCs w:val="24"/>
              </w:rPr>
              <w:t>Super Award External Examiner</w:t>
            </w:r>
          </w:p>
        </w:tc>
        <w:tc>
          <w:tcPr>
            <w:tcW w:w="2992" w:type="dxa"/>
          </w:tcPr>
          <w:p w14:paraId="77230CB1" w14:textId="2C1C4E33" w:rsidR="008E3B76" w:rsidRDefault="008E3B76" w:rsidP="00486263">
            <w:pPr>
              <w:rPr>
                <w:rFonts w:ascii="Arial" w:hAnsi="Arial" w:cs="Arial"/>
                <w:sz w:val="24"/>
                <w:szCs w:val="24"/>
              </w:rPr>
            </w:pPr>
            <w:r>
              <w:rPr>
                <w:rFonts w:ascii="Arial" w:hAnsi="Arial" w:cs="Arial"/>
                <w:sz w:val="24"/>
                <w:szCs w:val="24"/>
              </w:rPr>
              <w:t>May 2020-</w:t>
            </w:r>
            <w:r w:rsidR="00C8200A">
              <w:rPr>
                <w:rFonts w:ascii="Arial" w:hAnsi="Arial" w:cs="Arial"/>
                <w:sz w:val="24"/>
                <w:szCs w:val="24"/>
              </w:rPr>
              <w:t>August 2024</w:t>
            </w:r>
          </w:p>
        </w:tc>
      </w:tr>
      <w:tr w:rsidR="00882E9F" w:rsidRPr="00B95C4A" w14:paraId="55A8985F" w14:textId="77777777" w:rsidTr="00BB7213">
        <w:tc>
          <w:tcPr>
            <w:tcW w:w="3018" w:type="dxa"/>
          </w:tcPr>
          <w:p w14:paraId="3358F0DA" w14:textId="77777777" w:rsidR="00882E9F" w:rsidRDefault="00882E9F" w:rsidP="00736B86">
            <w:pPr>
              <w:rPr>
                <w:rFonts w:ascii="Arial" w:hAnsi="Arial" w:cs="Arial"/>
                <w:sz w:val="24"/>
                <w:szCs w:val="24"/>
              </w:rPr>
            </w:pPr>
            <w:r>
              <w:rPr>
                <w:rFonts w:ascii="Arial" w:hAnsi="Arial" w:cs="Arial"/>
                <w:sz w:val="24"/>
                <w:szCs w:val="24"/>
              </w:rPr>
              <w:t xml:space="preserve">Strathclyde University </w:t>
            </w:r>
          </w:p>
        </w:tc>
        <w:tc>
          <w:tcPr>
            <w:tcW w:w="3006" w:type="dxa"/>
          </w:tcPr>
          <w:p w14:paraId="761CAC91" w14:textId="77777777" w:rsidR="00882E9F" w:rsidRDefault="00882E9F" w:rsidP="00E10DDD">
            <w:pPr>
              <w:rPr>
                <w:rFonts w:ascii="Arial" w:hAnsi="Arial" w:cs="Arial"/>
                <w:sz w:val="24"/>
                <w:szCs w:val="24"/>
              </w:rPr>
            </w:pPr>
            <w:r>
              <w:rPr>
                <w:rFonts w:ascii="Arial" w:hAnsi="Arial" w:cs="Arial"/>
                <w:sz w:val="24"/>
                <w:szCs w:val="24"/>
              </w:rPr>
              <w:t xml:space="preserve">International Foundation Year </w:t>
            </w:r>
          </w:p>
        </w:tc>
        <w:tc>
          <w:tcPr>
            <w:tcW w:w="2992" w:type="dxa"/>
          </w:tcPr>
          <w:p w14:paraId="45151A8E" w14:textId="77777777" w:rsidR="00882E9F" w:rsidRDefault="00882E9F" w:rsidP="00486263">
            <w:pPr>
              <w:rPr>
                <w:rFonts w:ascii="Arial" w:hAnsi="Arial" w:cs="Arial"/>
                <w:sz w:val="24"/>
                <w:szCs w:val="24"/>
              </w:rPr>
            </w:pPr>
            <w:r>
              <w:rPr>
                <w:rFonts w:ascii="Arial" w:hAnsi="Arial" w:cs="Arial"/>
                <w:sz w:val="24"/>
                <w:szCs w:val="24"/>
              </w:rPr>
              <w:t>September 2018-</w:t>
            </w:r>
            <w:r w:rsidR="00486263">
              <w:rPr>
                <w:rFonts w:ascii="Arial" w:hAnsi="Arial" w:cs="Arial"/>
                <w:sz w:val="24"/>
                <w:szCs w:val="24"/>
              </w:rPr>
              <w:t>August 2019</w:t>
            </w:r>
            <w:r>
              <w:rPr>
                <w:rFonts w:ascii="Arial" w:hAnsi="Arial" w:cs="Arial"/>
                <w:sz w:val="24"/>
                <w:szCs w:val="24"/>
              </w:rPr>
              <w:t xml:space="preserve"> </w:t>
            </w:r>
          </w:p>
        </w:tc>
      </w:tr>
      <w:tr w:rsidR="00882E9F" w:rsidRPr="00B95C4A" w14:paraId="73DD0C09" w14:textId="77777777" w:rsidTr="00BB7213">
        <w:tc>
          <w:tcPr>
            <w:tcW w:w="3018" w:type="dxa"/>
          </w:tcPr>
          <w:p w14:paraId="3FEA45BC" w14:textId="77777777" w:rsidR="00882E9F" w:rsidRDefault="00882E9F" w:rsidP="00736B86">
            <w:pPr>
              <w:rPr>
                <w:rFonts w:ascii="Arial" w:hAnsi="Arial" w:cs="Arial"/>
                <w:sz w:val="24"/>
                <w:szCs w:val="24"/>
              </w:rPr>
            </w:pPr>
            <w:r>
              <w:rPr>
                <w:rFonts w:ascii="Arial" w:hAnsi="Arial" w:cs="Arial"/>
                <w:sz w:val="24"/>
                <w:szCs w:val="24"/>
              </w:rPr>
              <w:t>University of Roehampton</w:t>
            </w:r>
          </w:p>
        </w:tc>
        <w:tc>
          <w:tcPr>
            <w:tcW w:w="3006" w:type="dxa"/>
          </w:tcPr>
          <w:p w14:paraId="1982133E" w14:textId="77777777" w:rsidR="00882E9F" w:rsidRDefault="00882E9F" w:rsidP="00E10DDD">
            <w:pPr>
              <w:rPr>
                <w:rFonts w:ascii="Arial" w:hAnsi="Arial" w:cs="Arial"/>
                <w:sz w:val="24"/>
                <w:szCs w:val="24"/>
              </w:rPr>
            </w:pPr>
            <w:r>
              <w:rPr>
                <w:rFonts w:ascii="Arial" w:hAnsi="Arial" w:cs="Arial"/>
                <w:sz w:val="24"/>
                <w:szCs w:val="24"/>
              </w:rPr>
              <w:t xml:space="preserve">MSc Marketing </w:t>
            </w:r>
          </w:p>
        </w:tc>
        <w:tc>
          <w:tcPr>
            <w:tcW w:w="2992" w:type="dxa"/>
          </w:tcPr>
          <w:p w14:paraId="2E28F21D" w14:textId="77777777" w:rsidR="00882E9F" w:rsidRDefault="00AE0A29" w:rsidP="00736B86">
            <w:pPr>
              <w:rPr>
                <w:rFonts w:ascii="Arial" w:hAnsi="Arial" w:cs="Arial"/>
                <w:sz w:val="24"/>
                <w:szCs w:val="24"/>
              </w:rPr>
            </w:pPr>
            <w:r>
              <w:rPr>
                <w:rFonts w:ascii="Arial" w:hAnsi="Arial" w:cs="Arial"/>
                <w:sz w:val="24"/>
                <w:szCs w:val="24"/>
              </w:rPr>
              <w:t>September 2016</w:t>
            </w:r>
            <w:r w:rsidR="00882E9F">
              <w:rPr>
                <w:rFonts w:ascii="Arial" w:hAnsi="Arial" w:cs="Arial"/>
                <w:sz w:val="24"/>
                <w:szCs w:val="24"/>
              </w:rPr>
              <w:t>-</w:t>
            </w:r>
            <w:r w:rsidR="00B854BF">
              <w:rPr>
                <w:rFonts w:ascii="Arial" w:hAnsi="Arial" w:cs="Arial"/>
                <w:sz w:val="24"/>
                <w:szCs w:val="24"/>
              </w:rPr>
              <w:t>August 2020</w:t>
            </w:r>
          </w:p>
        </w:tc>
      </w:tr>
      <w:tr w:rsidR="00882E9F" w:rsidRPr="00B95C4A" w14:paraId="454BC9A2" w14:textId="77777777" w:rsidTr="00BB7213">
        <w:tc>
          <w:tcPr>
            <w:tcW w:w="3018" w:type="dxa"/>
          </w:tcPr>
          <w:p w14:paraId="0223BCBE" w14:textId="77777777" w:rsidR="00882E9F" w:rsidRDefault="00882E9F" w:rsidP="00736B86">
            <w:pPr>
              <w:rPr>
                <w:rFonts w:ascii="Arial" w:hAnsi="Arial" w:cs="Arial"/>
                <w:sz w:val="24"/>
                <w:szCs w:val="24"/>
              </w:rPr>
            </w:pPr>
            <w:r>
              <w:rPr>
                <w:rFonts w:ascii="Arial" w:hAnsi="Arial" w:cs="Arial"/>
                <w:sz w:val="24"/>
                <w:szCs w:val="24"/>
              </w:rPr>
              <w:t xml:space="preserve">Leeds Beckett University </w:t>
            </w:r>
          </w:p>
        </w:tc>
        <w:tc>
          <w:tcPr>
            <w:tcW w:w="3006" w:type="dxa"/>
          </w:tcPr>
          <w:p w14:paraId="300C8816" w14:textId="77777777" w:rsidR="00882E9F" w:rsidRDefault="00882E9F" w:rsidP="00E10DDD">
            <w:pPr>
              <w:rPr>
                <w:rFonts w:ascii="Arial" w:hAnsi="Arial" w:cs="Arial"/>
                <w:sz w:val="24"/>
                <w:szCs w:val="24"/>
              </w:rPr>
            </w:pPr>
            <w:r>
              <w:rPr>
                <w:rFonts w:ascii="Arial" w:hAnsi="Arial" w:cs="Arial"/>
                <w:sz w:val="24"/>
                <w:szCs w:val="24"/>
              </w:rPr>
              <w:t xml:space="preserve">BA(Hons) Marketing </w:t>
            </w:r>
          </w:p>
        </w:tc>
        <w:tc>
          <w:tcPr>
            <w:tcW w:w="2992" w:type="dxa"/>
          </w:tcPr>
          <w:p w14:paraId="6BCD7D46" w14:textId="77777777" w:rsidR="00882E9F" w:rsidRDefault="00882E9F" w:rsidP="00B854BF">
            <w:pPr>
              <w:rPr>
                <w:rFonts w:ascii="Arial" w:hAnsi="Arial" w:cs="Arial"/>
                <w:sz w:val="24"/>
                <w:szCs w:val="24"/>
              </w:rPr>
            </w:pPr>
            <w:r>
              <w:rPr>
                <w:rFonts w:ascii="Arial" w:hAnsi="Arial" w:cs="Arial"/>
                <w:sz w:val="24"/>
                <w:szCs w:val="24"/>
              </w:rPr>
              <w:t>September 2017-</w:t>
            </w:r>
            <w:r w:rsidR="00B854BF">
              <w:rPr>
                <w:rFonts w:ascii="Arial" w:hAnsi="Arial" w:cs="Arial"/>
                <w:sz w:val="24"/>
                <w:szCs w:val="24"/>
              </w:rPr>
              <w:t>August 2020</w:t>
            </w:r>
          </w:p>
        </w:tc>
      </w:tr>
      <w:tr w:rsidR="00445681" w:rsidRPr="00B95C4A" w14:paraId="0D313328" w14:textId="77777777" w:rsidTr="00BB7213">
        <w:tc>
          <w:tcPr>
            <w:tcW w:w="3018" w:type="dxa"/>
          </w:tcPr>
          <w:p w14:paraId="07833894" w14:textId="77777777" w:rsidR="00445681" w:rsidRDefault="00445681" w:rsidP="00736B86">
            <w:pPr>
              <w:rPr>
                <w:rFonts w:ascii="Arial" w:hAnsi="Arial" w:cs="Arial"/>
                <w:sz w:val="24"/>
                <w:szCs w:val="24"/>
              </w:rPr>
            </w:pPr>
            <w:r>
              <w:rPr>
                <w:rFonts w:ascii="Arial" w:hAnsi="Arial" w:cs="Arial"/>
                <w:sz w:val="24"/>
                <w:szCs w:val="24"/>
              </w:rPr>
              <w:t xml:space="preserve">Oxford Brookes University </w:t>
            </w:r>
          </w:p>
        </w:tc>
        <w:tc>
          <w:tcPr>
            <w:tcW w:w="3006" w:type="dxa"/>
          </w:tcPr>
          <w:p w14:paraId="501E2862" w14:textId="77777777" w:rsidR="00445681" w:rsidRDefault="00445681" w:rsidP="00E10DDD">
            <w:pPr>
              <w:rPr>
                <w:rFonts w:ascii="Arial" w:hAnsi="Arial" w:cs="Arial"/>
                <w:sz w:val="24"/>
                <w:szCs w:val="24"/>
              </w:rPr>
            </w:pPr>
            <w:r>
              <w:rPr>
                <w:rFonts w:ascii="Arial" w:hAnsi="Arial" w:cs="Arial"/>
                <w:sz w:val="24"/>
                <w:szCs w:val="24"/>
              </w:rPr>
              <w:t xml:space="preserve">BA(Hons) Business and Management </w:t>
            </w:r>
          </w:p>
        </w:tc>
        <w:tc>
          <w:tcPr>
            <w:tcW w:w="2992" w:type="dxa"/>
          </w:tcPr>
          <w:p w14:paraId="30000E4B" w14:textId="5D5B9EEB" w:rsidR="00445681" w:rsidRDefault="00445681" w:rsidP="00486263">
            <w:pPr>
              <w:rPr>
                <w:rFonts w:ascii="Arial" w:hAnsi="Arial" w:cs="Arial"/>
                <w:sz w:val="24"/>
                <w:szCs w:val="24"/>
              </w:rPr>
            </w:pPr>
            <w:r>
              <w:rPr>
                <w:rFonts w:ascii="Arial" w:hAnsi="Arial" w:cs="Arial"/>
                <w:sz w:val="24"/>
                <w:szCs w:val="24"/>
              </w:rPr>
              <w:t>September 201</w:t>
            </w:r>
            <w:r w:rsidR="000E7714">
              <w:rPr>
                <w:rFonts w:ascii="Arial" w:hAnsi="Arial" w:cs="Arial"/>
                <w:sz w:val="24"/>
                <w:szCs w:val="24"/>
              </w:rPr>
              <w:t>5</w:t>
            </w:r>
            <w:r>
              <w:rPr>
                <w:rFonts w:ascii="Arial" w:hAnsi="Arial" w:cs="Arial"/>
                <w:sz w:val="24"/>
                <w:szCs w:val="24"/>
              </w:rPr>
              <w:t>-</w:t>
            </w:r>
            <w:r w:rsidR="00486263">
              <w:rPr>
                <w:rFonts w:ascii="Arial" w:hAnsi="Arial" w:cs="Arial"/>
                <w:sz w:val="24"/>
                <w:szCs w:val="24"/>
              </w:rPr>
              <w:t>August 201</w:t>
            </w:r>
            <w:r w:rsidR="000E7714">
              <w:rPr>
                <w:rFonts w:ascii="Arial" w:hAnsi="Arial" w:cs="Arial"/>
                <w:sz w:val="24"/>
                <w:szCs w:val="24"/>
              </w:rPr>
              <w:t>8</w:t>
            </w:r>
          </w:p>
        </w:tc>
      </w:tr>
      <w:tr w:rsidR="00445681" w:rsidRPr="00B95C4A" w14:paraId="05421CA0" w14:textId="77777777" w:rsidTr="00BB7213">
        <w:tc>
          <w:tcPr>
            <w:tcW w:w="3018" w:type="dxa"/>
          </w:tcPr>
          <w:p w14:paraId="33844C31" w14:textId="77777777" w:rsidR="00445681" w:rsidRPr="00B95C4A" w:rsidRDefault="00445681" w:rsidP="00736B86">
            <w:pPr>
              <w:rPr>
                <w:rFonts w:ascii="Arial" w:hAnsi="Arial" w:cs="Arial"/>
                <w:sz w:val="24"/>
                <w:szCs w:val="24"/>
              </w:rPr>
            </w:pPr>
            <w:r>
              <w:rPr>
                <w:rFonts w:ascii="Arial" w:hAnsi="Arial" w:cs="Arial"/>
                <w:sz w:val="24"/>
                <w:szCs w:val="24"/>
              </w:rPr>
              <w:t xml:space="preserve">University of Ulster </w:t>
            </w:r>
          </w:p>
        </w:tc>
        <w:tc>
          <w:tcPr>
            <w:tcW w:w="3006" w:type="dxa"/>
          </w:tcPr>
          <w:p w14:paraId="756BB24A" w14:textId="77777777" w:rsidR="00445681" w:rsidRPr="00B95C4A" w:rsidRDefault="00445681" w:rsidP="00E10DDD">
            <w:pPr>
              <w:rPr>
                <w:rFonts w:ascii="Arial" w:hAnsi="Arial" w:cs="Arial"/>
                <w:sz w:val="24"/>
                <w:szCs w:val="24"/>
              </w:rPr>
            </w:pPr>
            <w:r>
              <w:rPr>
                <w:rFonts w:ascii="Arial" w:hAnsi="Arial" w:cs="Arial"/>
                <w:sz w:val="24"/>
                <w:szCs w:val="24"/>
              </w:rPr>
              <w:t xml:space="preserve">Access to HE  </w:t>
            </w:r>
          </w:p>
        </w:tc>
        <w:tc>
          <w:tcPr>
            <w:tcW w:w="2992" w:type="dxa"/>
          </w:tcPr>
          <w:p w14:paraId="3FA3AD74" w14:textId="77777777" w:rsidR="00445681" w:rsidRPr="00B95C4A" w:rsidRDefault="00445681" w:rsidP="00486263">
            <w:pPr>
              <w:rPr>
                <w:rFonts w:ascii="Arial" w:hAnsi="Arial" w:cs="Arial"/>
                <w:sz w:val="24"/>
                <w:szCs w:val="24"/>
              </w:rPr>
            </w:pPr>
            <w:r>
              <w:rPr>
                <w:rFonts w:ascii="Arial" w:hAnsi="Arial" w:cs="Arial"/>
                <w:sz w:val="24"/>
                <w:szCs w:val="24"/>
              </w:rPr>
              <w:t>September 2017-</w:t>
            </w:r>
            <w:r w:rsidR="00486263">
              <w:rPr>
                <w:rFonts w:ascii="Arial" w:hAnsi="Arial" w:cs="Arial"/>
                <w:sz w:val="24"/>
                <w:szCs w:val="24"/>
              </w:rPr>
              <w:t>August 2019</w:t>
            </w:r>
          </w:p>
        </w:tc>
      </w:tr>
      <w:tr w:rsidR="0033697E" w:rsidRPr="00B95C4A" w14:paraId="194A5DE9" w14:textId="77777777" w:rsidTr="00BB7213">
        <w:tc>
          <w:tcPr>
            <w:tcW w:w="3018" w:type="dxa"/>
          </w:tcPr>
          <w:p w14:paraId="5450E5AA" w14:textId="77777777" w:rsidR="0033697E" w:rsidRPr="00B95C4A" w:rsidRDefault="0033697E" w:rsidP="00736B86">
            <w:pPr>
              <w:rPr>
                <w:rFonts w:ascii="Arial" w:hAnsi="Arial" w:cs="Arial"/>
                <w:sz w:val="24"/>
                <w:szCs w:val="24"/>
              </w:rPr>
            </w:pPr>
            <w:r w:rsidRPr="00B95C4A">
              <w:rPr>
                <w:rFonts w:ascii="Arial" w:hAnsi="Arial" w:cs="Arial"/>
                <w:sz w:val="24"/>
                <w:szCs w:val="24"/>
              </w:rPr>
              <w:t xml:space="preserve">Cardiff Metropolitan University </w:t>
            </w:r>
          </w:p>
        </w:tc>
        <w:tc>
          <w:tcPr>
            <w:tcW w:w="3006" w:type="dxa"/>
          </w:tcPr>
          <w:p w14:paraId="3E8785CC" w14:textId="77777777" w:rsidR="0033697E" w:rsidRPr="00B95C4A" w:rsidRDefault="000337AB" w:rsidP="00E10DDD">
            <w:pPr>
              <w:rPr>
                <w:rFonts w:ascii="Arial" w:hAnsi="Arial" w:cs="Arial"/>
                <w:sz w:val="24"/>
                <w:szCs w:val="24"/>
              </w:rPr>
            </w:pPr>
            <w:r w:rsidRPr="00B95C4A">
              <w:rPr>
                <w:rFonts w:ascii="Arial" w:hAnsi="Arial" w:cs="Arial"/>
                <w:sz w:val="24"/>
                <w:szCs w:val="24"/>
              </w:rPr>
              <w:t xml:space="preserve">BA Business, </w:t>
            </w:r>
          </w:p>
          <w:p w14:paraId="7024B12F" w14:textId="77777777" w:rsidR="000337AB" w:rsidRPr="00B95C4A" w:rsidRDefault="004A6EC7" w:rsidP="00E10DDD">
            <w:pPr>
              <w:rPr>
                <w:rFonts w:ascii="Arial" w:hAnsi="Arial" w:cs="Arial"/>
                <w:sz w:val="24"/>
                <w:szCs w:val="24"/>
              </w:rPr>
            </w:pPr>
            <w:r>
              <w:rPr>
                <w:rFonts w:ascii="Arial" w:hAnsi="Arial" w:cs="Arial"/>
                <w:sz w:val="24"/>
                <w:szCs w:val="24"/>
              </w:rPr>
              <w:t xml:space="preserve">Gulf </w:t>
            </w:r>
            <w:r w:rsidR="000337AB" w:rsidRPr="00B95C4A">
              <w:rPr>
                <w:rFonts w:ascii="Arial" w:hAnsi="Arial" w:cs="Arial"/>
                <w:sz w:val="24"/>
                <w:szCs w:val="24"/>
              </w:rPr>
              <w:t>College</w:t>
            </w:r>
            <w:r>
              <w:rPr>
                <w:rFonts w:ascii="Arial" w:hAnsi="Arial" w:cs="Arial"/>
                <w:sz w:val="24"/>
                <w:szCs w:val="24"/>
              </w:rPr>
              <w:t xml:space="preserve">,Oman </w:t>
            </w:r>
          </w:p>
        </w:tc>
        <w:tc>
          <w:tcPr>
            <w:tcW w:w="2992" w:type="dxa"/>
          </w:tcPr>
          <w:p w14:paraId="4AAE3C41" w14:textId="77777777" w:rsidR="0033697E" w:rsidRPr="00B95C4A" w:rsidRDefault="0033697E" w:rsidP="00486263">
            <w:pPr>
              <w:rPr>
                <w:rFonts w:ascii="Arial" w:hAnsi="Arial" w:cs="Arial"/>
                <w:sz w:val="24"/>
                <w:szCs w:val="24"/>
              </w:rPr>
            </w:pPr>
            <w:r w:rsidRPr="00B95C4A">
              <w:rPr>
                <w:rFonts w:ascii="Arial" w:hAnsi="Arial" w:cs="Arial"/>
                <w:sz w:val="24"/>
                <w:szCs w:val="24"/>
              </w:rPr>
              <w:t>September 2016-</w:t>
            </w:r>
            <w:r w:rsidR="00486263">
              <w:rPr>
                <w:rFonts w:ascii="Arial" w:hAnsi="Arial" w:cs="Arial"/>
                <w:sz w:val="24"/>
                <w:szCs w:val="24"/>
              </w:rPr>
              <w:t>August 2019</w:t>
            </w:r>
          </w:p>
        </w:tc>
      </w:tr>
      <w:tr w:rsidR="00545DE5" w:rsidRPr="00B95C4A" w14:paraId="078BE053" w14:textId="77777777" w:rsidTr="00BB7213">
        <w:tc>
          <w:tcPr>
            <w:tcW w:w="3018" w:type="dxa"/>
          </w:tcPr>
          <w:p w14:paraId="55017462" w14:textId="77777777" w:rsidR="00545DE5" w:rsidRPr="00B95C4A" w:rsidRDefault="00545DE5" w:rsidP="00736B86">
            <w:pPr>
              <w:rPr>
                <w:rFonts w:ascii="Arial" w:hAnsi="Arial" w:cs="Arial"/>
                <w:sz w:val="24"/>
                <w:szCs w:val="24"/>
              </w:rPr>
            </w:pPr>
            <w:r w:rsidRPr="00B95C4A">
              <w:rPr>
                <w:rFonts w:ascii="Arial" w:hAnsi="Arial" w:cs="Arial"/>
                <w:sz w:val="24"/>
                <w:szCs w:val="24"/>
              </w:rPr>
              <w:t xml:space="preserve">University of Chichester </w:t>
            </w:r>
          </w:p>
        </w:tc>
        <w:tc>
          <w:tcPr>
            <w:tcW w:w="3006" w:type="dxa"/>
          </w:tcPr>
          <w:p w14:paraId="33DAAB0B" w14:textId="77777777" w:rsidR="00545DE5" w:rsidRPr="00B95C4A" w:rsidRDefault="00545DE5" w:rsidP="00E10DDD">
            <w:pPr>
              <w:rPr>
                <w:rFonts w:ascii="Arial" w:hAnsi="Arial" w:cs="Arial"/>
                <w:sz w:val="24"/>
                <w:szCs w:val="24"/>
              </w:rPr>
            </w:pPr>
            <w:r w:rsidRPr="00B95C4A">
              <w:rPr>
                <w:rFonts w:ascii="Arial" w:hAnsi="Arial" w:cs="Arial"/>
                <w:sz w:val="24"/>
                <w:szCs w:val="24"/>
              </w:rPr>
              <w:t>BA(Hons) Tourism</w:t>
            </w:r>
          </w:p>
          <w:p w14:paraId="66E09DDC" w14:textId="77777777" w:rsidR="00545DE5" w:rsidRPr="00B95C4A" w:rsidRDefault="00545DE5" w:rsidP="00E10DDD">
            <w:pPr>
              <w:rPr>
                <w:rFonts w:ascii="Arial" w:hAnsi="Arial" w:cs="Arial"/>
                <w:sz w:val="24"/>
                <w:szCs w:val="24"/>
              </w:rPr>
            </w:pPr>
            <w:r w:rsidRPr="00B95C4A">
              <w:rPr>
                <w:rFonts w:ascii="Arial" w:hAnsi="Arial" w:cs="Arial"/>
                <w:sz w:val="24"/>
                <w:szCs w:val="24"/>
              </w:rPr>
              <w:t xml:space="preserve">BA(Hons) Events Management </w:t>
            </w:r>
          </w:p>
        </w:tc>
        <w:tc>
          <w:tcPr>
            <w:tcW w:w="2992" w:type="dxa"/>
          </w:tcPr>
          <w:p w14:paraId="5214EB18" w14:textId="7518BB22" w:rsidR="00545DE5" w:rsidRPr="00B95C4A" w:rsidRDefault="00545DE5" w:rsidP="00736B86">
            <w:pPr>
              <w:rPr>
                <w:rFonts w:ascii="Arial" w:hAnsi="Arial" w:cs="Arial"/>
                <w:sz w:val="24"/>
                <w:szCs w:val="24"/>
              </w:rPr>
            </w:pPr>
            <w:r w:rsidRPr="00B95C4A">
              <w:rPr>
                <w:rFonts w:ascii="Arial" w:hAnsi="Arial" w:cs="Arial"/>
                <w:sz w:val="24"/>
                <w:szCs w:val="24"/>
              </w:rPr>
              <w:t>September 201</w:t>
            </w:r>
            <w:r w:rsidR="00445681">
              <w:rPr>
                <w:rFonts w:ascii="Arial" w:hAnsi="Arial" w:cs="Arial"/>
                <w:sz w:val="24"/>
                <w:szCs w:val="24"/>
              </w:rPr>
              <w:t>4</w:t>
            </w:r>
            <w:r w:rsidRPr="00B95C4A">
              <w:rPr>
                <w:rFonts w:ascii="Arial" w:hAnsi="Arial" w:cs="Arial"/>
                <w:sz w:val="24"/>
                <w:szCs w:val="24"/>
              </w:rPr>
              <w:t>-</w:t>
            </w:r>
            <w:r w:rsidR="00445681">
              <w:rPr>
                <w:rFonts w:ascii="Arial" w:hAnsi="Arial" w:cs="Arial"/>
                <w:sz w:val="24"/>
                <w:szCs w:val="24"/>
              </w:rPr>
              <w:t>201</w:t>
            </w:r>
            <w:r w:rsidR="00C27C9C">
              <w:rPr>
                <w:rFonts w:ascii="Arial" w:hAnsi="Arial" w:cs="Arial"/>
                <w:sz w:val="24"/>
                <w:szCs w:val="24"/>
              </w:rPr>
              <w:t>7</w:t>
            </w:r>
          </w:p>
        </w:tc>
      </w:tr>
      <w:tr w:rsidR="00545DE5" w:rsidRPr="00B95C4A" w14:paraId="05F0A937" w14:textId="77777777" w:rsidTr="00BB7213">
        <w:tc>
          <w:tcPr>
            <w:tcW w:w="3018" w:type="dxa"/>
          </w:tcPr>
          <w:p w14:paraId="1C297325" w14:textId="77777777" w:rsidR="00545DE5" w:rsidRPr="00B95C4A" w:rsidRDefault="00545DE5" w:rsidP="00736B86">
            <w:pPr>
              <w:rPr>
                <w:rFonts w:ascii="Arial" w:hAnsi="Arial" w:cs="Arial"/>
                <w:sz w:val="24"/>
                <w:szCs w:val="24"/>
              </w:rPr>
            </w:pPr>
            <w:r w:rsidRPr="00B95C4A">
              <w:rPr>
                <w:rFonts w:ascii="Arial" w:hAnsi="Arial" w:cs="Arial"/>
                <w:sz w:val="24"/>
                <w:szCs w:val="24"/>
              </w:rPr>
              <w:t xml:space="preserve">Leeds Trinity University </w:t>
            </w:r>
          </w:p>
        </w:tc>
        <w:tc>
          <w:tcPr>
            <w:tcW w:w="3006" w:type="dxa"/>
          </w:tcPr>
          <w:p w14:paraId="7D33259C" w14:textId="77777777" w:rsidR="00545DE5" w:rsidRPr="00B95C4A" w:rsidRDefault="00545DE5" w:rsidP="00E10DDD">
            <w:pPr>
              <w:rPr>
                <w:rFonts w:ascii="Arial" w:hAnsi="Arial" w:cs="Arial"/>
                <w:sz w:val="24"/>
                <w:szCs w:val="24"/>
              </w:rPr>
            </w:pPr>
            <w:r w:rsidRPr="00B95C4A">
              <w:rPr>
                <w:rFonts w:ascii="Arial" w:hAnsi="Arial" w:cs="Arial"/>
                <w:sz w:val="24"/>
                <w:szCs w:val="24"/>
              </w:rPr>
              <w:t>BA (Hons) Business</w:t>
            </w:r>
          </w:p>
        </w:tc>
        <w:tc>
          <w:tcPr>
            <w:tcW w:w="2992" w:type="dxa"/>
          </w:tcPr>
          <w:p w14:paraId="2E36C357" w14:textId="77777777" w:rsidR="00545DE5" w:rsidRPr="00B95C4A" w:rsidRDefault="000337AB" w:rsidP="00736B86">
            <w:pPr>
              <w:rPr>
                <w:rFonts w:ascii="Arial" w:hAnsi="Arial" w:cs="Arial"/>
                <w:sz w:val="24"/>
                <w:szCs w:val="24"/>
              </w:rPr>
            </w:pPr>
            <w:r w:rsidRPr="00B95C4A">
              <w:rPr>
                <w:rFonts w:ascii="Arial" w:hAnsi="Arial" w:cs="Arial"/>
                <w:sz w:val="24"/>
                <w:szCs w:val="24"/>
              </w:rPr>
              <w:t>September 2013-August 2017</w:t>
            </w:r>
          </w:p>
        </w:tc>
      </w:tr>
      <w:tr w:rsidR="002A1B7D" w:rsidRPr="00B95C4A" w14:paraId="17A1C4D9" w14:textId="77777777" w:rsidTr="00BB7213">
        <w:tc>
          <w:tcPr>
            <w:tcW w:w="3018" w:type="dxa"/>
          </w:tcPr>
          <w:p w14:paraId="7C9856D4" w14:textId="77777777" w:rsidR="002A1B7D" w:rsidRPr="00B95C4A" w:rsidRDefault="002A1B7D" w:rsidP="00736B86">
            <w:pPr>
              <w:rPr>
                <w:rFonts w:ascii="Arial" w:hAnsi="Arial" w:cs="Arial"/>
                <w:sz w:val="24"/>
                <w:szCs w:val="24"/>
              </w:rPr>
            </w:pPr>
            <w:r w:rsidRPr="00B95C4A">
              <w:rPr>
                <w:rFonts w:ascii="Arial" w:hAnsi="Arial" w:cs="Arial"/>
                <w:sz w:val="24"/>
                <w:szCs w:val="24"/>
              </w:rPr>
              <w:lastRenderedPageBreak/>
              <w:t xml:space="preserve">University of East London </w:t>
            </w:r>
          </w:p>
        </w:tc>
        <w:tc>
          <w:tcPr>
            <w:tcW w:w="3006" w:type="dxa"/>
          </w:tcPr>
          <w:p w14:paraId="7B47F787" w14:textId="77777777" w:rsidR="002A1B7D" w:rsidRPr="00B95C4A" w:rsidRDefault="002A1B7D" w:rsidP="002A1B7D">
            <w:pPr>
              <w:rPr>
                <w:rFonts w:ascii="Arial" w:hAnsi="Arial" w:cs="Arial"/>
                <w:sz w:val="24"/>
                <w:szCs w:val="24"/>
              </w:rPr>
            </w:pPr>
            <w:r w:rsidRPr="00B95C4A">
              <w:rPr>
                <w:rFonts w:ascii="Arial" w:hAnsi="Arial" w:cs="Arial"/>
                <w:sz w:val="24"/>
                <w:szCs w:val="24"/>
              </w:rPr>
              <w:t xml:space="preserve">International Business and Communication </w:t>
            </w:r>
          </w:p>
        </w:tc>
        <w:tc>
          <w:tcPr>
            <w:tcW w:w="2992" w:type="dxa"/>
          </w:tcPr>
          <w:p w14:paraId="12EFE145" w14:textId="77777777" w:rsidR="002A1B7D" w:rsidRPr="00B95C4A" w:rsidRDefault="002A1B7D" w:rsidP="0082582E">
            <w:pPr>
              <w:rPr>
                <w:rFonts w:ascii="Arial" w:hAnsi="Arial" w:cs="Arial"/>
                <w:sz w:val="24"/>
                <w:szCs w:val="24"/>
              </w:rPr>
            </w:pPr>
            <w:r w:rsidRPr="00B95C4A">
              <w:rPr>
                <w:rFonts w:ascii="Arial" w:hAnsi="Arial" w:cs="Arial"/>
                <w:sz w:val="24"/>
                <w:szCs w:val="24"/>
              </w:rPr>
              <w:t>September 2013-August 2017</w:t>
            </w:r>
          </w:p>
        </w:tc>
      </w:tr>
      <w:tr w:rsidR="00545DE5" w:rsidRPr="00B95C4A" w14:paraId="49C45C0E" w14:textId="77777777" w:rsidTr="00BB7213">
        <w:tc>
          <w:tcPr>
            <w:tcW w:w="3018" w:type="dxa"/>
          </w:tcPr>
          <w:p w14:paraId="340975D3" w14:textId="77777777" w:rsidR="00545DE5" w:rsidRPr="00B95C4A" w:rsidRDefault="00545DE5" w:rsidP="00736B86">
            <w:pPr>
              <w:rPr>
                <w:rFonts w:ascii="Arial" w:hAnsi="Arial" w:cs="Arial"/>
                <w:sz w:val="24"/>
                <w:szCs w:val="24"/>
              </w:rPr>
            </w:pPr>
            <w:r w:rsidRPr="00B95C4A">
              <w:rPr>
                <w:rFonts w:ascii="Arial" w:hAnsi="Arial" w:cs="Arial"/>
                <w:sz w:val="24"/>
                <w:szCs w:val="24"/>
              </w:rPr>
              <w:t xml:space="preserve">University of Wolverhampton </w:t>
            </w:r>
          </w:p>
        </w:tc>
        <w:tc>
          <w:tcPr>
            <w:tcW w:w="3006" w:type="dxa"/>
          </w:tcPr>
          <w:p w14:paraId="69F9F3F2" w14:textId="77777777" w:rsidR="00545DE5" w:rsidRPr="00B95C4A" w:rsidRDefault="00545DE5" w:rsidP="00E10DDD">
            <w:pPr>
              <w:rPr>
                <w:rFonts w:ascii="Arial" w:hAnsi="Arial" w:cs="Arial"/>
                <w:sz w:val="24"/>
                <w:szCs w:val="24"/>
              </w:rPr>
            </w:pPr>
            <w:r w:rsidRPr="00B95C4A">
              <w:rPr>
                <w:rFonts w:ascii="Arial" w:hAnsi="Arial" w:cs="Arial"/>
                <w:sz w:val="24"/>
                <w:szCs w:val="24"/>
              </w:rPr>
              <w:t>BA (Hons) Business</w:t>
            </w:r>
            <w:r w:rsidR="004E1A28" w:rsidRPr="00B95C4A">
              <w:rPr>
                <w:rFonts w:ascii="Arial" w:hAnsi="Arial" w:cs="Arial"/>
                <w:sz w:val="24"/>
                <w:szCs w:val="24"/>
              </w:rPr>
              <w:t>,</w:t>
            </w:r>
          </w:p>
          <w:p w14:paraId="35107204" w14:textId="77777777" w:rsidR="004E1A28" w:rsidRPr="00B95C4A" w:rsidRDefault="004E1A28" w:rsidP="00E10DDD">
            <w:pPr>
              <w:rPr>
                <w:rFonts w:ascii="Arial" w:hAnsi="Arial" w:cs="Arial"/>
                <w:sz w:val="24"/>
                <w:szCs w:val="24"/>
              </w:rPr>
            </w:pPr>
            <w:r w:rsidRPr="00B95C4A">
              <w:rPr>
                <w:rFonts w:ascii="Arial" w:hAnsi="Arial" w:cs="Arial"/>
                <w:sz w:val="24"/>
                <w:szCs w:val="24"/>
              </w:rPr>
              <w:t>Middle Eastern College, Oman</w:t>
            </w:r>
          </w:p>
        </w:tc>
        <w:tc>
          <w:tcPr>
            <w:tcW w:w="2992" w:type="dxa"/>
          </w:tcPr>
          <w:p w14:paraId="52F2DAE5" w14:textId="77777777" w:rsidR="00545DE5" w:rsidRPr="00B95C4A" w:rsidRDefault="00545DE5" w:rsidP="0082582E">
            <w:pPr>
              <w:rPr>
                <w:rFonts w:ascii="Arial" w:hAnsi="Arial" w:cs="Arial"/>
                <w:sz w:val="24"/>
                <w:szCs w:val="24"/>
              </w:rPr>
            </w:pPr>
            <w:r w:rsidRPr="00B95C4A">
              <w:rPr>
                <w:rFonts w:ascii="Arial" w:hAnsi="Arial" w:cs="Arial"/>
                <w:sz w:val="24"/>
                <w:szCs w:val="24"/>
              </w:rPr>
              <w:t>September 2013-</w:t>
            </w:r>
            <w:r w:rsidR="000337AB" w:rsidRPr="00B95C4A">
              <w:rPr>
                <w:rFonts w:ascii="Arial" w:hAnsi="Arial" w:cs="Arial"/>
                <w:sz w:val="24"/>
                <w:szCs w:val="24"/>
              </w:rPr>
              <w:t>August 2017</w:t>
            </w:r>
          </w:p>
        </w:tc>
      </w:tr>
      <w:tr w:rsidR="00BC4C67" w:rsidRPr="00B95C4A" w14:paraId="69E78A6E" w14:textId="77777777" w:rsidTr="00BB7213">
        <w:tc>
          <w:tcPr>
            <w:tcW w:w="3018" w:type="dxa"/>
          </w:tcPr>
          <w:p w14:paraId="0D0C6F43" w14:textId="77777777" w:rsidR="00BC4C67" w:rsidRPr="00B95C4A" w:rsidRDefault="00E10DDD" w:rsidP="00736B86">
            <w:pPr>
              <w:rPr>
                <w:rFonts w:ascii="Arial" w:hAnsi="Arial" w:cs="Arial"/>
                <w:sz w:val="24"/>
                <w:szCs w:val="24"/>
              </w:rPr>
            </w:pPr>
            <w:r w:rsidRPr="00B95C4A">
              <w:rPr>
                <w:rFonts w:ascii="Arial" w:hAnsi="Arial" w:cs="Arial"/>
                <w:sz w:val="24"/>
                <w:szCs w:val="24"/>
              </w:rPr>
              <w:t xml:space="preserve">University of Essex </w:t>
            </w:r>
            <w:r w:rsidR="00BC4C67" w:rsidRPr="00B95C4A">
              <w:rPr>
                <w:rFonts w:ascii="Arial" w:hAnsi="Arial" w:cs="Arial"/>
                <w:sz w:val="24"/>
                <w:szCs w:val="24"/>
              </w:rPr>
              <w:t xml:space="preserve"> </w:t>
            </w:r>
          </w:p>
        </w:tc>
        <w:tc>
          <w:tcPr>
            <w:tcW w:w="3006" w:type="dxa"/>
          </w:tcPr>
          <w:p w14:paraId="31151F94" w14:textId="77777777" w:rsidR="00BC4C67" w:rsidRPr="00B95C4A" w:rsidRDefault="00E10DDD" w:rsidP="00E10DDD">
            <w:pPr>
              <w:rPr>
                <w:rFonts w:ascii="Arial" w:hAnsi="Arial" w:cs="Arial"/>
                <w:sz w:val="24"/>
                <w:szCs w:val="24"/>
              </w:rPr>
            </w:pPr>
            <w:r w:rsidRPr="00B95C4A">
              <w:rPr>
                <w:rFonts w:ascii="Arial" w:hAnsi="Arial" w:cs="Arial"/>
                <w:sz w:val="24"/>
                <w:szCs w:val="24"/>
              </w:rPr>
              <w:t xml:space="preserve">MBA </w:t>
            </w:r>
            <w:r w:rsidR="00BC4C67" w:rsidRPr="00B95C4A">
              <w:rPr>
                <w:rFonts w:ascii="Arial" w:hAnsi="Arial" w:cs="Arial"/>
                <w:sz w:val="24"/>
                <w:szCs w:val="24"/>
              </w:rPr>
              <w:t xml:space="preserve"> </w:t>
            </w:r>
          </w:p>
        </w:tc>
        <w:tc>
          <w:tcPr>
            <w:tcW w:w="2992" w:type="dxa"/>
          </w:tcPr>
          <w:p w14:paraId="12693A20" w14:textId="77777777" w:rsidR="00BC4C67" w:rsidRPr="00B95C4A" w:rsidRDefault="000337AB" w:rsidP="00736B86">
            <w:pPr>
              <w:rPr>
                <w:rFonts w:ascii="Arial" w:hAnsi="Arial" w:cs="Arial"/>
                <w:sz w:val="24"/>
                <w:szCs w:val="24"/>
              </w:rPr>
            </w:pPr>
            <w:r w:rsidRPr="00B95C4A">
              <w:rPr>
                <w:rFonts w:ascii="Arial" w:hAnsi="Arial" w:cs="Arial"/>
                <w:sz w:val="24"/>
                <w:szCs w:val="24"/>
              </w:rPr>
              <w:t>September 2013-August 2017</w:t>
            </w:r>
          </w:p>
        </w:tc>
      </w:tr>
      <w:tr w:rsidR="00CE7BDF" w:rsidRPr="00B95C4A" w14:paraId="14185B16" w14:textId="77777777" w:rsidTr="00BB7213">
        <w:tc>
          <w:tcPr>
            <w:tcW w:w="3018" w:type="dxa"/>
          </w:tcPr>
          <w:p w14:paraId="72B68FA0" w14:textId="77777777" w:rsidR="00CE7BDF" w:rsidRPr="00B95C4A" w:rsidRDefault="00CE7BDF" w:rsidP="00736B86">
            <w:pPr>
              <w:rPr>
                <w:rFonts w:ascii="Arial" w:hAnsi="Arial" w:cs="Arial"/>
                <w:sz w:val="24"/>
                <w:szCs w:val="24"/>
              </w:rPr>
            </w:pPr>
            <w:r w:rsidRPr="00B95C4A">
              <w:rPr>
                <w:rFonts w:ascii="Arial" w:hAnsi="Arial" w:cs="Arial"/>
                <w:sz w:val="24"/>
                <w:szCs w:val="24"/>
              </w:rPr>
              <w:t xml:space="preserve">University of Wales </w:t>
            </w:r>
          </w:p>
        </w:tc>
        <w:tc>
          <w:tcPr>
            <w:tcW w:w="3006" w:type="dxa"/>
          </w:tcPr>
          <w:p w14:paraId="60B0DC04" w14:textId="77777777" w:rsidR="00CE7BDF" w:rsidRPr="00B95C4A" w:rsidRDefault="00212A02" w:rsidP="00736B86">
            <w:pPr>
              <w:rPr>
                <w:rFonts w:ascii="Arial" w:hAnsi="Arial" w:cs="Arial"/>
                <w:sz w:val="24"/>
                <w:szCs w:val="24"/>
              </w:rPr>
            </w:pPr>
            <w:r w:rsidRPr="00B95C4A">
              <w:rPr>
                <w:rFonts w:ascii="Arial" w:hAnsi="Arial" w:cs="Arial"/>
                <w:sz w:val="24"/>
                <w:szCs w:val="24"/>
              </w:rPr>
              <w:t>MBA</w:t>
            </w:r>
            <w:r w:rsidR="00CE7BDF" w:rsidRPr="00B95C4A">
              <w:rPr>
                <w:rFonts w:ascii="Arial" w:hAnsi="Arial" w:cs="Arial"/>
                <w:sz w:val="24"/>
                <w:szCs w:val="24"/>
              </w:rPr>
              <w:t xml:space="preserve"> </w:t>
            </w:r>
          </w:p>
        </w:tc>
        <w:tc>
          <w:tcPr>
            <w:tcW w:w="2992" w:type="dxa"/>
          </w:tcPr>
          <w:p w14:paraId="7BF57F0F" w14:textId="77777777" w:rsidR="00CE7BDF" w:rsidRPr="00B95C4A" w:rsidRDefault="00CE7BDF" w:rsidP="00736B86">
            <w:pPr>
              <w:rPr>
                <w:rFonts w:ascii="Arial" w:hAnsi="Arial" w:cs="Arial"/>
                <w:sz w:val="24"/>
                <w:szCs w:val="24"/>
              </w:rPr>
            </w:pPr>
            <w:r w:rsidRPr="00B95C4A">
              <w:rPr>
                <w:rFonts w:ascii="Arial" w:hAnsi="Arial" w:cs="Arial"/>
                <w:sz w:val="24"/>
                <w:szCs w:val="24"/>
              </w:rPr>
              <w:t>September 201</w:t>
            </w:r>
            <w:r w:rsidR="00E10DDD" w:rsidRPr="00B95C4A">
              <w:rPr>
                <w:rFonts w:ascii="Arial" w:hAnsi="Arial" w:cs="Arial"/>
                <w:sz w:val="24"/>
                <w:szCs w:val="24"/>
              </w:rPr>
              <w:t>2-August 2015</w:t>
            </w:r>
          </w:p>
        </w:tc>
      </w:tr>
      <w:tr w:rsidR="00CE7BDF" w:rsidRPr="00B95C4A" w14:paraId="1171B241" w14:textId="77777777" w:rsidTr="00BB7213">
        <w:tc>
          <w:tcPr>
            <w:tcW w:w="3018" w:type="dxa"/>
          </w:tcPr>
          <w:p w14:paraId="056B1F8E" w14:textId="77777777" w:rsidR="00CE7BDF" w:rsidRPr="00B95C4A" w:rsidRDefault="00CE7BDF" w:rsidP="00736B86">
            <w:pPr>
              <w:rPr>
                <w:rFonts w:ascii="Arial" w:hAnsi="Arial" w:cs="Arial"/>
                <w:sz w:val="24"/>
                <w:szCs w:val="24"/>
              </w:rPr>
            </w:pPr>
            <w:r w:rsidRPr="00B95C4A">
              <w:rPr>
                <w:rFonts w:ascii="Arial" w:hAnsi="Arial" w:cs="Arial"/>
                <w:sz w:val="24"/>
                <w:szCs w:val="24"/>
              </w:rPr>
              <w:t xml:space="preserve">Manchester Metropolitan  University </w:t>
            </w:r>
          </w:p>
        </w:tc>
        <w:tc>
          <w:tcPr>
            <w:tcW w:w="3006" w:type="dxa"/>
          </w:tcPr>
          <w:p w14:paraId="79A645C7" w14:textId="77777777" w:rsidR="00CE7BDF" w:rsidRPr="00B95C4A" w:rsidRDefault="00CE7BDF" w:rsidP="00736B86">
            <w:pPr>
              <w:rPr>
                <w:rFonts w:ascii="Arial" w:hAnsi="Arial" w:cs="Arial"/>
                <w:sz w:val="24"/>
                <w:szCs w:val="24"/>
              </w:rPr>
            </w:pPr>
            <w:r w:rsidRPr="00B95C4A">
              <w:rPr>
                <w:rFonts w:ascii="Arial" w:hAnsi="Arial" w:cs="Arial"/>
                <w:sz w:val="24"/>
                <w:szCs w:val="24"/>
              </w:rPr>
              <w:t xml:space="preserve">MSc Marketing </w:t>
            </w:r>
            <w:r w:rsidR="00212A02" w:rsidRPr="00B95C4A">
              <w:rPr>
                <w:rFonts w:ascii="Arial" w:hAnsi="Arial" w:cs="Arial"/>
                <w:sz w:val="24"/>
                <w:szCs w:val="24"/>
              </w:rPr>
              <w:t xml:space="preserve">and Management </w:t>
            </w:r>
          </w:p>
        </w:tc>
        <w:tc>
          <w:tcPr>
            <w:tcW w:w="2992" w:type="dxa"/>
          </w:tcPr>
          <w:p w14:paraId="7ACFD029" w14:textId="77777777" w:rsidR="00CE7BDF" w:rsidRPr="00B95C4A" w:rsidRDefault="00CE7BDF" w:rsidP="00736B86">
            <w:pPr>
              <w:rPr>
                <w:rFonts w:ascii="Arial" w:hAnsi="Arial" w:cs="Arial"/>
                <w:sz w:val="24"/>
                <w:szCs w:val="24"/>
              </w:rPr>
            </w:pPr>
            <w:r w:rsidRPr="00B95C4A">
              <w:rPr>
                <w:rFonts w:ascii="Arial" w:hAnsi="Arial" w:cs="Arial"/>
                <w:sz w:val="24"/>
                <w:szCs w:val="24"/>
              </w:rPr>
              <w:t>September 201</w:t>
            </w:r>
            <w:r w:rsidR="00E10DDD" w:rsidRPr="00B95C4A">
              <w:rPr>
                <w:rFonts w:ascii="Arial" w:hAnsi="Arial" w:cs="Arial"/>
                <w:sz w:val="24"/>
                <w:szCs w:val="24"/>
              </w:rPr>
              <w:t>2</w:t>
            </w:r>
            <w:r w:rsidRPr="00B95C4A">
              <w:rPr>
                <w:rFonts w:ascii="Arial" w:hAnsi="Arial" w:cs="Arial"/>
                <w:sz w:val="24"/>
                <w:szCs w:val="24"/>
              </w:rPr>
              <w:t xml:space="preserve"> –September 201</w:t>
            </w:r>
            <w:r w:rsidR="00E10DDD" w:rsidRPr="00B95C4A">
              <w:rPr>
                <w:rFonts w:ascii="Arial" w:hAnsi="Arial" w:cs="Arial"/>
                <w:sz w:val="24"/>
                <w:szCs w:val="24"/>
              </w:rPr>
              <w:t>5</w:t>
            </w:r>
            <w:r w:rsidRPr="00B95C4A">
              <w:rPr>
                <w:rFonts w:ascii="Arial" w:hAnsi="Arial" w:cs="Arial"/>
                <w:sz w:val="24"/>
                <w:szCs w:val="24"/>
              </w:rPr>
              <w:t xml:space="preserve"> </w:t>
            </w:r>
          </w:p>
        </w:tc>
      </w:tr>
      <w:tr w:rsidR="00CE7BDF" w:rsidRPr="00B95C4A" w14:paraId="2D128F4A" w14:textId="77777777" w:rsidTr="00BB7213">
        <w:tc>
          <w:tcPr>
            <w:tcW w:w="3018" w:type="dxa"/>
          </w:tcPr>
          <w:p w14:paraId="51D016BE" w14:textId="77777777" w:rsidR="00CE7BDF" w:rsidRPr="00B95C4A" w:rsidRDefault="00CE7BDF" w:rsidP="00736B86">
            <w:pPr>
              <w:rPr>
                <w:rFonts w:ascii="Arial" w:hAnsi="Arial" w:cs="Arial"/>
                <w:sz w:val="24"/>
                <w:szCs w:val="24"/>
              </w:rPr>
            </w:pPr>
            <w:r w:rsidRPr="00B95C4A">
              <w:rPr>
                <w:rFonts w:ascii="Arial" w:hAnsi="Arial" w:cs="Arial"/>
                <w:sz w:val="24"/>
                <w:szCs w:val="24"/>
              </w:rPr>
              <w:t xml:space="preserve">University of Bolton </w:t>
            </w:r>
          </w:p>
        </w:tc>
        <w:tc>
          <w:tcPr>
            <w:tcW w:w="3006" w:type="dxa"/>
          </w:tcPr>
          <w:p w14:paraId="37055A87" w14:textId="77777777" w:rsidR="00CE7BDF" w:rsidRPr="00B95C4A" w:rsidRDefault="00CE7BDF" w:rsidP="00736B86">
            <w:pPr>
              <w:rPr>
                <w:rFonts w:ascii="Arial" w:hAnsi="Arial" w:cs="Arial"/>
                <w:sz w:val="24"/>
                <w:szCs w:val="24"/>
              </w:rPr>
            </w:pPr>
            <w:r w:rsidRPr="00B95C4A">
              <w:rPr>
                <w:rFonts w:ascii="Arial" w:hAnsi="Arial" w:cs="Arial"/>
                <w:sz w:val="24"/>
                <w:szCs w:val="24"/>
              </w:rPr>
              <w:t>BA (Hons) Marketing</w:t>
            </w:r>
            <w:r w:rsidR="00212A02" w:rsidRPr="00B95C4A">
              <w:rPr>
                <w:rFonts w:ascii="Arial" w:hAnsi="Arial" w:cs="Arial"/>
                <w:sz w:val="24"/>
                <w:szCs w:val="24"/>
              </w:rPr>
              <w:t xml:space="preserve"> and Management </w:t>
            </w:r>
          </w:p>
        </w:tc>
        <w:tc>
          <w:tcPr>
            <w:tcW w:w="2992" w:type="dxa"/>
          </w:tcPr>
          <w:p w14:paraId="636ECF46" w14:textId="77777777" w:rsidR="00CE7BDF" w:rsidRPr="00B95C4A" w:rsidRDefault="00426DF1" w:rsidP="00736B86">
            <w:pPr>
              <w:rPr>
                <w:rFonts w:ascii="Arial" w:hAnsi="Arial" w:cs="Arial"/>
                <w:sz w:val="24"/>
                <w:szCs w:val="24"/>
              </w:rPr>
            </w:pPr>
            <w:r w:rsidRPr="00B95C4A">
              <w:rPr>
                <w:rFonts w:ascii="Arial" w:hAnsi="Arial" w:cs="Arial"/>
                <w:sz w:val="24"/>
                <w:szCs w:val="24"/>
              </w:rPr>
              <w:t>September 2009-August 2012</w:t>
            </w:r>
          </w:p>
        </w:tc>
      </w:tr>
      <w:tr w:rsidR="00CE7BDF" w:rsidRPr="00B95C4A" w14:paraId="015151C2" w14:textId="77777777" w:rsidTr="00BB7213">
        <w:tc>
          <w:tcPr>
            <w:tcW w:w="3018" w:type="dxa"/>
          </w:tcPr>
          <w:p w14:paraId="3C0FE213" w14:textId="77777777" w:rsidR="00CE7BDF" w:rsidRPr="00B95C4A" w:rsidRDefault="00CE7BDF" w:rsidP="00736B86">
            <w:pPr>
              <w:rPr>
                <w:rFonts w:ascii="Arial" w:hAnsi="Arial" w:cs="Arial"/>
                <w:sz w:val="24"/>
                <w:szCs w:val="24"/>
              </w:rPr>
            </w:pPr>
            <w:r w:rsidRPr="00B95C4A">
              <w:rPr>
                <w:rFonts w:ascii="Arial" w:hAnsi="Arial" w:cs="Arial"/>
                <w:sz w:val="24"/>
                <w:szCs w:val="24"/>
              </w:rPr>
              <w:t>University of York St. John</w:t>
            </w:r>
          </w:p>
        </w:tc>
        <w:tc>
          <w:tcPr>
            <w:tcW w:w="3006" w:type="dxa"/>
          </w:tcPr>
          <w:p w14:paraId="4860C4B9" w14:textId="77777777" w:rsidR="00CE7BDF" w:rsidRPr="00B95C4A" w:rsidRDefault="00CE7BDF" w:rsidP="00736B86">
            <w:pPr>
              <w:rPr>
                <w:rFonts w:ascii="Arial" w:hAnsi="Arial" w:cs="Arial"/>
                <w:sz w:val="24"/>
                <w:szCs w:val="24"/>
              </w:rPr>
            </w:pPr>
            <w:r w:rsidRPr="00B95C4A">
              <w:rPr>
                <w:rFonts w:ascii="Arial" w:hAnsi="Arial" w:cs="Arial"/>
                <w:sz w:val="24"/>
                <w:szCs w:val="24"/>
              </w:rPr>
              <w:t xml:space="preserve">BA(Hons) Business Administration </w:t>
            </w:r>
          </w:p>
        </w:tc>
        <w:tc>
          <w:tcPr>
            <w:tcW w:w="2992" w:type="dxa"/>
          </w:tcPr>
          <w:p w14:paraId="4367D489" w14:textId="77777777" w:rsidR="00CE7BDF" w:rsidRPr="00B95C4A" w:rsidRDefault="00CB25B7" w:rsidP="00736B86">
            <w:pPr>
              <w:rPr>
                <w:rFonts w:ascii="Arial" w:hAnsi="Arial" w:cs="Arial"/>
                <w:sz w:val="24"/>
                <w:szCs w:val="24"/>
              </w:rPr>
            </w:pPr>
            <w:r w:rsidRPr="00B95C4A">
              <w:rPr>
                <w:rFonts w:ascii="Arial" w:hAnsi="Arial" w:cs="Arial"/>
                <w:sz w:val="24"/>
                <w:szCs w:val="24"/>
              </w:rPr>
              <w:t>September 2010-August 2015</w:t>
            </w:r>
          </w:p>
        </w:tc>
      </w:tr>
      <w:tr w:rsidR="00CE7BDF" w:rsidRPr="00B95C4A" w14:paraId="3A64526C" w14:textId="77777777" w:rsidTr="00BB7213">
        <w:tc>
          <w:tcPr>
            <w:tcW w:w="3018" w:type="dxa"/>
          </w:tcPr>
          <w:p w14:paraId="27BA259E" w14:textId="77777777" w:rsidR="00CE7BDF" w:rsidRPr="00B95C4A" w:rsidRDefault="00CE7BDF" w:rsidP="00736B86">
            <w:pPr>
              <w:rPr>
                <w:rFonts w:ascii="Arial" w:hAnsi="Arial" w:cs="Arial"/>
                <w:sz w:val="24"/>
                <w:szCs w:val="24"/>
              </w:rPr>
            </w:pPr>
            <w:r w:rsidRPr="00B95C4A">
              <w:rPr>
                <w:rFonts w:ascii="Arial" w:hAnsi="Arial" w:cs="Arial"/>
                <w:sz w:val="24"/>
                <w:szCs w:val="24"/>
              </w:rPr>
              <w:t>Birmingham City University</w:t>
            </w:r>
          </w:p>
        </w:tc>
        <w:tc>
          <w:tcPr>
            <w:tcW w:w="3006" w:type="dxa"/>
          </w:tcPr>
          <w:p w14:paraId="2B41E356" w14:textId="77777777" w:rsidR="00CE7BDF" w:rsidRPr="00B95C4A" w:rsidRDefault="00CE7BDF" w:rsidP="00736B86">
            <w:pPr>
              <w:rPr>
                <w:rFonts w:ascii="Arial" w:hAnsi="Arial" w:cs="Arial"/>
                <w:sz w:val="24"/>
                <w:szCs w:val="24"/>
              </w:rPr>
            </w:pPr>
            <w:r w:rsidRPr="00B95C4A">
              <w:rPr>
                <w:rFonts w:ascii="Arial" w:hAnsi="Arial" w:cs="Arial"/>
                <w:sz w:val="24"/>
                <w:szCs w:val="24"/>
              </w:rPr>
              <w:t xml:space="preserve">HND Business </w:t>
            </w:r>
            <w:r w:rsidR="00212A02" w:rsidRPr="00B95C4A">
              <w:rPr>
                <w:rFonts w:ascii="Arial" w:hAnsi="Arial" w:cs="Arial"/>
                <w:sz w:val="24"/>
                <w:szCs w:val="24"/>
              </w:rPr>
              <w:t>and BA(Hons) Top Up</w:t>
            </w:r>
          </w:p>
        </w:tc>
        <w:tc>
          <w:tcPr>
            <w:tcW w:w="2992" w:type="dxa"/>
          </w:tcPr>
          <w:p w14:paraId="19BB1D6B" w14:textId="77777777" w:rsidR="00CE7BDF" w:rsidRPr="00B95C4A" w:rsidRDefault="00CE7BDF" w:rsidP="00736B86">
            <w:pPr>
              <w:rPr>
                <w:rFonts w:ascii="Arial" w:hAnsi="Arial" w:cs="Arial"/>
                <w:sz w:val="24"/>
                <w:szCs w:val="24"/>
              </w:rPr>
            </w:pPr>
            <w:r w:rsidRPr="00B95C4A">
              <w:rPr>
                <w:rFonts w:ascii="Arial" w:hAnsi="Arial" w:cs="Arial"/>
                <w:sz w:val="24"/>
                <w:szCs w:val="24"/>
              </w:rPr>
              <w:t xml:space="preserve">September 2008-August 2012 </w:t>
            </w:r>
          </w:p>
        </w:tc>
      </w:tr>
      <w:tr w:rsidR="00CE7BDF" w:rsidRPr="00B95C4A" w14:paraId="0F7DBE32" w14:textId="77777777" w:rsidTr="00BB7213">
        <w:tc>
          <w:tcPr>
            <w:tcW w:w="3018" w:type="dxa"/>
          </w:tcPr>
          <w:p w14:paraId="35BAD270" w14:textId="77777777" w:rsidR="00CE7BDF" w:rsidRPr="00B95C4A" w:rsidRDefault="00CE7BDF" w:rsidP="00736B86">
            <w:pPr>
              <w:rPr>
                <w:rFonts w:ascii="Arial" w:hAnsi="Arial" w:cs="Arial"/>
                <w:sz w:val="24"/>
                <w:szCs w:val="24"/>
              </w:rPr>
            </w:pPr>
            <w:r w:rsidRPr="00B95C4A">
              <w:rPr>
                <w:rFonts w:ascii="Arial" w:hAnsi="Arial" w:cs="Arial"/>
                <w:sz w:val="24"/>
                <w:szCs w:val="24"/>
              </w:rPr>
              <w:t>University of Sunderland</w:t>
            </w:r>
          </w:p>
        </w:tc>
        <w:tc>
          <w:tcPr>
            <w:tcW w:w="3006" w:type="dxa"/>
          </w:tcPr>
          <w:p w14:paraId="5B27E2B6" w14:textId="77777777" w:rsidR="00CE7BDF" w:rsidRPr="00B95C4A" w:rsidRDefault="00CE7BDF" w:rsidP="00736B86">
            <w:pPr>
              <w:rPr>
                <w:rFonts w:ascii="Arial" w:hAnsi="Arial" w:cs="Arial"/>
                <w:sz w:val="24"/>
                <w:szCs w:val="24"/>
              </w:rPr>
            </w:pPr>
            <w:r w:rsidRPr="00B95C4A">
              <w:rPr>
                <w:rFonts w:ascii="Arial" w:hAnsi="Arial" w:cs="Arial"/>
                <w:sz w:val="24"/>
                <w:szCs w:val="24"/>
              </w:rPr>
              <w:t>FD Professional Services</w:t>
            </w:r>
          </w:p>
        </w:tc>
        <w:tc>
          <w:tcPr>
            <w:tcW w:w="2992" w:type="dxa"/>
          </w:tcPr>
          <w:p w14:paraId="243139A9" w14:textId="77777777" w:rsidR="00CE7BDF" w:rsidRPr="00B95C4A" w:rsidRDefault="00CE7BDF" w:rsidP="00736B86">
            <w:pPr>
              <w:rPr>
                <w:rFonts w:ascii="Arial" w:hAnsi="Arial" w:cs="Arial"/>
                <w:sz w:val="24"/>
                <w:szCs w:val="24"/>
              </w:rPr>
            </w:pPr>
            <w:r w:rsidRPr="00B95C4A">
              <w:rPr>
                <w:rFonts w:ascii="Arial" w:hAnsi="Arial" w:cs="Arial"/>
                <w:sz w:val="24"/>
                <w:szCs w:val="24"/>
              </w:rPr>
              <w:t>January 2007-August 2011</w:t>
            </w:r>
          </w:p>
        </w:tc>
      </w:tr>
      <w:tr w:rsidR="00CE7BDF" w:rsidRPr="00B95C4A" w14:paraId="7D6B7D31" w14:textId="77777777" w:rsidTr="00BB7213">
        <w:tc>
          <w:tcPr>
            <w:tcW w:w="3018" w:type="dxa"/>
          </w:tcPr>
          <w:p w14:paraId="65F647AC" w14:textId="77777777" w:rsidR="00CE7BDF" w:rsidRPr="00B95C4A" w:rsidRDefault="00CE7BDF" w:rsidP="00736B86">
            <w:pPr>
              <w:rPr>
                <w:rFonts w:ascii="Arial" w:hAnsi="Arial" w:cs="Arial"/>
                <w:sz w:val="24"/>
                <w:szCs w:val="24"/>
              </w:rPr>
            </w:pPr>
            <w:r w:rsidRPr="00B95C4A">
              <w:rPr>
                <w:rFonts w:ascii="Arial" w:hAnsi="Arial" w:cs="Arial"/>
                <w:sz w:val="24"/>
                <w:szCs w:val="24"/>
              </w:rPr>
              <w:t>University of Kingston</w:t>
            </w:r>
          </w:p>
        </w:tc>
        <w:tc>
          <w:tcPr>
            <w:tcW w:w="3006" w:type="dxa"/>
          </w:tcPr>
          <w:p w14:paraId="34288493" w14:textId="77777777" w:rsidR="00CE7BDF" w:rsidRPr="00B95C4A" w:rsidRDefault="00CE7BDF" w:rsidP="00736B86">
            <w:pPr>
              <w:rPr>
                <w:rFonts w:ascii="Arial" w:hAnsi="Arial" w:cs="Arial"/>
                <w:sz w:val="24"/>
                <w:szCs w:val="24"/>
              </w:rPr>
            </w:pPr>
            <w:r w:rsidRPr="00B95C4A">
              <w:rPr>
                <w:rFonts w:ascii="Arial" w:hAnsi="Arial" w:cs="Arial"/>
                <w:sz w:val="24"/>
                <w:szCs w:val="24"/>
              </w:rPr>
              <w:t>BA(Hons) Business and Professional Administration</w:t>
            </w:r>
          </w:p>
        </w:tc>
        <w:tc>
          <w:tcPr>
            <w:tcW w:w="2992" w:type="dxa"/>
          </w:tcPr>
          <w:p w14:paraId="1172D53F" w14:textId="77777777" w:rsidR="00CE7BDF" w:rsidRPr="00B95C4A" w:rsidRDefault="00CE7BDF" w:rsidP="00736B86">
            <w:pPr>
              <w:rPr>
                <w:rFonts w:ascii="Arial" w:hAnsi="Arial" w:cs="Arial"/>
                <w:sz w:val="24"/>
                <w:szCs w:val="24"/>
              </w:rPr>
            </w:pPr>
            <w:r w:rsidRPr="00B95C4A">
              <w:rPr>
                <w:rFonts w:ascii="Arial" w:hAnsi="Arial" w:cs="Arial"/>
                <w:sz w:val="24"/>
                <w:szCs w:val="24"/>
              </w:rPr>
              <w:t>October 2006-September 2011</w:t>
            </w:r>
          </w:p>
        </w:tc>
      </w:tr>
      <w:tr w:rsidR="00CE7BDF" w:rsidRPr="00B95C4A" w14:paraId="75AF514A" w14:textId="77777777" w:rsidTr="00BB7213">
        <w:tc>
          <w:tcPr>
            <w:tcW w:w="3018" w:type="dxa"/>
          </w:tcPr>
          <w:p w14:paraId="1FAEC08E" w14:textId="77777777" w:rsidR="00CE7BDF" w:rsidRPr="00B95C4A" w:rsidRDefault="00CE7BDF" w:rsidP="00736B86">
            <w:pPr>
              <w:rPr>
                <w:rFonts w:ascii="Arial" w:hAnsi="Arial" w:cs="Arial"/>
                <w:sz w:val="24"/>
                <w:szCs w:val="24"/>
              </w:rPr>
            </w:pPr>
            <w:r w:rsidRPr="00B95C4A">
              <w:rPr>
                <w:rFonts w:ascii="Arial" w:hAnsi="Arial" w:cs="Arial"/>
                <w:sz w:val="24"/>
                <w:szCs w:val="24"/>
              </w:rPr>
              <w:t>University of Derby</w:t>
            </w:r>
          </w:p>
        </w:tc>
        <w:tc>
          <w:tcPr>
            <w:tcW w:w="3006" w:type="dxa"/>
          </w:tcPr>
          <w:p w14:paraId="0E1DD5E4" w14:textId="77777777" w:rsidR="00CE7BDF" w:rsidRPr="00B95C4A" w:rsidRDefault="00212A02" w:rsidP="00736B86">
            <w:pPr>
              <w:rPr>
                <w:rFonts w:ascii="Arial" w:hAnsi="Arial" w:cs="Arial"/>
                <w:sz w:val="24"/>
                <w:szCs w:val="24"/>
              </w:rPr>
            </w:pPr>
            <w:r w:rsidRPr="00B95C4A">
              <w:rPr>
                <w:rFonts w:ascii="Arial" w:hAnsi="Arial" w:cs="Arial"/>
                <w:sz w:val="24"/>
                <w:szCs w:val="24"/>
              </w:rPr>
              <w:t xml:space="preserve">FD Business Improvement Techniques </w:t>
            </w:r>
          </w:p>
        </w:tc>
        <w:tc>
          <w:tcPr>
            <w:tcW w:w="2992" w:type="dxa"/>
          </w:tcPr>
          <w:p w14:paraId="29A33830" w14:textId="77777777" w:rsidR="00CE7BDF" w:rsidRPr="00B95C4A" w:rsidRDefault="00CE7BDF" w:rsidP="00736B86">
            <w:pPr>
              <w:rPr>
                <w:rFonts w:ascii="Arial" w:hAnsi="Arial" w:cs="Arial"/>
                <w:sz w:val="24"/>
                <w:szCs w:val="24"/>
              </w:rPr>
            </w:pPr>
            <w:r w:rsidRPr="00B95C4A">
              <w:rPr>
                <w:rFonts w:ascii="Arial" w:hAnsi="Arial" w:cs="Arial"/>
                <w:sz w:val="24"/>
                <w:szCs w:val="24"/>
              </w:rPr>
              <w:t>October 2006-September 2010</w:t>
            </w:r>
          </w:p>
        </w:tc>
      </w:tr>
      <w:tr w:rsidR="00CE7BDF" w:rsidRPr="00B95C4A" w14:paraId="1F98D7E3" w14:textId="77777777" w:rsidTr="00BB7213">
        <w:tc>
          <w:tcPr>
            <w:tcW w:w="3018" w:type="dxa"/>
          </w:tcPr>
          <w:p w14:paraId="61CE8B80" w14:textId="77777777" w:rsidR="00CE7BDF" w:rsidRPr="00B95C4A" w:rsidRDefault="00CE7BDF" w:rsidP="00736B86">
            <w:pPr>
              <w:rPr>
                <w:rFonts w:ascii="Arial" w:hAnsi="Arial" w:cs="Arial"/>
                <w:sz w:val="24"/>
                <w:szCs w:val="24"/>
              </w:rPr>
            </w:pPr>
            <w:r w:rsidRPr="00B95C4A">
              <w:rPr>
                <w:rFonts w:ascii="Arial" w:hAnsi="Arial" w:cs="Arial"/>
                <w:sz w:val="24"/>
                <w:szCs w:val="24"/>
              </w:rPr>
              <w:t>Southampton Solent University</w:t>
            </w:r>
          </w:p>
        </w:tc>
        <w:tc>
          <w:tcPr>
            <w:tcW w:w="3006" w:type="dxa"/>
          </w:tcPr>
          <w:p w14:paraId="4BCAA503" w14:textId="77777777" w:rsidR="00CE7BDF" w:rsidRPr="00B95C4A" w:rsidRDefault="00CE7BDF" w:rsidP="00736B86">
            <w:pPr>
              <w:rPr>
                <w:rFonts w:ascii="Arial" w:hAnsi="Arial" w:cs="Arial"/>
                <w:sz w:val="24"/>
                <w:szCs w:val="24"/>
              </w:rPr>
            </w:pPr>
            <w:r w:rsidRPr="00B95C4A">
              <w:rPr>
                <w:rFonts w:ascii="Arial" w:hAnsi="Arial" w:cs="Arial"/>
                <w:sz w:val="24"/>
                <w:szCs w:val="24"/>
              </w:rPr>
              <w:t>HND/HNC/ FD in Business</w:t>
            </w:r>
          </w:p>
        </w:tc>
        <w:tc>
          <w:tcPr>
            <w:tcW w:w="2992" w:type="dxa"/>
          </w:tcPr>
          <w:p w14:paraId="38293311" w14:textId="77777777" w:rsidR="00CE7BDF" w:rsidRPr="00B95C4A" w:rsidRDefault="00CE7BDF" w:rsidP="00736B86">
            <w:pPr>
              <w:rPr>
                <w:rFonts w:ascii="Arial" w:hAnsi="Arial" w:cs="Arial"/>
                <w:sz w:val="24"/>
                <w:szCs w:val="24"/>
              </w:rPr>
            </w:pPr>
            <w:r w:rsidRPr="00B95C4A">
              <w:rPr>
                <w:rFonts w:ascii="Arial" w:hAnsi="Arial" w:cs="Arial"/>
                <w:sz w:val="24"/>
                <w:szCs w:val="24"/>
              </w:rPr>
              <w:t>October 2006-October 2010</w:t>
            </w:r>
          </w:p>
        </w:tc>
      </w:tr>
      <w:tr w:rsidR="00CE7BDF" w:rsidRPr="00B95C4A" w14:paraId="48165DD5" w14:textId="77777777" w:rsidTr="00BB7213">
        <w:tc>
          <w:tcPr>
            <w:tcW w:w="3018" w:type="dxa"/>
          </w:tcPr>
          <w:p w14:paraId="459EE898" w14:textId="77777777" w:rsidR="00CE7BDF" w:rsidRPr="00B95C4A" w:rsidRDefault="00CE7BDF" w:rsidP="00736B86">
            <w:pPr>
              <w:rPr>
                <w:rFonts w:ascii="Arial" w:eastAsia="Times New Roman" w:hAnsi="Arial" w:cs="Arial"/>
                <w:sz w:val="24"/>
                <w:szCs w:val="24"/>
              </w:rPr>
            </w:pPr>
            <w:r w:rsidRPr="00B95C4A">
              <w:rPr>
                <w:rFonts w:ascii="Arial" w:eastAsia="Times New Roman" w:hAnsi="Arial" w:cs="Arial"/>
                <w:sz w:val="24"/>
                <w:szCs w:val="24"/>
              </w:rPr>
              <w:t xml:space="preserve">Arab Open University </w:t>
            </w:r>
          </w:p>
          <w:p w14:paraId="7C4DF3D8" w14:textId="77777777" w:rsidR="00CE7BDF" w:rsidRPr="00B95C4A" w:rsidRDefault="00CE7BDF" w:rsidP="00736B86">
            <w:pPr>
              <w:rPr>
                <w:rFonts w:ascii="Arial" w:hAnsi="Arial" w:cs="Arial"/>
                <w:sz w:val="24"/>
                <w:szCs w:val="24"/>
              </w:rPr>
            </w:pPr>
            <w:r w:rsidRPr="00B95C4A">
              <w:rPr>
                <w:rFonts w:ascii="Arial" w:eastAsia="Times New Roman" w:hAnsi="Arial" w:cs="Arial"/>
                <w:sz w:val="24"/>
                <w:szCs w:val="24"/>
              </w:rPr>
              <w:t>(Centres in Jordan, Bahrain,</w:t>
            </w:r>
            <w:r w:rsidR="007B7FA4" w:rsidRPr="00B95C4A">
              <w:rPr>
                <w:rFonts w:ascii="Arial" w:eastAsia="Times New Roman" w:hAnsi="Arial" w:cs="Arial"/>
                <w:sz w:val="24"/>
                <w:szCs w:val="24"/>
              </w:rPr>
              <w:t xml:space="preserve"> Yemen, </w:t>
            </w:r>
            <w:r w:rsidRPr="00B95C4A">
              <w:rPr>
                <w:rFonts w:ascii="Arial" w:eastAsia="Times New Roman" w:hAnsi="Arial" w:cs="Arial"/>
                <w:sz w:val="24"/>
                <w:szCs w:val="24"/>
              </w:rPr>
              <w:t xml:space="preserve"> Kuwait, Lebanon, Jeddah, Oman and Egypt)</w:t>
            </w:r>
          </w:p>
        </w:tc>
        <w:tc>
          <w:tcPr>
            <w:tcW w:w="3006" w:type="dxa"/>
          </w:tcPr>
          <w:p w14:paraId="5590A37F" w14:textId="77777777" w:rsidR="00CE7BDF" w:rsidRPr="00B95C4A" w:rsidRDefault="00CE7BDF" w:rsidP="00736B86">
            <w:pPr>
              <w:rPr>
                <w:rFonts w:ascii="Arial" w:hAnsi="Arial" w:cs="Arial"/>
                <w:sz w:val="24"/>
                <w:szCs w:val="24"/>
              </w:rPr>
            </w:pPr>
            <w:r w:rsidRPr="00B95C4A">
              <w:rPr>
                <w:rFonts w:ascii="Arial" w:hAnsi="Arial" w:cs="Arial"/>
                <w:sz w:val="24"/>
                <w:szCs w:val="24"/>
              </w:rPr>
              <w:t>BA (Hons) Business</w:t>
            </w:r>
            <w:r w:rsidR="00212A02" w:rsidRPr="00B95C4A">
              <w:rPr>
                <w:rFonts w:ascii="Arial" w:hAnsi="Arial" w:cs="Arial"/>
                <w:sz w:val="24"/>
                <w:szCs w:val="24"/>
              </w:rPr>
              <w:t xml:space="preserve"> and Management </w:t>
            </w:r>
          </w:p>
        </w:tc>
        <w:tc>
          <w:tcPr>
            <w:tcW w:w="2992" w:type="dxa"/>
          </w:tcPr>
          <w:p w14:paraId="28DD2D0F" w14:textId="77777777" w:rsidR="00CE7BDF" w:rsidRPr="00B95C4A" w:rsidRDefault="00CE7BDF" w:rsidP="00736B86">
            <w:pPr>
              <w:rPr>
                <w:rFonts w:ascii="Arial" w:hAnsi="Arial" w:cs="Arial"/>
                <w:sz w:val="24"/>
                <w:szCs w:val="24"/>
              </w:rPr>
            </w:pPr>
            <w:r w:rsidRPr="00B95C4A">
              <w:rPr>
                <w:rFonts w:ascii="Arial" w:hAnsi="Arial" w:cs="Arial"/>
                <w:sz w:val="24"/>
                <w:szCs w:val="24"/>
              </w:rPr>
              <w:t>January 2008-December  2009</w:t>
            </w:r>
          </w:p>
        </w:tc>
      </w:tr>
      <w:tr w:rsidR="00BC4C67" w:rsidRPr="00B95C4A" w14:paraId="4F5DB760" w14:textId="77777777" w:rsidTr="00BB7213">
        <w:tc>
          <w:tcPr>
            <w:tcW w:w="3018" w:type="dxa"/>
          </w:tcPr>
          <w:p w14:paraId="1D1A95DD" w14:textId="77777777" w:rsidR="00BC4C67" w:rsidRPr="00B95C4A" w:rsidRDefault="00BC4C67" w:rsidP="00736B86">
            <w:pPr>
              <w:rPr>
                <w:rFonts w:ascii="Arial" w:hAnsi="Arial" w:cs="Arial"/>
                <w:sz w:val="24"/>
                <w:szCs w:val="24"/>
              </w:rPr>
            </w:pPr>
            <w:r w:rsidRPr="00B95C4A">
              <w:rPr>
                <w:rFonts w:ascii="Arial" w:hAnsi="Arial" w:cs="Arial"/>
                <w:sz w:val="24"/>
                <w:szCs w:val="24"/>
              </w:rPr>
              <w:t xml:space="preserve">University of Huddersfield </w:t>
            </w:r>
          </w:p>
        </w:tc>
        <w:tc>
          <w:tcPr>
            <w:tcW w:w="3006" w:type="dxa"/>
          </w:tcPr>
          <w:p w14:paraId="1FF3FED4" w14:textId="77777777" w:rsidR="00BC4C67" w:rsidRPr="00B95C4A" w:rsidRDefault="00BC4C67" w:rsidP="00736B86">
            <w:pPr>
              <w:rPr>
                <w:rFonts w:ascii="Arial" w:hAnsi="Arial" w:cs="Arial"/>
                <w:sz w:val="24"/>
                <w:szCs w:val="24"/>
              </w:rPr>
            </w:pPr>
            <w:r w:rsidRPr="00B95C4A">
              <w:rPr>
                <w:rFonts w:ascii="Arial" w:hAnsi="Arial" w:cs="Arial"/>
                <w:sz w:val="24"/>
                <w:szCs w:val="24"/>
              </w:rPr>
              <w:t xml:space="preserve">BA(Hons) Business Top up </w:t>
            </w:r>
          </w:p>
        </w:tc>
        <w:tc>
          <w:tcPr>
            <w:tcW w:w="2992" w:type="dxa"/>
          </w:tcPr>
          <w:p w14:paraId="6E83BFB0" w14:textId="77777777" w:rsidR="00BC4C67" w:rsidRPr="00B95C4A" w:rsidRDefault="00BC4C67" w:rsidP="00736B86">
            <w:pPr>
              <w:rPr>
                <w:rFonts w:ascii="Arial" w:hAnsi="Arial" w:cs="Arial"/>
                <w:sz w:val="24"/>
                <w:szCs w:val="24"/>
              </w:rPr>
            </w:pPr>
            <w:r w:rsidRPr="00B95C4A">
              <w:rPr>
                <w:rFonts w:ascii="Arial" w:hAnsi="Arial" w:cs="Arial"/>
                <w:sz w:val="24"/>
                <w:szCs w:val="24"/>
              </w:rPr>
              <w:t>September 2007-August 2010</w:t>
            </w:r>
          </w:p>
        </w:tc>
      </w:tr>
      <w:tr w:rsidR="00CE7BDF" w:rsidRPr="00B95C4A" w14:paraId="71D8A68F" w14:textId="77777777" w:rsidTr="00BB7213">
        <w:tc>
          <w:tcPr>
            <w:tcW w:w="3018" w:type="dxa"/>
          </w:tcPr>
          <w:p w14:paraId="5950C234" w14:textId="77777777" w:rsidR="00CE7BDF" w:rsidRPr="00B95C4A" w:rsidRDefault="00CE7BDF" w:rsidP="00736B86">
            <w:pPr>
              <w:rPr>
                <w:rFonts w:ascii="Arial" w:hAnsi="Arial" w:cs="Arial"/>
                <w:sz w:val="24"/>
                <w:szCs w:val="24"/>
              </w:rPr>
            </w:pPr>
            <w:r w:rsidRPr="00B95C4A">
              <w:rPr>
                <w:rFonts w:ascii="Arial" w:hAnsi="Arial" w:cs="Arial"/>
                <w:sz w:val="24"/>
                <w:szCs w:val="24"/>
              </w:rPr>
              <w:t xml:space="preserve">Liverpool John Moores University </w:t>
            </w:r>
          </w:p>
        </w:tc>
        <w:tc>
          <w:tcPr>
            <w:tcW w:w="3006" w:type="dxa"/>
          </w:tcPr>
          <w:p w14:paraId="0A37270D" w14:textId="77777777" w:rsidR="00CE7BDF" w:rsidRPr="00B95C4A" w:rsidRDefault="00CE7BDF" w:rsidP="00736B86">
            <w:pPr>
              <w:rPr>
                <w:rFonts w:ascii="Arial" w:hAnsi="Arial" w:cs="Arial"/>
                <w:sz w:val="24"/>
                <w:szCs w:val="24"/>
              </w:rPr>
            </w:pPr>
            <w:r w:rsidRPr="00B95C4A">
              <w:rPr>
                <w:rFonts w:ascii="Arial" w:hAnsi="Arial" w:cs="Arial"/>
                <w:sz w:val="24"/>
                <w:szCs w:val="24"/>
              </w:rPr>
              <w:t>Foundation Degree in Business</w:t>
            </w:r>
          </w:p>
        </w:tc>
        <w:tc>
          <w:tcPr>
            <w:tcW w:w="2992" w:type="dxa"/>
          </w:tcPr>
          <w:p w14:paraId="00E1CF41" w14:textId="77777777" w:rsidR="00CE7BDF" w:rsidRPr="00B95C4A" w:rsidRDefault="00BC4C67" w:rsidP="00736B86">
            <w:pPr>
              <w:rPr>
                <w:rFonts w:ascii="Arial" w:hAnsi="Arial" w:cs="Arial"/>
                <w:sz w:val="24"/>
                <w:szCs w:val="24"/>
              </w:rPr>
            </w:pPr>
            <w:r w:rsidRPr="00B95C4A">
              <w:rPr>
                <w:rFonts w:ascii="Arial" w:hAnsi="Arial" w:cs="Arial"/>
                <w:sz w:val="24"/>
                <w:szCs w:val="24"/>
              </w:rPr>
              <w:t>October 2005-October 2007</w:t>
            </w:r>
          </w:p>
        </w:tc>
      </w:tr>
      <w:tr w:rsidR="00CE7BDF" w:rsidRPr="00B95C4A" w14:paraId="11F566B5" w14:textId="77777777" w:rsidTr="00BB7213">
        <w:tc>
          <w:tcPr>
            <w:tcW w:w="3018" w:type="dxa"/>
          </w:tcPr>
          <w:p w14:paraId="1F7AB3C3" w14:textId="77777777" w:rsidR="00CE7BDF" w:rsidRPr="00B95C4A" w:rsidRDefault="00CE7BDF" w:rsidP="00736B86">
            <w:pPr>
              <w:rPr>
                <w:rFonts w:ascii="Arial" w:hAnsi="Arial" w:cs="Arial"/>
                <w:sz w:val="24"/>
                <w:szCs w:val="24"/>
              </w:rPr>
            </w:pPr>
            <w:r w:rsidRPr="00B95C4A">
              <w:rPr>
                <w:rFonts w:ascii="Arial" w:hAnsi="Arial" w:cs="Arial"/>
                <w:sz w:val="24"/>
                <w:szCs w:val="24"/>
              </w:rPr>
              <w:t>University of Hull</w:t>
            </w:r>
          </w:p>
        </w:tc>
        <w:tc>
          <w:tcPr>
            <w:tcW w:w="3006" w:type="dxa"/>
          </w:tcPr>
          <w:p w14:paraId="414F0FF0" w14:textId="77777777" w:rsidR="00CE7BDF" w:rsidRPr="00B95C4A" w:rsidRDefault="00CE7BDF" w:rsidP="00736B86">
            <w:pPr>
              <w:rPr>
                <w:rFonts w:ascii="Arial" w:hAnsi="Arial" w:cs="Arial"/>
                <w:sz w:val="24"/>
                <w:szCs w:val="24"/>
              </w:rPr>
            </w:pPr>
            <w:r w:rsidRPr="00B95C4A">
              <w:rPr>
                <w:rFonts w:ascii="Arial" w:hAnsi="Arial" w:cs="Arial"/>
                <w:sz w:val="24"/>
                <w:szCs w:val="24"/>
              </w:rPr>
              <w:t>Foundation Degree in Business and Management</w:t>
            </w:r>
          </w:p>
        </w:tc>
        <w:tc>
          <w:tcPr>
            <w:tcW w:w="2992" w:type="dxa"/>
          </w:tcPr>
          <w:p w14:paraId="11234AB3" w14:textId="77777777" w:rsidR="00CE7BDF" w:rsidRPr="00B95C4A" w:rsidRDefault="00CE7BDF" w:rsidP="00736B86">
            <w:pPr>
              <w:rPr>
                <w:rFonts w:ascii="Arial" w:hAnsi="Arial" w:cs="Arial"/>
                <w:sz w:val="24"/>
                <w:szCs w:val="24"/>
              </w:rPr>
            </w:pPr>
            <w:r w:rsidRPr="00B95C4A">
              <w:rPr>
                <w:rFonts w:ascii="Arial" w:hAnsi="Arial" w:cs="Arial"/>
                <w:sz w:val="24"/>
                <w:szCs w:val="24"/>
              </w:rPr>
              <w:t>October October 2005-August 2007</w:t>
            </w:r>
          </w:p>
        </w:tc>
      </w:tr>
      <w:tr w:rsidR="00CE7BDF" w:rsidRPr="00B95C4A" w14:paraId="50465628" w14:textId="77777777" w:rsidTr="00BB7213">
        <w:tc>
          <w:tcPr>
            <w:tcW w:w="3018" w:type="dxa"/>
          </w:tcPr>
          <w:p w14:paraId="0E71F1A4" w14:textId="77777777" w:rsidR="00CE7BDF" w:rsidRPr="00B95C4A" w:rsidRDefault="00CE7BDF" w:rsidP="00736B86">
            <w:pPr>
              <w:rPr>
                <w:rFonts w:ascii="Arial" w:hAnsi="Arial" w:cs="Arial"/>
                <w:sz w:val="24"/>
                <w:szCs w:val="24"/>
              </w:rPr>
            </w:pPr>
            <w:r w:rsidRPr="00B95C4A">
              <w:rPr>
                <w:rFonts w:ascii="Arial" w:hAnsi="Arial" w:cs="Arial"/>
                <w:sz w:val="24"/>
                <w:szCs w:val="24"/>
              </w:rPr>
              <w:t>Buckinghamshire Chilterns University College</w:t>
            </w:r>
          </w:p>
        </w:tc>
        <w:tc>
          <w:tcPr>
            <w:tcW w:w="3006" w:type="dxa"/>
          </w:tcPr>
          <w:p w14:paraId="444FE9C8" w14:textId="77777777" w:rsidR="00CE7BDF" w:rsidRPr="00B95C4A" w:rsidRDefault="00CE7BDF" w:rsidP="00736B86">
            <w:pPr>
              <w:rPr>
                <w:rFonts w:ascii="Arial" w:hAnsi="Arial" w:cs="Arial"/>
                <w:sz w:val="24"/>
                <w:szCs w:val="24"/>
              </w:rPr>
            </w:pPr>
            <w:r w:rsidRPr="00B95C4A">
              <w:rPr>
                <w:rFonts w:ascii="Arial" w:hAnsi="Arial" w:cs="Arial"/>
                <w:sz w:val="24"/>
                <w:szCs w:val="24"/>
              </w:rPr>
              <w:t>HND/C Business Information Technology</w:t>
            </w:r>
          </w:p>
        </w:tc>
        <w:tc>
          <w:tcPr>
            <w:tcW w:w="2992" w:type="dxa"/>
          </w:tcPr>
          <w:p w14:paraId="48C88941" w14:textId="77777777" w:rsidR="00CE7BDF" w:rsidRPr="00B95C4A" w:rsidRDefault="00CE7BDF" w:rsidP="00736B86">
            <w:pPr>
              <w:rPr>
                <w:rFonts w:ascii="Arial" w:hAnsi="Arial" w:cs="Arial"/>
                <w:sz w:val="24"/>
                <w:szCs w:val="24"/>
              </w:rPr>
            </w:pPr>
            <w:r w:rsidRPr="00B95C4A">
              <w:rPr>
                <w:rFonts w:ascii="Arial" w:hAnsi="Arial" w:cs="Arial"/>
                <w:sz w:val="24"/>
                <w:szCs w:val="24"/>
              </w:rPr>
              <w:t>Sept 2000-August 2005</w:t>
            </w:r>
          </w:p>
        </w:tc>
      </w:tr>
    </w:tbl>
    <w:p w14:paraId="35642AAD" w14:textId="77777777" w:rsidR="00CE7BDF" w:rsidRPr="00B95C4A" w:rsidRDefault="00CE7BDF" w:rsidP="00CE7BDF">
      <w:pPr>
        <w:rPr>
          <w:rFonts w:ascii="Arial" w:hAnsi="Arial" w:cs="Arial"/>
          <w:b/>
          <w:sz w:val="24"/>
          <w:szCs w:val="24"/>
        </w:rPr>
      </w:pPr>
    </w:p>
    <w:p w14:paraId="65B4ABD7" w14:textId="77777777" w:rsidR="002A3914" w:rsidRDefault="002A3914" w:rsidP="00CD2045">
      <w:pPr>
        <w:pStyle w:val="Title"/>
        <w:rPr>
          <w:rFonts w:ascii="Arial" w:hAnsi="Arial" w:cs="Arial"/>
          <w:b/>
          <w:sz w:val="24"/>
          <w:szCs w:val="24"/>
        </w:rPr>
      </w:pPr>
    </w:p>
    <w:p w14:paraId="027F286B" w14:textId="77777777" w:rsidR="002A3914" w:rsidRDefault="002A3914" w:rsidP="00CD2045">
      <w:pPr>
        <w:pStyle w:val="Title"/>
        <w:rPr>
          <w:rFonts w:ascii="Arial" w:hAnsi="Arial" w:cs="Arial"/>
          <w:b/>
          <w:sz w:val="24"/>
          <w:szCs w:val="24"/>
        </w:rPr>
      </w:pPr>
    </w:p>
    <w:p w14:paraId="67D6703C" w14:textId="77777777" w:rsidR="002A3914" w:rsidRDefault="002A3914" w:rsidP="00CD2045">
      <w:pPr>
        <w:pStyle w:val="Title"/>
        <w:rPr>
          <w:rFonts w:ascii="Arial" w:hAnsi="Arial" w:cs="Arial"/>
          <w:b/>
          <w:sz w:val="24"/>
          <w:szCs w:val="24"/>
        </w:rPr>
      </w:pPr>
    </w:p>
    <w:p w14:paraId="1CB81417" w14:textId="77777777" w:rsidR="002A3914" w:rsidRDefault="002A3914" w:rsidP="00CD2045">
      <w:pPr>
        <w:pStyle w:val="Title"/>
        <w:rPr>
          <w:rFonts w:ascii="Arial" w:hAnsi="Arial" w:cs="Arial"/>
          <w:b/>
          <w:sz w:val="24"/>
          <w:szCs w:val="24"/>
        </w:rPr>
      </w:pPr>
    </w:p>
    <w:p w14:paraId="368E8E23" w14:textId="77777777" w:rsidR="002A3914" w:rsidRDefault="002A3914" w:rsidP="00CD2045">
      <w:pPr>
        <w:pStyle w:val="Title"/>
        <w:rPr>
          <w:rFonts w:ascii="Arial" w:hAnsi="Arial" w:cs="Arial"/>
          <w:b/>
          <w:sz w:val="24"/>
          <w:szCs w:val="24"/>
        </w:rPr>
      </w:pPr>
    </w:p>
    <w:p w14:paraId="5EC60922" w14:textId="5CE7755E" w:rsidR="00223945" w:rsidRPr="00CD2045" w:rsidRDefault="00223945" w:rsidP="00CD2045">
      <w:pPr>
        <w:pStyle w:val="Title"/>
        <w:rPr>
          <w:rFonts w:ascii="Arial" w:hAnsi="Arial" w:cs="Arial"/>
          <w:b/>
          <w:sz w:val="24"/>
          <w:szCs w:val="24"/>
        </w:rPr>
      </w:pPr>
      <w:r w:rsidRPr="00CD2045">
        <w:rPr>
          <w:rFonts w:ascii="Arial" w:hAnsi="Arial" w:cs="Arial"/>
          <w:b/>
          <w:sz w:val="24"/>
          <w:szCs w:val="24"/>
        </w:rPr>
        <w:t>External Advis</w:t>
      </w:r>
      <w:r w:rsidR="00CD2045" w:rsidRPr="00CD2045">
        <w:rPr>
          <w:rFonts w:ascii="Arial" w:hAnsi="Arial" w:cs="Arial"/>
          <w:b/>
          <w:sz w:val="24"/>
          <w:szCs w:val="24"/>
        </w:rPr>
        <w:t xml:space="preserve">or </w:t>
      </w:r>
    </w:p>
    <w:p w14:paraId="6E5958D5" w14:textId="77777777" w:rsidR="00CD2045" w:rsidRPr="00CD2045" w:rsidRDefault="00CD2045" w:rsidP="00CD2045"/>
    <w:tbl>
      <w:tblPr>
        <w:tblStyle w:val="TableGrid"/>
        <w:tblW w:w="0" w:type="auto"/>
        <w:tblLook w:val="04A0" w:firstRow="1" w:lastRow="0" w:firstColumn="1" w:lastColumn="0" w:noHBand="0" w:noVBand="1"/>
      </w:tblPr>
      <w:tblGrid>
        <w:gridCol w:w="4231"/>
        <w:gridCol w:w="2423"/>
        <w:gridCol w:w="2362"/>
      </w:tblGrid>
      <w:tr w:rsidR="00223945" w:rsidRPr="00B95C4A" w14:paraId="41621B24" w14:textId="77777777" w:rsidTr="00BB2336">
        <w:tc>
          <w:tcPr>
            <w:tcW w:w="4231" w:type="dxa"/>
          </w:tcPr>
          <w:p w14:paraId="74B1CA67" w14:textId="77777777" w:rsidR="00223945" w:rsidRPr="00B95C4A" w:rsidRDefault="00223945" w:rsidP="00736B86">
            <w:pPr>
              <w:rPr>
                <w:rFonts w:ascii="Arial" w:hAnsi="Arial" w:cs="Arial"/>
                <w:b/>
                <w:sz w:val="24"/>
                <w:szCs w:val="24"/>
              </w:rPr>
            </w:pPr>
            <w:r w:rsidRPr="00B95C4A">
              <w:rPr>
                <w:rFonts w:ascii="Arial" w:hAnsi="Arial" w:cs="Arial"/>
                <w:b/>
                <w:sz w:val="24"/>
                <w:szCs w:val="24"/>
              </w:rPr>
              <w:lastRenderedPageBreak/>
              <w:t xml:space="preserve">Institution </w:t>
            </w:r>
          </w:p>
        </w:tc>
        <w:tc>
          <w:tcPr>
            <w:tcW w:w="2423" w:type="dxa"/>
          </w:tcPr>
          <w:p w14:paraId="63AEC854" w14:textId="77777777" w:rsidR="00223945" w:rsidRPr="00B95C4A" w:rsidRDefault="00223945" w:rsidP="00736B86">
            <w:pPr>
              <w:rPr>
                <w:rFonts w:ascii="Arial" w:hAnsi="Arial" w:cs="Arial"/>
                <w:b/>
                <w:sz w:val="24"/>
                <w:szCs w:val="24"/>
              </w:rPr>
            </w:pPr>
            <w:r w:rsidRPr="00B95C4A">
              <w:rPr>
                <w:rFonts w:ascii="Arial" w:hAnsi="Arial" w:cs="Arial"/>
                <w:b/>
                <w:sz w:val="24"/>
                <w:szCs w:val="24"/>
              </w:rPr>
              <w:t>Subject</w:t>
            </w:r>
          </w:p>
        </w:tc>
        <w:tc>
          <w:tcPr>
            <w:tcW w:w="2362" w:type="dxa"/>
          </w:tcPr>
          <w:p w14:paraId="4348228C" w14:textId="77777777" w:rsidR="00223945" w:rsidRPr="00B95C4A" w:rsidRDefault="00223945" w:rsidP="00736B86">
            <w:pPr>
              <w:rPr>
                <w:rFonts w:ascii="Arial" w:hAnsi="Arial" w:cs="Arial"/>
                <w:b/>
                <w:sz w:val="24"/>
                <w:szCs w:val="24"/>
              </w:rPr>
            </w:pPr>
            <w:r w:rsidRPr="00B95C4A">
              <w:rPr>
                <w:rFonts w:ascii="Arial" w:hAnsi="Arial" w:cs="Arial"/>
                <w:b/>
                <w:sz w:val="24"/>
                <w:szCs w:val="24"/>
              </w:rPr>
              <w:t xml:space="preserve">Date </w:t>
            </w:r>
          </w:p>
        </w:tc>
      </w:tr>
      <w:tr w:rsidR="00517291" w:rsidRPr="00B95C4A" w14:paraId="0111523B" w14:textId="77777777" w:rsidTr="00BB2336">
        <w:tc>
          <w:tcPr>
            <w:tcW w:w="4231" w:type="dxa"/>
          </w:tcPr>
          <w:p w14:paraId="003B5453" w14:textId="198A0814" w:rsidR="00517291" w:rsidRDefault="00517291" w:rsidP="00017FF0">
            <w:pPr>
              <w:rPr>
                <w:rFonts w:asciiTheme="minorBidi" w:hAnsiTheme="minorBidi"/>
                <w:bCs/>
                <w:sz w:val="24"/>
                <w:szCs w:val="24"/>
              </w:rPr>
            </w:pPr>
            <w:r>
              <w:rPr>
                <w:rFonts w:asciiTheme="minorBidi" w:hAnsiTheme="minorBidi"/>
                <w:bCs/>
                <w:sz w:val="24"/>
                <w:szCs w:val="24"/>
              </w:rPr>
              <w:t>Leeds Trinity University</w:t>
            </w:r>
          </w:p>
        </w:tc>
        <w:tc>
          <w:tcPr>
            <w:tcW w:w="2423" w:type="dxa"/>
          </w:tcPr>
          <w:p w14:paraId="1934BDD9" w14:textId="77777777" w:rsidR="00517291" w:rsidRDefault="00517291" w:rsidP="00517291">
            <w:pPr>
              <w:jc w:val="center"/>
              <w:rPr>
                <w:rFonts w:ascii="Arial" w:hAnsi="Arial" w:cs="Arial"/>
                <w:bCs/>
                <w:sz w:val="24"/>
                <w:szCs w:val="24"/>
              </w:rPr>
            </w:pPr>
            <w:r w:rsidRPr="00517291">
              <w:rPr>
                <w:rFonts w:ascii="Arial" w:hAnsi="Arial" w:cs="Arial"/>
                <w:bCs/>
                <w:sz w:val="24"/>
                <w:szCs w:val="24"/>
              </w:rPr>
              <w:t xml:space="preserve">Partnership Periodic </w:t>
            </w:r>
          </w:p>
          <w:p w14:paraId="6158DE09" w14:textId="0C4A4B3B" w:rsidR="00517291" w:rsidRPr="00517291" w:rsidRDefault="00517291" w:rsidP="00517291">
            <w:pPr>
              <w:rPr>
                <w:rFonts w:ascii="Arial" w:hAnsi="Arial" w:cs="Arial"/>
                <w:bCs/>
                <w:sz w:val="24"/>
                <w:szCs w:val="24"/>
              </w:rPr>
            </w:pPr>
            <w:r w:rsidRPr="00517291">
              <w:rPr>
                <w:rFonts w:ascii="Arial" w:hAnsi="Arial" w:cs="Arial"/>
                <w:bCs/>
                <w:sz w:val="24"/>
                <w:szCs w:val="24"/>
              </w:rPr>
              <w:t>Review</w:t>
            </w:r>
          </w:p>
          <w:p w14:paraId="0832E22A" w14:textId="072E0A35" w:rsidR="00517291" w:rsidRPr="00517291" w:rsidRDefault="00517291" w:rsidP="00517291">
            <w:pPr>
              <w:rPr>
                <w:rFonts w:ascii="Arial" w:hAnsi="Arial" w:cs="Arial"/>
                <w:bCs/>
                <w:sz w:val="24"/>
                <w:szCs w:val="24"/>
              </w:rPr>
            </w:pPr>
            <w:r w:rsidRPr="00517291">
              <w:rPr>
                <w:rFonts w:ascii="Arial" w:hAnsi="Arial" w:cs="Arial"/>
                <w:bCs/>
                <w:sz w:val="24"/>
                <w:szCs w:val="24"/>
              </w:rPr>
              <w:t>West Yorkshire Police (PCDA)</w:t>
            </w:r>
          </w:p>
          <w:p w14:paraId="7F1E998A" w14:textId="77777777" w:rsidR="00517291" w:rsidRPr="00EC70E3" w:rsidRDefault="00517291" w:rsidP="00FD59DB">
            <w:pPr>
              <w:rPr>
                <w:rFonts w:ascii="Arial" w:hAnsi="Arial" w:cs="Arial"/>
              </w:rPr>
            </w:pPr>
          </w:p>
        </w:tc>
        <w:tc>
          <w:tcPr>
            <w:tcW w:w="2362" w:type="dxa"/>
          </w:tcPr>
          <w:p w14:paraId="53F53579" w14:textId="54E2E720" w:rsidR="00517291" w:rsidRDefault="00990705" w:rsidP="00736B86">
            <w:pPr>
              <w:rPr>
                <w:rFonts w:asciiTheme="minorBidi" w:hAnsiTheme="minorBidi"/>
                <w:sz w:val="24"/>
                <w:szCs w:val="24"/>
              </w:rPr>
            </w:pPr>
            <w:r>
              <w:rPr>
                <w:rFonts w:asciiTheme="minorBidi" w:hAnsiTheme="minorBidi"/>
                <w:sz w:val="24"/>
                <w:szCs w:val="24"/>
              </w:rPr>
              <w:t>March</w:t>
            </w:r>
            <w:r w:rsidR="00517291">
              <w:rPr>
                <w:rFonts w:asciiTheme="minorBidi" w:hAnsiTheme="minorBidi"/>
                <w:sz w:val="24"/>
                <w:szCs w:val="24"/>
              </w:rPr>
              <w:t xml:space="preserve"> 2025</w:t>
            </w:r>
          </w:p>
        </w:tc>
      </w:tr>
      <w:tr w:rsidR="00EC70E3" w:rsidRPr="00B95C4A" w14:paraId="13984C99" w14:textId="77777777" w:rsidTr="00BB2336">
        <w:tc>
          <w:tcPr>
            <w:tcW w:w="4231" w:type="dxa"/>
          </w:tcPr>
          <w:p w14:paraId="7D64DD6C" w14:textId="55535879" w:rsidR="00EC70E3" w:rsidRDefault="00EC70E3" w:rsidP="00017FF0">
            <w:pPr>
              <w:rPr>
                <w:rFonts w:asciiTheme="minorBidi" w:hAnsiTheme="minorBidi"/>
                <w:bCs/>
                <w:sz w:val="24"/>
                <w:szCs w:val="24"/>
              </w:rPr>
            </w:pPr>
            <w:r>
              <w:rPr>
                <w:rFonts w:asciiTheme="minorBidi" w:hAnsiTheme="minorBidi"/>
                <w:bCs/>
                <w:sz w:val="24"/>
                <w:szCs w:val="24"/>
              </w:rPr>
              <w:t xml:space="preserve">Buckingham New University </w:t>
            </w:r>
          </w:p>
        </w:tc>
        <w:tc>
          <w:tcPr>
            <w:tcW w:w="2423" w:type="dxa"/>
          </w:tcPr>
          <w:p w14:paraId="218F6C13" w14:textId="606E19D8" w:rsidR="00EC70E3" w:rsidRDefault="00EC70E3" w:rsidP="00FD59DB">
            <w:pPr>
              <w:rPr>
                <w:rFonts w:ascii="Arial" w:hAnsi="Arial" w:cs="Arial"/>
              </w:rPr>
            </w:pPr>
            <w:r w:rsidRPr="00EC70E3">
              <w:rPr>
                <w:rFonts w:ascii="Arial" w:hAnsi="Arial" w:cs="Arial"/>
              </w:rPr>
              <w:t>BA (Hons) International Tourism Management with Air Travel - Revalidation Event</w:t>
            </w:r>
          </w:p>
        </w:tc>
        <w:tc>
          <w:tcPr>
            <w:tcW w:w="2362" w:type="dxa"/>
          </w:tcPr>
          <w:p w14:paraId="1631E7DA" w14:textId="5C94EF76" w:rsidR="00EC70E3" w:rsidRDefault="00EC70E3" w:rsidP="00736B86">
            <w:pPr>
              <w:rPr>
                <w:rFonts w:asciiTheme="minorBidi" w:hAnsiTheme="minorBidi"/>
                <w:sz w:val="24"/>
                <w:szCs w:val="24"/>
              </w:rPr>
            </w:pPr>
            <w:r>
              <w:rPr>
                <w:rFonts w:asciiTheme="minorBidi" w:hAnsiTheme="minorBidi"/>
                <w:sz w:val="24"/>
                <w:szCs w:val="24"/>
              </w:rPr>
              <w:t>February 2025</w:t>
            </w:r>
          </w:p>
        </w:tc>
      </w:tr>
      <w:tr w:rsidR="006F13BB" w:rsidRPr="00B95C4A" w14:paraId="0A116037" w14:textId="77777777" w:rsidTr="00BB2336">
        <w:tc>
          <w:tcPr>
            <w:tcW w:w="4231" w:type="dxa"/>
          </w:tcPr>
          <w:p w14:paraId="23D1DABC" w14:textId="3040E7DD" w:rsidR="006F13BB" w:rsidRDefault="006F13BB" w:rsidP="00017FF0">
            <w:pPr>
              <w:rPr>
                <w:rFonts w:asciiTheme="minorBidi" w:hAnsiTheme="minorBidi"/>
                <w:bCs/>
                <w:sz w:val="24"/>
                <w:szCs w:val="24"/>
              </w:rPr>
            </w:pPr>
            <w:r>
              <w:rPr>
                <w:rFonts w:asciiTheme="minorBidi" w:hAnsiTheme="minorBidi"/>
                <w:bCs/>
                <w:sz w:val="24"/>
                <w:szCs w:val="24"/>
              </w:rPr>
              <w:t xml:space="preserve">London Metropolitan University </w:t>
            </w:r>
          </w:p>
        </w:tc>
        <w:tc>
          <w:tcPr>
            <w:tcW w:w="2423" w:type="dxa"/>
          </w:tcPr>
          <w:p w14:paraId="228257FF" w14:textId="77777777" w:rsidR="006F13BB" w:rsidRPr="00990705" w:rsidRDefault="006F13BB" w:rsidP="00FD59DB">
            <w:pPr>
              <w:rPr>
                <w:rFonts w:ascii="Arial" w:hAnsi="Arial" w:cs="Arial"/>
                <w:sz w:val="24"/>
                <w:szCs w:val="24"/>
              </w:rPr>
            </w:pPr>
            <w:r w:rsidRPr="00990705">
              <w:rPr>
                <w:rFonts w:ascii="Arial" w:hAnsi="Arial" w:cs="Arial"/>
                <w:sz w:val="24"/>
                <w:szCs w:val="24"/>
              </w:rPr>
              <w:t>Partner Institution</w:t>
            </w:r>
          </w:p>
          <w:p w14:paraId="730D4910" w14:textId="77777777" w:rsidR="006F13BB" w:rsidRPr="00990705" w:rsidRDefault="006F13BB" w:rsidP="00FD59DB">
            <w:pPr>
              <w:rPr>
                <w:rFonts w:asciiTheme="minorBidi" w:hAnsiTheme="minorBidi"/>
                <w:sz w:val="24"/>
                <w:szCs w:val="24"/>
              </w:rPr>
            </w:pPr>
            <w:r w:rsidRPr="00990705">
              <w:rPr>
                <w:rFonts w:asciiTheme="minorBidi" w:hAnsiTheme="minorBidi"/>
                <w:sz w:val="24"/>
                <w:szCs w:val="24"/>
              </w:rPr>
              <w:t>Stanfort Academy Singapore</w:t>
            </w:r>
          </w:p>
          <w:p w14:paraId="0A8FD551" w14:textId="77777777" w:rsidR="006F13BB" w:rsidRPr="00990705" w:rsidRDefault="006F13BB" w:rsidP="00FD59DB">
            <w:pPr>
              <w:rPr>
                <w:rFonts w:asciiTheme="minorBidi" w:hAnsiTheme="minorBidi"/>
                <w:sz w:val="24"/>
                <w:szCs w:val="24"/>
              </w:rPr>
            </w:pPr>
          </w:p>
          <w:p w14:paraId="051AA16D" w14:textId="3449B41F" w:rsidR="006F13BB" w:rsidRPr="00990705" w:rsidRDefault="006F13BB" w:rsidP="00FD59DB">
            <w:pPr>
              <w:rPr>
                <w:rFonts w:asciiTheme="minorBidi" w:hAnsiTheme="minorBidi"/>
                <w:sz w:val="24"/>
                <w:szCs w:val="24"/>
              </w:rPr>
            </w:pPr>
            <w:r w:rsidRPr="00990705">
              <w:rPr>
                <w:rFonts w:asciiTheme="minorBidi" w:hAnsiTheme="minorBidi"/>
                <w:sz w:val="24"/>
                <w:szCs w:val="24"/>
              </w:rPr>
              <w:t>Course Approval</w:t>
            </w:r>
          </w:p>
          <w:p w14:paraId="537EF3B4" w14:textId="77777777" w:rsidR="006F13BB" w:rsidRPr="00990705" w:rsidRDefault="006F13BB" w:rsidP="006F13BB">
            <w:pPr>
              <w:rPr>
                <w:rFonts w:asciiTheme="minorBidi" w:hAnsiTheme="minorBidi"/>
                <w:sz w:val="24"/>
                <w:szCs w:val="24"/>
              </w:rPr>
            </w:pPr>
            <w:r w:rsidRPr="00990705">
              <w:rPr>
                <w:rFonts w:asciiTheme="minorBidi" w:hAnsiTheme="minorBidi"/>
                <w:sz w:val="24"/>
                <w:szCs w:val="24"/>
              </w:rPr>
              <w:t>BA Accounting and Finance</w:t>
            </w:r>
          </w:p>
          <w:p w14:paraId="485812E3" w14:textId="77777777" w:rsidR="006F13BB" w:rsidRPr="00990705" w:rsidRDefault="006F13BB" w:rsidP="006F13BB">
            <w:pPr>
              <w:rPr>
                <w:rFonts w:asciiTheme="minorBidi" w:hAnsiTheme="minorBidi"/>
                <w:sz w:val="24"/>
                <w:szCs w:val="24"/>
              </w:rPr>
            </w:pPr>
            <w:r w:rsidRPr="00990705">
              <w:rPr>
                <w:rFonts w:asciiTheme="minorBidi" w:hAnsiTheme="minorBidi"/>
                <w:sz w:val="24"/>
                <w:szCs w:val="24"/>
              </w:rPr>
              <w:t>MSc International Accounting and Finance</w:t>
            </w:r>
          </w:p>
          <w:p w14:paraId="44C1112C" w14:textId="75D967C7" w:rsidR="006F13BB" w:rsidRDefault="006F13BB" w:rsidP="006F13BB">
            <w:pPr>
              <w:rPr>
                <w:rFonts w:ascii="Arial" w:hAnsi="Arial" w:cs="Arial"/>
              </w:rPr>
            </w:pPr>
            <w:r w:rsidRPr="00990705">
              <w:rPr>
                <w:rFonts w:asciiTheme="minorBidi" w:hAnsiTheme="minorBidi"/>
                <w:sz w:val="24"/>
                <w:szCs w:val="24"/>
              </w:rPr>
              <w:t xml:space="preserve">MSc </w:t>
            </w:r>
            <w:r w:rsidRPr="00990705">
              <w:rPr>
                <w:rFonts w:asciiTheme="minorBidi" w:hAnsiTheme="minorBidi"/>
                <w:sz w:val="24"/>
                <w:szCs w:val="24"/>
                <w:lang w:val="en-US"/>
              </w:rPr>
              <w:t>International Events, Leisure and Tourism Management</w:t>
            </w:r>
            <w:r w:rsidRPr="007765F8">
              <w:rPr>
                <w:rFonts w:asciiTheme="minorBidi" w:hAnsiTheme="minorBidi"/>
              </w:rPr>
              <w:t> </w:t>
            </w:r>
          </w:p>
        </w:tc>
        <w:tc>
          <w:tcPr>
            <w:tcW w:w="2362" w:type="dxa"/>
          </w:tcPr>
          <w:p w14:paraId="3DBCABA3" w14:textId="7C6192A2" w:rsidR="006F13BB" w:rsidRDefault="006F13BB" w:rsidP="00736B86">
            <w:pPr>
              <w:rPr>
                <w:rFonts w:asciiTheme="minorBidi" w:hAnsiTheme="minorBidi"/>
                <w:sz w:val="24"/>
                <w:szCs w:val="24"/>
              </w:rPr>
            </w:pPr>
            <w:r>
              <w:rPr>
                <w:rFonts w:asciiTheme="minorBidi" w:hAnsiTheme="minorBidi"/>
                <w:sz w:val="24"/>
                <w:szCs w:val="24"/>
              </w:rPr>
              <w:t>February 2025</w:t>
            </w:r>
          </w:p>
        </w:tc>
      </w:tr>
      <w:tr w:rsidR="00224D7D" w:rsidRPr="00B95C4A" w14:paraId="12272A8C" w14:textId="77777777" w:rsidTr="00BB2336">
        <w:tc>
          <w:tcPr>
            <w:tcW w:w="4231" w:type="dxa"/>
          </w:tcPr>
          <w:p w14:paraId="791C6517" w14:textId="16270BD7" w:rsidR="00224D7D" w:rsidRDefault="00224D7D" w:rsidP="00017FF0">
            <w:pPr>
              <w:rPr>
                <w:rFonts w:asciiTheme="minorBidi" w:hAnsiTheme="minorBidi"/>
                <w:bCs/>
                <w:sz w:val="24"/>
                <w:szCs w:val="24"/>
              </w:rPr>
            </w:pPr>
            <w:r>
              <w:rPr>
                <w:rFonts w:asciiTheme="minorBidi" w:hAnsiTheme="minorBidi"/>
                <w:bCs/>
                <w:sz w:val="24"/>
                <w:szCs w:val="24"/>
              </w:rPr>
              <w:t xml:space="preserve">London South Bank University </w:t>
            </w:r>
          </w:p>
        </w:tc>
        <w:tc>
          <w:tcPr>
            <w:tcW w:w="2423" w:type="dxa"/>
          </w:tcPr>
          <w:p w14:paraId="6088A2FA" w14:textId="77777777" w:rsidR="00990705" w:rsidRDefault="00224D7D" w:rsidP="00224D7D">
            <w:pPr>
              <w:pStyle w:val="paragraph"/>
              <w:spacing w:before="0" w:beforeAutospacing="0" w:after="0" w:afterAutospacing="0"/>
              <w:jc w:val="center"/>
              <w:textAlignment w:val="baseline"/>
              <w:rPr>
                <w:rStyle w:val="normaltextrun"/>
                <w:rFonts w:asciiTheme="minorBidi" w:hAnsiTheme="minorBidi" w:cstheme="minorBidi"/>
              </w:rPr>
            </w:pPr>
            <w:r w:rsidRPr="00224D7D">
              <w:rPr>
                <w:rStyle w:val="normaltextrun"/>
                <w:rFonts w:asciiTheme="minorBidi" w:hAnsiTheme="minorBidi" w:cstheme="minorBidi"/>
              </w:rPr>
              <w:t xml:space="preserve">Validation of Master </w:t>
            </w:r>
          </w:p>
          <w:p w14:paraId="6F57C53C" w14:textId="03D369A5" w:rsidR="00224D7D" w:rsidRPr="00224D7D" w:rsidRDefault="00224D7D" w:rsidP="00990705">
            <w:pPr>
              <w:pStyle w:val="paragraph"/>
              <w:spacing w:before="0" w:beforeAutospacing="0" w:after="0" w:afterAutospacing="0"/>
              <w:textAlignment w:val="baseline"/>
              <w:rPr>
                <w:rFonts w:asciiTheme="minorBidi" w:hAnsiTheme="minorBidi" w:cstheme="minorBidi"/>
              </w:rPr>
            </w:pPr>
            <w:r w:rsidRPr="00224D7D">
              <w:rPr>
                <w:rStyle w:val="normaltextrun"/>
                <w:rFonts w:asciiTheme="minorBidi" w:hAnsiTheme="minorBidi" w:cstheme="minorBidi"/>
              </w:rPr>
              <w:t>of Business Administration and variants with HABITAT GP, Ajman, UAE:</w:t>
            </w:r>
            <w:r w:rsidRPr="00224D7D">
              <w:rPr>
                <w:rStyle w:val="eop"/>
                <w:rFonts w:asciiTheme="minorBidi" w:hAnsiTheme="minorBidi" w:cstheme="minorBidi"/>
              </w:rPr>
              <w:t> </w:t>
            </w:r>
          </w:p>
          <w:p w14:paraId="13E38C1E" w14:textId="77777777" w:rsidR="00990705" w:rsidRDefault="00224D7D" w:rsidP="00990705">
            <w:pPr>
              <w:pStyle w:val="paragraph"/>
              <w:spacing w:before="0" w:beforeAutospacing="0" w:after="0" w:afterAutospacing="0"/>
              <w:textAlignment w:val="baseline"/>
              <w:rPr>
                <w:rStyle w:val="eop"/>
                <w:rFonts w:asciiTheme="minorBidi" w:hAnsiTheme="minorBidi" w:cstheme="minorBidi"/>
              </w:rPr>
            </w:pPr>
            <w:r w:rsidRPr="00224D7D">
              <w:rPr>
                <w:rStyle w:val="normaltextrun"/>
                <w:rFonts w:asciiTheme="minorBidi" w:hAnsiTheme="minorBidi" w:cstheme="minorBidi"/>
              </w:rPr>
              <w:t>(Human Resource Management and Organisational Psychology)</w:t>
            </w:r>
            <w:r w:rsidRPr="00224D7D">
              <w:rPr>
                <w:rStyle w:val="eop"/>
                <w:rFonts w:asciiTheme="minorBidi" w:hAnsiTheme="minorBidi" w:cstheme="minorBidi"/>
              </w:rPr>
              <w:t> </w:t>
            </w:r>
          </w:p>
          <w:p w14:paraId="663EA598" w14:textId="267C916B" w:rsidR="00224D7D" w:rsidRPr="00224D7D" w:rsidRDefault="00224D7D" w:rsidP="00990705">
            <w:pPr>
              <w:pStyle w:val="paragraph"/>
              <w:spacing w:before="0" w:beforeAutospacing="0" w:after="0" w:afterAutospacing="0"/>
              <w:textAlignment w:val="baseline"/>
              <w:rPr>
                <w:rFonts w:asciiTheme="minorBidi" w:hAnsiTheme="minorBidi" w:cstheme="minorBidi"/>
              </w:rPr>
            </w:pPr>
            <w:r w:rsidRPr="00224D7D">
              <w:rPr>
                <w:rStyle w:val="normaltextrun"/>
                <w:rFonts w:asciiTheme="minorBidi" w:hAnsiTheme="minorBidi" w:cstheme="minorBidi"/>
              </w:rPr>
              <w:t>(Digital Marketing)</w:t>
            </w:r>
            <w:r w:rsidRPr="00224D7D">
              <w:rPr>
                <w:rStyle w:val="eop"/>
                <w:rFonts w:asciiTheme="minorBidi" w:hAnsiTheme="minorBidi" w:cstheme="minorBidi"/>
              </w:rPr>
              <w:t> </w:t>
            </w:r>
          </w:p>
          <w:p w14:paraId="0C63A385" w14:textId="77777777" w:rsidR="00224D7D" w:rsidRPr="00224D7D" w:rsidRDefault="00224D7D" w:rsidP="00990705">
            <w:pPr>
              <w:pStyle w:val="paragraph"/>
              <w:spacing w:before="0" w:beforeAutospacing="0" w:after="0" w:afterAutospacing="0"/>
              <w:textAlignment w:val="baseline"/>
              <w:rPr>
                <w:rFonts w:asciiTheme="minorBidi" w:hAnsiTheme="minorBidi" w:cstheme="minorBidi"/>
              </w:rPr>
            </w:pPr>
            <w:r w:rsidRPr="00224D7D">
              <w:rPr>
                <w:rStyle w:val="normaltextrun"/>
                <w:rFonts w:asciiTheme="minorBidi" w:hAnsiTheme="minorBidi" w:cstheme="minorBidi"/>
              </w:rPr>
              <w:t>(Cyber governance and Law)</w:t>
            </w:r>
            <w:r w:rsidRPr="00224D7D">
              <w:rPr>
                <w:rStyle w:val="eop"/>
                <w:rFonts w:asciiTheme="minorBidi" w:hAnsiTheme="minorBidi" w:cstheme="minorBidi"/>
              </w:rPr>
              <w:t> </w:t>
            </w:r>
          </w:p>
          <w:p w14:paraId="6584DCFC" w14:textId="1B831100" w:rsidR="00224D7D" w:rsidRPr="00224D7D" w:rsidRDefault="00224D7D" w:rsidP="00990705">
            <w:pPr>
              <w:pStyle w:val="paragraph"/>
              <w:spacing w:before="0" w:beforeAutospacing="0" w:after="0" w:afterAutospacing="0"/>
              <w:textAlignment w:val="baseline"/>
              <w:rPr>
                <w:rFonts w:asciiTheme="minorBidi" w:hAnsiTheme="minorBidi" w:cstheme="minorBidi"/>
              </w:rPr>
            </w:pPr>
            <w:r w:rsidRPr="00224D7D">
              <w:rPr>
                <w:rStyle w:val="normaltextrun"/>
                <w:rFonts w:asciiTheme="minorBidi" w:hAnsiTheme="minorBidi" w:cstheme="minorBidi"/>
              </w:rPr>
              <w:t>(Healthcare Management)</w:t>
            </w:r>
            <w:r w:rsidRPr="00224D7D">
              <w:rPr>
                <w:rStyle w:val="eop"/>
                <w:rFonts w:asciiTheme="minorBidi" w:hAnsiTheme="minorBidi" w:cstheme="minorBidi"/>
              </w:rPr>
              <w:t> </w:t>
            </w:r>
          </w:p>
          <w:p w14:paraId="515F2AD3" w14:textId="77777777" w:rsidR="00224D7D" w:rsidRDefault="00224D7D" w:rsidP="00FD59DB">
            <w:pPr>
              <w:rPr>
                <w:rFonts w:ascii="Arial" w:hAnsi="Arial" w:cs="Arial"/>
              </w:rPr>
            </w:pPr>
          </w:p>
        </w:tc>
        <w:tc>
          <w:tcPr>
            <w:tcW w:w="2362" w:type="dxa"/>
          </w:tcPr>
          <w:p w14:paraId="4AFACA13" w14:textId="2F8A43DF" w:rsidR="00224D7D" w:rsidRDefault="00224D7D" w:rsidP="00736B86">
            <w:pPr>
              <w:rPr>
                <w:rFonts w:asciiTheme="minorBidi" w:hAnsiTheme="minorBidi"/>
                <w:sz w:val="24"/>
                <w:szCs w:val="24"/>
              </w:rPr>
            </w:pPr>
            <w:r>
              <w:rPr>
                <w:rFonts w:asciiTheme="minorBidi" w:hAnsiTheme="minorBidi"/>
                <w:sz w:val="24"/>
                <w:szCs w:val="24"/>
              </w:rPr>
              <w:t>January 2025</w:t>
            </w:r>
          </w:p>
        </w:tc>
      </w:tr>
      <w:tr w:rsidR="00224D7D" w:rsidRPr="00B95C4A" w14:paraId="5DAB6A86" w14:textId="77777777" w:rsidTr="00BB2336">
        <w:tc>
          <w:tcPr>
            <w:tcW w:w="4231" w:type="dxa"/>
          </w:tcPr>
          <w:p w14:paraId="598865F7" w14:textId="77777777" w:rsidR="00224D7D" w:rsidRDefault="00224D7D" w:rsidP="00017FF0">
            <w:pPr>
              <w:rPr>
                <w:rFonts w:asciiTheme="minorBidi" w:hAnsiTheme="minorBidi"/>
                <w:bCs/>
                <w:sz w:val="24"/>
                <w:szCs w:val="24"/>
              </w:rPr>
            </w:pPr>
          </w:p>
          <w:p w14:paraId="3E0F3931" w14:textId="750F2C98" w:rsidR="00224D7D" w:rsidRDefault="00224D7D" w:rsidP="00017FF0">
            <w:pPr>
              <w:rPr>
                <w:rFonts w:asciiTheme="minorBidi" w:hAnsiTheme="minorBidi"/>
                <w:bCs/>
                <w:sz w:val="24"/>
                <w:szCs w:val="24"/>
              </w:rPr>
            </w:pPr>
            <w:r>
              <w:rPr>
                <w:rFonts w:asciiTheme="minorBidi" w:hAnsiTheme="minorBidi"/>
                <w:bCs/>
                <w:sz w:val="24"/>
                <w:szCs w:val="24"/>
              </w:rPr>
              <w:t>University of the West of England</w:t>
            </w:r>
          </w:p>
          <w:p w14:paraId="6F59ACC8" w14:textId="77777777" w:rsidR="00224D7D" w:rsidRDefault="00224D7D" w:rsidP="00017FF0">
            <w:pPr>
              <w:rPr>
                <w:rFonts w:asciiTheme="minorBidi" w:hAnsiTheme="minorBidi"/>
                <w:bCs/>
                <w:sz w:val="24"/>
                <w:szCs w:val="24"/>
              </w:rPr>
            </w:pPr>
          </w:p>
          <w:p w14:paraId="6E322E2B" w14:textId="77777777" w:rsidR="00224D7D" w:rsidRDefault="00224D7D" w:rsidP="00017FF0">
            <w:pPr>
              <w:rPr>
                <w:rFonts w:asciiTheme="minorBidi" w:hAnsiTheme="minorBidi"/>
                <w:bCs/>
                <w:sz w:val="24"/>
                <w:szCs w:val="24"/>
              </w:rPr>
            </w:pPr>
          </w:p>
        </w:tc>
        <w:tc>
          <w:tcPr>
            <w:tcW w:w="2423" w:type="dxa"/>
          </w:tcPr>
          <w:p w14:paraId="272D9CF9" w14:textId="7945719F" w:rsidR="00224D7D" w:rsidRPr="00224D7D" w:rsidRDefault="00224D7D" w:rsidP="00224D7D">
            <w:pPr>
              <w:pStyle w:val="xmsonormal"/>
              <w:spacing w:after="120"/>
              <w:rPr>
                <w:rFonts w:asciiTheme="minorBidi" w:eastAsia="Times New Roman" w:hAnsiTheme="minorBidi" w:cstheme="minorBidi"/>
                <w:sz w:val="24"/>
                <w:szCs w:val="24"/>
              </w:rPr>
            </w:pPr>
            <w:r w:rsidRPr="00224D7D">
              <w:rPr>
                <w:rFonts w:asciiTheme="minorBidi" w:eastAsia="Times New Roman" w:hAnsiTheme="minorBidi" w:cstheme="minorBidi"/>
                <w:sz w:val="24"/>
                <w:szCs w:val="24"/>
              </w:rPr>
              <w:t xml:space="preserve">MSc Business Management </w:t>
            </w:r>
          </w:p>
          <w:p w14:paraId="1BEBB7BA" w14:textId="77777777" w:rsidR="00224D7D" w:rsidRPr="00224D7D" w:rsidRDefault="00224D7D" w:rsidP="00224D7D">
            <w:pPr>
              <w:pStyle w:val="xmsonormal"/>
              <w:spacing w:after="120"/>
              <w:rPr>
                <w:rFonts w:asciiTheme="minorBidi" w:eastAsia="Times New Roman" w:hAnsiTheme="minorBidi" w:cstheme="minorBidi"/>
                <w:sz w:val="24"/>
                <w:szCs w:val="24"/>
              </w:rPr>
            </w:pPr>
            <w:r w:rsidRPr="00224D7D">
              <w:rPr>
                <w:rFonts w:asciiTheme="minorBidi" w:eastAsia="Times New Roman" w:hAnsiTheme="minorBidi" w:cstheme="minorBidi"/>
                <w:sz w:val="24"/>
                <w:szCs w:val="24"/>
              </w:rPr>
              <w:t xml:space="preserve">MSc International Business Management </w:t>
            </w:r>
          </w:p>
          <w:p w14:paraId="3CF4280C" w14:textId="77777777" w:rsidR="00224D7D" w:rsidRPr="00224D7D" w:rsidRDefault="00224D7D" w:rsidP="00224D7D">
            <w:pPr>
              <w:pStyle w:val="xmsonormal"/>
              <w:spacing w:after="120"/>
              <w:rPr>
                <w:rFonts w:asciiTheme="minorBidi" w:eastAsia="Times New Roman" w:hAnsiTheme="minorBidi" w:cstheme="minorBidi"/>
                <w:sz w:val="24"/>
                <w:szCs w:val="24"/>
              </w:rPr>
            </w:pPr>
            <w:r w:rsidRPr="00224D7D">
              <w:rPr>
                <w:rFonts w:asciiTheme="minorBidi" w:eastAsia="Times New Roman" w:hAnsiTheme="minorBidi" w:cstheme="minorBidi"/>
                <w:sz w:val="24"/>
                <w:szCs w:val="24"/>
              </w:rPr>
              <w:t xml:space="preserve">MSc Business and Supply Chain Management </w:t>
            </w:r>
          </w:p>
          <w:p w14:paraId="7DB12727" w14:textId="77777777" w:rsidR="00224D7D" w:rsidRPr="00224D7D" w:rsidRDefault="00224D7D" w:rsidP="00224D7D">
            <w:pPr>
              <w:pStyle w:val="xmsonormal"/>
              <w:spacing w:after="120"/>
              <w:rPr>
                <w:rFonts w:asciiTheme="minorBidi" w:eastAsia="Times New Roman" w:hAnsiTheme="minorBidi" w:cstheme="minorBidi"/>
                <w:sz w:val="24"/>
                <w:szCs w:val="24"/>
              </w:rPr>
            </w:pPr>
            <w:r w:rsidRPr="00224D7D">
              <w:rPr>
                <w:rFonts w:asciiTheme="minorBidi" w:eastAsia="Times New Roman" w:hAnsiTheme="minorBidi" w:cstheme="minorBidi"/>
                <w:sz w:val="24"/>
                <w:szCs w:val="24"/>
              </w:rPr>
              <w:lastRenderedPageBreak/>
              <w:t xml:space="preserve">MSc Business and Digital Transformation </w:t>
            </w:r>
          </w:p>
          <w:p w14:paraId="1037F85C" w14:textId="77777777" w:rsidR="00224D7D" w:rsidRPr="00224D7D" w:rsidRDefault="00224D7D" w:rsidP="00224D7D">
            <w:pPr>
              <w:pStyle w:val="xmsonormal"/>
              <w:spacing w:after="120"/>
              <w:rPr>
                <w:rFonts w:asciiTheme="minorBidi" w:eastAsia="Times New Roman" w:hAnsiTheme="minorBidi" w:cstheme="minorBidi"/>
                <w:sz w:val="24"/>
                <w:szCs w:val="24"/>
              </w:rPr>
            </w:pPr>
            <w:r w:rsidRPr="00224D7D">
              <w:rPr>
                <w:rFonts w:asciiTheme="minorBidi" w:eastAsia="Times New Roman" w:hAnsiTheme="minorBidi" w:cstheme="minorBidi"/>
                <w:sz w:val="24"/>
                <w:szCs w:val="24"/>
              </w:rPr>
              <w:t xml:space="preserve">MSc Business and Human Resource Management </w:t>
            </w:r>
          </w:p>
          <w:p w14:paraId="16221073" w14:textId="77777777" w:rsidR="00224D7D" w:rsidRDefault="00224D7D" w:rsidP="00FD59DB">
            <w:pPr>
              <w:rPr>
                <w:rFonts w:ascii="Arial" w:hAnsi="Arial" w:cs="Arial"/>
              </w:rPr>
            </w:pPr>
          </w:p>
        </w:tc>
        <w:tc>
          <w:tcPr>
            <w:tcW w:w="2362" w:type="dxa"/>
          </w:tcPr>
          <w:p w14:paraId="33DDC3C0" w14:textId="2C3BEAF9" w:rsidR="00224D7D" w:rsidRDefault="00224D7D" w:rsidP="00736B86">
            <w:pPr>
              <w:rPr>
                <w:rFonts w:asciiTheme="minorBidi" w:hAnsiTheme="minorBidi"/>
                <w:sz w:val="24"/>
                <w:szCs w:val="24"/>
              </w:rPr>
            </w:pPr>
            <w:r>
              <w:rPr>
                <w:rFonts w:asciiTheme="minorBidi" w:hAnsiTheme="minorBidi"/>
                <w:sz w:val="24"/>
                <w:szCs w:val="24"/>
              </w:rPr>
              <w:lastRenderedPageBreak/>
              <w:t>January 2025</w:t>
            </w:r>
          </w:p>
        </w:tc>
      </w:tr>
      <w:tr w:rsidR="00AC1F11" w:rsidRPr="00B95C4A" w14:paraId="6EFA0FBC" w14:textId="77777777" w:rsidTr="00BB2336">
        <w:tc>
          <w:tcPr>
            <w:tcW w:w="4231" w:type="dxa"/>
          </w:tcPr>
          <w:p w14:paraId="073EF115" w14:textId="15BA606D" w:rsidR="00AC1F11" w:rsidRDefault="00AC1F11" w:rsidP="00017FF0">
            <w:pPr>
              <w:rPr>
                <w:rFonts w:asciiTheme="minorBidi" w:hAnsiTheme="minorBidi"/>
                <w:bCs/>
                <w:sz w:val="24"/>
                <w:szCs w:val="24"/>
              </w:rPr>
            </w:pPr>
            <w:r>
              <w:rPr>
                <w:rFonts w:asciiTheme="minorBidi" w:hAnsiTheme="minorBidi"/>
                <w:bCs/>
                <w:sz w:val="24"/>
                <w:szCs w:val="24"/>
              </w:rPr>
              <w:t>Blackpool and The Fylde College</w:t>
            </w:r>
          </w:p>
        </w:tc>
        <w:tc>
          <w:tcPr>
            <w:tcW w:w="2423" w:type="dxa"/>
          </w:tcPr>
          <w:p w14:paraId="14B378D7" w14:textId="39FC02B1" w:rsidR="00AC1F11" w:rsidRPr="002A3914" w:rsidRDefault="00AC1F11" w:rsidP="00FD59DB">
            <w:pPr>
              <w:rPr>
                <w:rFonts w:ascii="Arial" w:hAnsi="Arial" w:cs="Arial"/>
              </w:rPr>
            </w:pPr>
            <w:r>
              <w:rPr>
                <w:rFonts w:ascii="Arial" w:hAnsi="Arial" w:cs="Arial"/>
              </w:rPr>
              <w:t>Periodic Review</w:t>
            </w:r>
          </w:p>
        </w:tc>
        <w:tc>
          <w:tcPr>
            <w:tcW w:w="2362" w:type="dxa"/>
          </w:tcPr>
          <w:p w14:paraId="442F8B26" w14:textId="30F8C74D" w:rsidR="00AC1F11" w:rsidRDefault="00AC1F11" w:rsidP="00736B86">
            <w:pPr>
              <w:rPr>
                <w:rFonts w:asciiTheme="minorBidi" w:hAnsiTheme="minorBidi"/>
                <w:sz w:val="24"/>
                <w:szCs w:val="24"/>
              </w:rPr>
            </w:pPr>
            <w:r>
              <w:rPr>
                <w:rFonts w:asciiTheme="minorBidi" w:hAnsiTheme="minorBidi"/>
                <w:sz w:val="24"/>
                <w:szCs w:val="24"/>
              </w:rPr>
              <w:t>November 2024</w:t>
            </w:r>
          </w:p>
        </w:tc>
      </w:tr>
      <w:tr w:rsidR="002A3914" w:rsidRPr="00B95C4A" w14:paraId="2B4977B7" w14:textId="77777777" w:rsidTr="00BB2336">
        <w:tc>
          <w:tcPr>
            <w:tcW w:w="4231" w:type="dxa"/>
          </w:tcPr>
          <w:p w14:paraId="28BE211D" w14:textId="0073B35A" w:rsidR="002A3914" w:rsidRDefault="002A3914" w:rsidP="00017FF0">
            <w:pPr>
              <w:rPr>
                <w:rFonts w:asciiTheme="minorBidi" w:hAnsiTheme="minorBidi"/>
                <w:bCs/>
                <w:sz w:val="24"/>
                <w:szCs w:val="24"/>
              </w:rPr>
            </w:pPr>
            <w:r>
              <w:rPr>
                <w:rFonts w:asciiTheme="minorBidi" w:hAnsiTheme="minorBidi"/>
                <w:bCs/>
                <w:sz w:val="24"/>
                <w:szCs w:val="24"/>
              </w:rPr>
              <w:t xml:space="preserve">Birmingham Newman University </w:t>
            </w:r>
          </w:p>
        </w:tc>
        <w:tc>
          <w:tcPr>
            <w:tcW w:w="2423" w:type="dxa"/>
          </w:tcPr>
          <w:p w14:paraId="210926D6" w14:textId="749D6BDB" w:rsidR="002A3914" w:rsidRDefault="002A3914" w:rsidP="00FD59DB">
            <w:pPr>
              <w:rPr>
                <w:rFonts w:ascii="Arial" w:hAnsi="Arial" w:cs="Arial"/>
              </w:rPr>
            </w:pPr>
            <w:r w:rsidRPr="002A3914">
              <w:rPr>
                <w:rFonts w:ascii="Arial" w:hAnsi="Arial" w:cs="Arial"/>
              </w:rPr>
              <w:t>BA Business Management (Top-up)</w:t>
            </w:r>
          </w:p>
        </w:tc>
        <w:tc>
          <w:tcPr>
            <w:tcW w:w="2362" w:type="dxa"/>
          </w:tcPr>
          <w:p w14:paraId="77239649" w14:textId="373F38BA" w:rsidR="002A3914" w:rsidRDefault="002A3914" w:rsidP="00736B86">
            <w:pPr>
              <w:rPr>
                <w:rFonts w:asciiTheme="minorBidi" w:hAnsiTheme="minorBidi"/>
                <w:sz w:val="24"/>
                <w:szCs w:val="24"/>
              </w:rPr>
            </w:pPr>
            <w:r>
              <w:rPr>
                <w:rFonts w:asciiTheme="minorBidi" w:hAnsiTheme="minorBidi"/>
                <w:sz w:val="24"/>
                <w:szCs w:val="24"/>
              </w:rPr>
              <w:t>November 2024</w:t>
            </w:r>
          </w:p>
        </w:tc>
      </w:tr>
      <w:tr w:rsidR="002D0CE7" w:rsidRPr="00B95C4A" w14:paraId="2124CFB6" w14:textId="77777777" w:rsidTr="00BB2336">
        <w:tc>
          <w:tcPr>
            <w:tcW w:w="4231" w:type="dxa"/>
          </w:tcPr>
          <w:p w14:paraId="191B720F" w14:textId="6C110751" w:rsidR="002D0CE7" w:rsidRPr="00A736A5" w:rsidRDefault="002D0CE7" w:rsidP="00017FF0">
            <w:pPr>
              <w:rPr>
                <w:rFonts w:asciiTheme="minorBidi" w:hAnsiTheme="minorBidi"/>
                <w:bCs/>
                <w:sz w:val="24"/>
                <w:szCs w:val="24"/>
              </w:rPr>
            </w:pPr>
            <w:r>
              <w:rPr>
                <w:rFonts w:asciiTheme="minorBidi" w:hAnsiTheme="minorBidi"/>
                <w:bCs/>
                <w:sz w:val="24"/>
                <w:szCs w:val="24"/>
              </w:rPr>
              <w:t xml:space="preserve">University of Worcester </w:t>
            </w:r>
          </w:p>
        </w:tc>
        <w:tc>
          <w:tcPr>
            <w:tcW w:w="2423" w:type="dxa"/>
          </w:tcPr>
          <w:p w14:paraId="4CF36551" w14:textId="2F91AAF6" w:rsidR="002D0CE7" w:rsidRPr="000B4AFF" w:rsidRDefault="002D0CE7" w:rsidP="00FD59DB">
            <w:pPr>
              <w:rPr>
                <w:rFonts w:asciiTheme="minorBidi" w:hAnsiTheme="minorBidi"/>
                <w:bCs/>
                <w:sz w:val="24"/>
                <w:szCs w:val="24"/>
              </w:rPr>
            </w:pPr>
            <w:r>
              <w:rPr>
                <w:rFonts w:ascii="Arial" w:hAnsi="Arial" w:cs="Arial"/>
              </w:rPr>
              <w:t>MSc Healthcare Management and Leadership</w:t>
            </w:r>
          </w:p>
        </w:tc>
        <w:tc>
          <w:tcPr>
            <w:tcW w:w="2362" w:type="dxa"/>
          </w:tcPr>
          <w:p w14:paraId="3082B349" w14:textId="042F7C31" w:rsidR="002D0CE7" w:rsidRPr="00A736A5" w:rsidRDefault="00636B8E" w:rsidP="00736B86">
            <w:pPr>
              <w:rPr>
                <w:rFonts w:asciiTheme="minorBidi" w:hAnsiTheme="minorBidi"/>
                <w:sz w:val="24"/>
                <w:szCs w:val="24"/>
              </w:rPr>
            </w:pPr>
            <w:r>
              <w:rPr>
                <w:rFonts w:asciiTheme="minorBidi" w:hAnsiTheme="minorBidi"/>
                <w:sz w:val="24"/>
                <w:szCs w:val="24"/>
              </w:rPr>
              <w:t xml:space="preserve">August </w:t>
            </w:r>
            <w:r w:rsidR="002D0CE7">
              <w:rPr>
                <w:rFonts w:asciiTheme="minorBidi" w:hAnsiTheme="minorBidi"/>
                <w:sz w:val="24"/>
                <w:szCs w:val="24"/>
              </w:rPr>
              <w:t xml:space="preserve"> 2024</w:t>
            </w:r>
          </w:p>
        </w:tc>
      </w:tr>
      <w:tr w:rsidR="00FD59DB" w:rsidRPr="00B95C4A" w14:paraId="5A509FB6" w14:textId="77777777" w:rsidTr="00BB2336">
        <w:tc>
          <w:tcPr>
            <w:tcW w:w="4231" w:type="dxa"/>
          </w:tcPr>
          <w:p w14:paraId="7992EC0C" w14:textId="13C5D237" w:rsidR="00FD59DB" w:rsidRPr="00A736A5" w:rsidRDefault="00FD59DB" w:rsidP="00017FF0">
            <w:pPr>
              <w:rPr>
                <w:rFonts w:asciiTheme="minorBidi" w:hAnsiTheme="minorBidi"/>
                <w:sz w:val="24"/>
                <w:szCs w:val="24"/>
              </w:rPr>
            </w:pPr>
            <w:r w:rsidRPr="00A736A5">
              <w:rPr>
                <w:rFonts w:asciiTheme="minorBidi" w:hAnsiTheme="minorBidi"/>
                <w:bCs/>
                <w:sz w:val="24"/>
                <w:szCs w:val="24"/>
              </w:rPr>
              <w:t>Analysis Institute of Management, Mauritius</w:t>
            </w:r>
          </w:p>
        </w:tc>
        <w:tc>
          <w:tcPr>
            <w:tcW w:w="2423" w:type="dxa"/>
          </w:tcPr>
          <w:p w14:paraId="620BE55A" w14:textId="752655F2" w:rsidR="00FD59DB" w:rsidRPr="000B4AFF" w:rsidRDefault="00FD59DB" w:rsidP="00FD59DB">
            <w:pPr>
              <w:rPr>
                <w:rFonts w:asciiTheme="minorBidi" w:hAnsiTheme="minorBidi"/>
                <w:bCs/>
                <w:sz w:val="24"/>
                <w:szCs w:val="24"/>
              </w:rPr>
            </w:pPr>
            <w:r w:rsidRPr="000B4AFF">
              <w:rPr>
                <w:rFonts w:asciiTheme="minorBidi" w:hAnsiTheme="minorBidi"/>
                <w:bCs/>
                <w:sz w:val="24"/>
                <w:szCs w:val="24"/>
              </w:rPr>
              <w:t xml:space="preserve">Programme: Institutional Quality Review Analysis Institute of Management </w:t>
            </w:r>
          </w:p>
          <w:p w14:paraId="02B8EE54" w14:textId="4BDBF648" w:rsidR="000B4AFF" w:rsidRPr="000B4AFF" w:rsidRDefault="000B4AFF" w:rsidP="00FD59DB">
            <w:pPr>
              <w:rPr>
                <w:rFonts w:asciiTheme="minorBidi" w:hAnsiTheme="minorBidi"/>
                <w:bCs/>
                <w:sz w:val="24"/>
                <w:szCs w:val="24"/>
              </w:rPr>
            </w:pPr>
            <w:r w:rsidRPr="000B4AFF">
              <w:rPr>
                <w:rFonts w:asciiTheme="minorBidi" w:hAnsiTheme="minorBidi"/>
                <w:sz w:val="24"/>
                <w:szCs w:val="24"/>
              </w:rPr>
              <w:t>(IAE Paris 1 – Sorbonne Business School and Paris Dauphine University)</w:t>
            </w:r>
          </w:p>
          <w:p w14:paraId="14768485" w14:textId="77777777" w:rsidR="00FD59DB" w:rsidRPr="000B4AFF" w:rsidRDefault="00FD59DB" w:rsidP="00095B0B">
            <w:pPr>
              <w:pStyle w:val="NoSpacing"/>
              <w:rPr>
                <w:rFonts w:asciiTheme="minorBidi" w:hAnsiTheme="minorBidi" w:cstheme="minorBidi"/>
                <w:bCs/>
                <w:sz w:val="24"/>
                <w:szCs w:val="24"/>
              </w:rPr>
            </w:pPr>
          </w:p>
        </w:tc>
        <w:tc>
          <w:tcPr>
            <w:tcW w:w="2362" w:type="dxa"/>
          </w:tcPr>
          <w:p w14:paraId="21C6950C" w14:textId="4AE5EC55" w:rsidR="00FD59DB" w:rsidRPr="00A736A5" w:rsidRDefault="00FD59DB" w:rsidP="00736B86">
            <w:pPr>
              <w:rPr>
                <w:rFonts w:asciiTheme="minorBidi" w:hAnsiTheme="minorBidi"/>
                <w:sz w:val="24"/>
                <w:szCs w:val="24"/>
              </w:rPr>
            </w:pPr>
            <w:r w:rsidRPr="00A736A5">
              <w:rPr>
                <w:rFonts w:asciiTheme="minorBidi" w:hAnsiTheme="minorBidi"/>
                <w:sz w:val="24"/>
                <w:szCs w:val="24"/>
              </w:rPr>
              <w:t>June 2024</w:t>
            </w:r>
          </w:p>
        </w:tc>
      </w:tr>
      <w:tr w:rsidR="00F94668" w:rsidRPr="00B95C4A" w14:paraId="42B9D611" w14:textId="77777777" w:rsidTr="00BB2336">
        <w:tc>
          <w:tcPr>
            <w:tcW w:w="4231" w:type="dxa"/>
          </w:tcPr>
          <w:p w14:paraId="66006825" w14:textId="583B4D61" w:rsidR="00F94668" w:rsidRPr="00A736A5" w:rsidRDefault="00F94668" w:rsidP="00017FF0">
            <w:pPr>
              <w:rPr>
                <w:rFonts w:asciiTheme="minorBidi" w:hAnsiTheme="minorBidi"/>
                <w:sz w:val="24"/>
                <w:szCs w:val="24"/>
              </w:rPr>
            </w:pPr>
            <w:r>
              <w:rPr>
                <w:rFonts w:asciiTheme="minorBidi" w:hAnsiTheme="minorBidi"/>
                <w:sz w:val="24"/>
                <w:szCs w:val="24"/>
              </w:rPr>
              <w:t>Leeds Trinity University</w:t>
            </w:r>
          </w:p>
        </w:tc>
        <w:tc>
          <w:tcPr>
            <w:tcW w:w="2423" w:type="dxa"/>
          </w:tcPr>
          <w:p w14:paraId="5D3A3478" w14:textId="77777777" w:rsidR="00F94668" w:rsidRPr="000B4AFF" w:rsidRDefault="00F94668" w:rsidP="00095B0B">
            <w:pPr>
              <w:pStyle w:val="NoSpacing"/>
              <w:rPr>
                <w:rFonts w:asciiTheme="minorBidi" w:hAnsiTheme="minorBidi" w:cstheme="minorBidi"/>
                <w:bCs/>
                <w:sz w:val="24"/>
                <w:szCs w:val="24"/>
              </w:rPr>
            </w:pPr>
            <w:r w:rsidRPr="000B4AFF">
              <w:rPr>
                <w:rFonts w:asciiTheme="minorBidi" w:hAnsiTheme="minorBidi" w:cstheme="minorBidi"/>
                <w:bCs/>
                <w:sz w:val="24"/>
                <w:szCs w:val="24"/>
              </w:rPr>
              <w:t>External Panel Member for Quality Review and Approval Event</w:t>
            </w:r>
          </w:p>
          <w:p w14:paraId="09ECFD23" w14:textId="17C77ACA" w:rsidR="00F94668" w:rsidRPr="000B4AFF" w:rsidRDefault="00F94668" w:rsidP="00F94668">
            <w:pPr>
              <w:rPr>
                <w:rFonts w:asciiTheme="minorBidi" w:hAnsiTheme="minorBidi"/>
                <w:sz w:val="24"/>
                <w:szCs w:val="24"/>
              </w:rPr>
            </w:pPr>
            <w:r w:rsidRPr="000B4AFF">
              <w:rPr>
                <w:rStyle w:val="normaltextrun"/>
                <w:rFonts w:asciiTheme="minorBidi" w:hAnsiTheme="minorBidi"/>
                <w:sz w:val="24"/>
                <w:szCs w:val="24"/>
              </w:rPr>
              <w:t>(Police Constable Degree Apprenticeship and Graduate Diploma in Professional Policing Practice (Degree-Holder Entry Programme).</w:t>
            </w:r>
          </w:p>
          <w:p w14:paraId="38A85285" w14:textId="10C6B878" w:rsidR="00F94668" w:rsidRPr="000B4AFF" w:rsidRDefault="00F94668" w:rsidP="00095B0B">
            <w:pPr>
              <w:pStyle w:val="NoSpacing"/>
              <w:rPr>
                <w:rFonts w:asciiTheme="minorBidi" w:hAnsiTheme="minorBidi" w:cstheme="minorBidi"/>
                <w:bCs/>
                <w:sz w:val="24"/>
                <w:szCs w:val="24"/>
              </w:rPr>
            </w:pPr>
          </w:p>
        </w:tc>
        <w:tc>
          <w:tcPr>
            <w:tcW w:w="2362" w:type="dxa"/>
          </w:tcPr>
          <w:p w14:paraId="2C72948E" w14:textId="1D7AF9D7" w:rsidR="00F94668" w:rsidRPr="00A736A5" w:rsidRDefault="00F94668" w:rsidP="00736B86">
            <w:pPr>
              <w:rPr>
                <w:rFonts w:asciiTheme="minorBidi" w:hAnsiTheme="minorBidi"/>
                <w:sz w:val="24"/>
                <w:szCs w:val="24"/>
              </w:rPr>
            </w:pPr>
            <w:r>
              <w:rPr>
                <w:rFonts w:asciiTheme="minorBidi" w:hAnsiTheme="minorBidi"/>
                <w:sz w:val="24"/>
                <w:szCs w:val="24"/>
              </w:rPr>
              <w:t>May 2024</w:t>
            </w:r>
          </w:p>
        </w:tc>
      </w:tr>
      <w:tr w:rsidR="00FD59DB" w:rsidRPr="00B95C4A" w14:paraId="1C95F180" w14:textId="77777777" w:rsidTr="00BB2336">
        <w:tc>
          <w:tcPr>
            <w:tcW w:w="4231" w:type="dxa"/>
          </w:tcPr>
          <w:p w14:paraId="19AC57DA" w14:textId="4C18AF63" w:rsidR="00FD59DB" w:rsidRPr="00A736A5" w:rsidRDefault="00FD59DB" w:rsidP="00017FF0">
            <w:pPr>
              <w:rPr>
                <w:rFonts w:asciiTheme="minorBidi" w:hAnsiTheme="minorBidi"/>
                <w:sz w:val="24"/>
                <w:szCs w:val="24"/>
              </w:rPr>
            </w:pPr>
            <w:r w:rsidRPr="00A736A5">
              <w:rPr>
                <w:rFonts w:asciiTheme="minorBidi" w:hAnsiTheme="minorBidi"/>
                <w:sz w:val="24"/>
                <w:szCs w:val="24"/>
              </w:rPr>
              <w:t>LIBF</w:t>
            </w:r>
          </w:p>
        </w:tc>
        <w:tc>
          <w:tcPr>
            <w:tcW w:w="2423" w:type="dxa"/>
          </w:tcPr>
          <w:p w14:paraId="5EC18EBA" w14:textId="77777777" w:rsidR="00FD59DB" w:rsidRPr="00A736A5" w:rsidRDefault="00FD59DB" w:rsidP="00095B0B">
            <w:pPr>
              <w:pStyle w:val="NoSpacing"/>
              <w:rPr>
                <w:rFonts w:asciiTheme="minorBidi" w:hAnsiTheme="minorBidi" w:cstheme="minorBidi"/>
                <w:bCs/>
                <w:sz w:val="24"/>
                <w:szCs w:val="24"/>
              </w:rPr>
            </w:pPr>
            <w:r w:rsidRPr="00A736A5">
              <w:rPr>
                <w:rFonts w:asciiTheme="minorBidi" w:hAnsiTheme="minorBidi" w:cstheme="minorBidi"/>
                <w:bCs/>
                <w:sz w:val="24"/>
                <w:szCs w:val="24"/>
              </w:rPr>
              <w:t xml:space="preserve">External Panel Member </w:t>
            </w:r>
          </w:p>
          <w:p w14:paraId="275AE6CB" w14:textId="77777777" w:rsidR="00FD59DB" w:rsidRPr="00A736A5" w:rsidRDefault="00FD59DB" w:rsidP="00095B0B">
            <w:pPr>
              <w:pStyle w:val="NoSpacing"/>
              <w:rPr>
                <w:rFonts w:asciiTheme="minorBidi" w:hAnsiTheme="minorBidi" w:cstheme="minorBidi"/>
                <w:sz w:val="24"/>
                <w:szCs w:val="24"/>
              </w:rPr>
            </w:pPr>
            <w:r w:rsidRPr="00A736A5">
              <w:rPr>
                <w:rFonts w:asciiTheme="minorBidi" w:hAnsiTheme="minorBidi" w:cstheme="minorBidi"/>
                <w:sz w:val="24"/>
                <w:szCs w:val="24"/>
              </w:rPr>
              <w:t xml:space="preserve">BSc Hospitality Management </w:t>
            </w:r>
          </w:p>
          <w:p w14:paraId="0F0E0F27" w14:textId="77777777" w:rsidR="00FD59DB" w:rsidRPr="007555B0" w:rsidRDefault="00FD59DB" w:rsidP="00095B0B">
            <w:pPr>
              <w:pStyle w:val="NoSpacing"/>
              <w:rPr>
                <w:rFonts w:asciiTheme="minorBidi" w:hAnsiTheme="minorBidi" w:cstheme="minorBidi"/>
                <w:sz w:val="24"/>
                <w:szCs w:val="24"/>
                <w:lang w:val="nb-NO"/>
              </w:rPr>
            </w:pPr>
            <w:r w:rsidRPr="007555B0">
              <w:rPr>
                <w:rFonts w:asciiTheme="minorBidi" w:hAnsiTheme="minorBidi" w:cstheme="minorBidi"/>
                <w:sz w:val="24"/>
                <w:szCs w:val="24"/>
                <w:lang w:val="nb-NO"/>
              </w:rPr>
              <w:t>MSc Digital Marketing</w:t>
            </w:r>
          </w:p>
          <w:p w14:paraId="03B2FAA6" w14:textId="6F4FA4E5" w:rsidR="007555B0" w:rsidRPr="007555B0" w:rsidRDefault="007555B0" w:rsidP="00095B0B">
            <w:pPr>
              <w:pStyle w:val="NoSpacing"/>
              <w:rPr>
                <w:rFonts w:asciiTheme="minorBidi" w:hAnsiTheme="minorBidi" w:cstheme="minorBidi"/>
                <w:bCs/>
                <w:sz w:val="24"/>
                <w:szCs w:val="24"/>
                <w:lang w:val="nb-NO"/>
              </w:rPr>
            </w:pPr>
            <w:r w:rsidRPr="007555B0">
              <w:rPr>
                <w:rFonts w:asciiTheme="minorBidi" w:hAnsiTheme="minorBidi" w:cstheme="minorBidi"/>
                <w:bCs/>
                <w:sz w:val="24"/>
                <w:szCs w:val="24"/>
                <w:lang w:val="nb-NO"/>
              </w:rPr>
              <w:t>MSc M</w:t>
            </w:r>
            <w:r>
              <w:rPr>
                <w:rFonts w:asciiTheme="minorBidi" w:hAnsiTheme="minorBidi" w:cstheme="minorBidi"/>
                <w:bCs/>
                <w:sz w:val="24"/>
                <w:szCs w:val="24"/>
                <w:lang w:val="nb-NO"/>
              </w:rPr>
              <w:t>arketing Management</w:t>
            </w:r>
          </w:p>
        </w:tc>
        <w:tc>
          <w:tcPr>
            <w:tcW w:w="2362" w:type="dxa"/>
          </w:tcPr>
          <w:p w14:paraId="04466B7B" w14:textId="58CF7BEE" w:rsidR="00FD59DB" w:rsidRPr="00A736A5" w:rsidRDefault="00FD59DB" w:rsidP="00736B86">
            <w:pPr>
              <w:rPr>
                <w:rFonts w:asciiTheme="minorBidi" w:hAnsiTheme="minorBidi"/>
                <w:sz w:val="24"/>
                <w:szCs w:val="24"/>
              </w:rPr>
            </w:pPr>
            <w:r w:rsidRPr="00A736A5">
              <w:rPr>
                <w:rFonts w:asciiTheme="minorBidi" w:hAnsiTheme="minorBidi"/>
                <w:sz w:val="24"/>
                <w:szCs w:val="24"/>
              </w:rPr>
              <w:t>May 2024</w:t>
            </w:r>
          </w:p>
        </w:tc>
      </w:tr>
      <w:tr w:rsidR="00095B0B" w:rsidRPr="00B95C4A" w14:paraId="55B0E716" w14:textId="77777777" w:rsidTr="00BB2336">
        <w:tc>
          <w:tcPr>
            <w:tcW w:w="4231" w:type="dxa"/>
          </w:tcPr>
          <w:p w14:paraId="6C843989" w14:textId="25583390" w:rsidR="00095B0B" w:rsidRDefault="00095B0B" w:rsidP="00017FF0">
            <w:pPr>
              <w:rPr>
                <w:rFonts w:asciiTheme="minorBidi" w:hAnsiTheme="minorBidi"/>
                <w:sz w:val="24"/>
                <w:szCs w:val="24"/>
              </w:rPr>
            </w:pPr>
            <w:r>
              <w:rPr>
                <w:rFonts w:asciiTheme="minorBidi" w:hAnsiTheme="minorBidi"/>
                <w:sz w:val="24"/>
                <w:szCs w:val="24"/>
              </w:rPr>
              <w:t>Plymouth MarJon University</w:t>
            </w:r>
          </w:p>
        </w:tc>
        <w:tc>
          <w:tcPr>
            <w:tcW w:w="2423" w:type="dxa"/>
          </w:tcPr>
          <w:p w14:paraId="7E9E2C1A" w14:textId="77777777" w:rsidR="00095B0B" w:rsidRPr="00095B0B" w:rsidRDefault="00095B0B" w:rsidP="00095B0B">
            <w:pPr>
              <w:pStyle w:val="NoSpacing"/>
              <w:rPr>
                <w:rFonts w:asciiTheme="minorBidi" w:hAnsiTheme="minorBidi" w:cstheme="minorBidi"/>
                <w:bCs/>
                <w:sz w:val="24"/>
                <w:szCs w:val="24"/>
              </w:rPr>
            </w:pPr>
            <w:r w:rsidRPr="00095B0B">
              <w:rPr>
                <w:rFonts w:asciiTheme="minorBidi" w:hAnsiTheme="minorBidi" w:cstheme="minorBidi"/>
                <w:bCs/>
                <w:sz w:val="24"/>
                <w:szCs w:val="24"/>
              </w:rPr>
              <w:t>Partnership Approval Event</w:t>
            </w:r>
          </w:p>
          <w:p w14:paraId="150EDDFB" w14:textId="77777777" w:rsidR="00095B0B" w:rsidRPr="00095B0B" w:rsidRDefault="00095B0B" w:rsidP="00095B0B">
            <w:pPr>
              <w:pStyle w:val="NoSpacing"/>
              <w:rPr>
                <w:rFonts w:asciiTheme="minorBidi" w:hAnsiTheme="minorBidi" w:cstheme="minorBidi"/>
                <w:bCs/>
                <w:sz w:val="24"/>
                <w:szCs w:val="24"/>
              </w:rPr>
            </w:pPr>
            <w:r w:rsidRPr="00095B0B">
              <w:rPr>
                <w:rFonts w:asciiTheme="minorBidi" w:hAnsiTheme="minorBidi" w:cstheme="minorBidi"/>
                <w:bCs/>
                <w:sz w:val="24"/>
                <w:szCs w:val="24"/>
              </w:rPr>
              <w:t>City of London College</w:t>
            </w:r>
          </w:p>
          <w:p w14:paraId="27A0363B" w14:textId="77777777" w:rsidR="00095B0B" w:rsidRPr="00EA0B0D" w:rsidRDefault="00095B0B" w:rsidP="00B63E44">
            <w:pPr>
              <w:spacing w:after="120" w:line="264" w:lineRule="auto"/>
              <w:jc w:val="both"/>
              <w:rPr>
                <w:rFonts w:asciiTheme="minorBidi" w:hAnsiTheme="minorBidi"/>
                <w:sz w:val="24"/>
                <w:szCs w:val="24"/>
              </w:rPr>
            </w:pPr>
          </w:p>
        </w:tc>
        <w:tc>
          <w:tcPr>
            <w:tcW w:w="2362" w:type="dxa"/>
          </w:tcPr>
          <w:p w14:paraId="484D39D8" w14:textId="040596BF" w:rsidR="00095B0B" w:rsidRDefault="00095B0B" w:rsidP="00736B86">
            <w:pPr>
              <w:rPr>
                <w:rFonts w:ascii="Arial" w:hAnsi="Arial" w:cs="Arial"/>
                <w:sz w:val="24"/>
                <w:szCs w:val="24"/>
              </w:rPr>
            </w:pPr>
            <w:r>
              <w:rPr>
                <w:rFonts w:ascii="Arial" w:hAnsi="Arial" w:cs="Arial"/>
                <w:sz w:val="24"/>
                <w:szCs w:val="24"/>
              </w:rPr>
              <w:lastRenderedPageBreak/>
              <w:t>May 2024</w:t>
            </w:r>
          </w:p>
        </w:tc>
      </w:tr>
      <w:tr w:rsidR="00EA0B0D" w:rsidRPr="00B95C4A" w14:paraId="2A8FDE05" w14:textId="77777777" w:rsidTr="00BB2336">
        <w:tc>
          <w:tcPr>
            <w:tcW w:w="4231" w:type="dxa"/>
          </w:tcPr>
          <w:p w14:paraId="440E6AF0" w14:textId="2E0BF4CD" w:rsidR="00EA0B0D" w:rsidRDefault="00EA0B0D" w:rsidP="00017FF0">
            <w:pPr>
              <w:rPr>
                <w:rFonts w:asciiTheme="minorBidi" w:hAnsiTheme="minorBidi"/>
                <w:sz w:val="24"/>
                <w:szCs w:val="24"/>
              </w:rPr>
            </w:pPr>
            <w:r>
              <w:rPr>
                <w:rFonts w:asciiTheme="minorBidi" w:hAnsiTheme="minorBidi"/>
                <w:sz w:val="24"/>
                <w:szCs w:val="24"/>
              </w:rPr>
              <w:t xml:space="preserve">University of Chester </w:t>
            </w:r>
          </w:p>
        </w:tc>
        <w:tc>
          <w:tcPr>
            <w:tcW w:w="2423" w:type="dxa"/>
          </w:tcPr>
          <w:p w14:paraId="7829459C" w14:textId="473F8A9F" w:rsidR="00EA0B0D" w:rsidRPr="00EA0B0D" w:rsidRDefault="00EA0B0D" w:rsidP="00B63E44">
            <w:pPr>
              <w:spacing w:after="120" w:line="264" w:lineRule="auto"/>
              <w:jc w:val="both"/>
              <w:rPr>
                <w:rFonts w:asciiTheme="minorBidi" w:hAnsiTheme="minorBidi"/>
                <w:sz w:val="24"/>
                <w:szCs w:val="24"/>
              </w:rPr>
            </w:pPr>
            <w:r w:rsidRPr="00EA0B0D">
              <w:rPr>
                <w:rFonts w:asciiTheme="minorBidi" w:hAnsiTheme="minorBidi"/>
                <w:sz w:val="24"/>
                <w:szCs w:val="24"/>
              </w:rPr>
              <w:t>MSc</w:t>
            </w:r>
            <w:r>
              <w:rPr>
                <w:rFonts w:asciiTheme="minorBidi" w:hAnsiTheme="minorBidi"/>
                <w:sz w:val="24"/>
                <w:szCs w:val="24"/>
              </w:rPr>
              <w:t xml:space="preserve"> </w:t>
            </w:r>
            <w:r w:rsidRPr="00EA0B0D">
              <w:rPr>
                <w:rFonts w:asciiTheme="minorBidi" w:hAnsiTheme="minorBidi"/>
                <w:sz w:val="24"/>
                <w:szCs w:val="24"/>
              </w:rPr>
              <w:t>Financial Technology (FinTech) and Business Analytics</w:t>
            </w:r>
          </w:p>
        </w:tc>
        <w:tc>
          <w:tcPr>
            <w:tcW w:w="2362" w:type="dxa"/>
          </w:tcPr>
          <w:p w14:paraId="62607C5D" w14:textId="616A415D" w:rsidR="00EA0B0D" w:rsidRDefault="00EA0B0D" w:rsidP="00736B86">
            <w:pPr>
              <w:rPr>
                <w:rFonts w:ascii="Arial" w:hAnsi="Arial" w:cs="Arial"/>
                <w:sz w:val="24"/>
                <w:szCs w:val="24"/>
              </w:rPr>
            </w:pPr>
            <w:r>
              <w:rPr>
                <w:rFonts w:ascii="Arial" w:hAnsi="Arial" w:cs="Arial"/>
                <w:sz w:val="24"/>
                <w:szCs w:val="24"/>
              </w:rPr>
              <w:t>May 2024</w:t>
            </w:r>
          </w:p>
        </w:tc>
      </w:tr>
      <w:tr w:rsidR="00162620" w:rsidRPr="00B95C4A" w14:paraId="2AFDF43A" w14:textId="77777777" w:rsidTr="00BB2336">
        <w:tc>
          <w:tcPr>
            <w:tcW w:w="4231" w:type="dxa"/>
          </w:tcPr>
          <w:p w14:paraId="7BBC5343" w14:textId="41B5C494" w:rsidR="00162620" w:rsidRDefault="00162620" w:rsidP="00017FF0">
            <w:pPr>
              <w:rPr>
                <w:rFonts w:asciiTheme="minorBidi" w:hAnsiTheme="minorBidi"/>
                <w:sz w:val="24"/>
                <w:szCs w:val="24"/>
              </w:rPr>
            </w:pPr>
            <w:r>
              <w:rPr>
                <w:rFonts w:asciiTheme="minorBidi" w:hAnsiTheme="minorBidi"/>
                <w:sz w:val="24"/>
                <w:szCs w:val="24"/>
              </w:rPr>
              <w:t xml:space="preserve">Neath Port Talbot College </w:t>
            </w:r>
          </w:p>
        </w:tc>
        <w:tc>
          <w:tcPr>
            <w:tcW w:w="2423" w:type="dxa"/>
          </w:tcPr>
          <w:p w14:paraId="2D05A098" w14:textId="77777777" w:rsidR="00162620" w:rsidRDefault="00162620" w:rsidP="00B63E44">
            <w:pPr>
              <w:spacing w:after="120" w:line="264" w:lineRule="auto"/>
              <w:jc w:val="both"/>
              <w:rPr>
                <w:rFonts w:asciiTheme="minorBidi" w:hAnsiTheme="minorBidi"/>
                <w:sz w:val="24"/>
                <w:szCs w:val="24"/>
              </w:rPr>
            </w:pPr>
            <w:r>
              <w:rPr>
                <w:rFonts w:asciiTheme="minorBidi" w:hAnsiTheme="minorBidi"/>
                <w:sz w:val="24"/>
                <w:szCs w:val="24"/>
              </w:rPr>
              <w:t xml:space="preserve">BA Public Services </w:t>
            </w:r>
          </w:p>
          <w:p w14:paraId="02D32D33" w14:textId="2985A3C1" w:rsidR="00162620" w:rsidRPr="00EA0B0D" w:rsidRDefault="00162620" w:rsidP="00B63E44">
            <w:pPr>
              <w:spacing w:after="120" w:line="264" w:lineRule="auto"/>
              <w:jc w:val="both"/>
              <w:rPr>
                <w:rFonts w:asciiTheme="minorBidi" w:hAnsiTheme="minorBidi"/>
                <w:sz w:val="24"/>
                <w:szCs w:val="24"/>
              </w:rPr>
            </w:pPr>
            <w:r>
              <w:rPr>
                <w:rFonts w:asciiTheme="minorBidi" w:hAnsiTheme="minorBidi"/>
                <w:sz w:val="24"/>
                <w:szCs w:val="24"/>
              </w:rPr>
              <w:t>Validation</w:t>
            </w:r>
          </w:p>
        </w:tc>
        <w:tc>
          <w:tcPr>
            <w:tcW w:w="2362" w:type="dxa"/>
          </w:tcPr>
          <w:p w14:paraId="7A79BABE" w14:textId="50D7A371" w:rsidR="00162620" w:rsidRDefault="00162620" w:rsidP="00736B86">
            <w:pPr>
              <w:rPr>
                <w:rFonts w:ascii="Arial" w:hAnsi="Arial" w:cs="Arial"/>
                <w:sz w:val="24"/>
                <w:szCs w:val="24"/>
              </w:rPr>
            </w:pPr>
            <w:r>
              <w:rPr>
                <w:rFonts w:ascii="Arial" w:hAnsi="Arial" w:cs="Arial"/>
                <w:sz w:val="24"/>
                <w:szCs w:val="24"/>
              </w:rPr>
              <w:t>April 2024</w:t>
            </w:r>
          </w:p>
        </w:tc>
      </w:tr>
      <w:tr w:rsidR="00B63E44" w:rsidRPr="00B95C4A" w14:paraId="02389F67" w14:textId="77777777" w:rsidTr="00BB2336">
        <w:tc>
          <w:tcPr>
            <w:tcW w:w="4231" w:type="dxa"/>
          </w:tcPr>
          <w:p w14:paraId="4B52A063" w14:textId="6E2989EF" w:rsidR="00B63E44" w:rsidRDefault="00B63E44" w:rsidP="00017FF0">
            <w:pPr>
              <w:rPr>
                <w:rFonts w:asciiTheme="minorBidi" w:hAnsiTheme="minorBidi"/>
                <w:sz w:val="24"/>
                <w:szCs w:val="24"/>
              </w:rPr>
            </w:pPr>
            <w:r>
              <w:rPr>
                <w:rFonts w:asciiTheme="minorBidi" w:hAnsiTheme="minorBidi"/>
                <w:sz w:val="24"/>
                <w:szCs w:val="24"/>
              </w:rPr>
              <w:t>De Montfort University</w:t>
            </w:r>
          </w:p>
        </w:tc>
        <w:tc>
          <w:tcPr>
            <w:tcW w:w="2423" w:type="dxa"/>
          </w:tcPr>
          <w:p w14:paraId="7895B3C8" w14:textId="05B4411B" w:rsidR="00B63E44" w:rsidRPr="008504EB" w:rsidRDefault="00B63E44" w:rsidP="00B63E44">
            <w:pPr>
              <w:spacing w:after="120" w:line="264" w:lineRule="auto"/>
              <w:jc w:val="both"/>
              <w:rPr>
                <w:rFonts w:ascii="Arial" w:hAnsi="Arial" w:cs="Arial"/>
              </w:rPr>
            </w:pPr>
            <w:r>
              <w:rPr>
                <w:rFonts w:ascii="Arial" w:hAnsi="Arial" w:cs="Arial"/>
              </w:rPr>
              <w:t xml:space="preserve">Business </w:t>
            </w:r>
            <w:r w:rsidRPr="008504EB">
              <w:rPr>
                <w:rFonts w:ascii="Arial" w:hAnsi="Arial" w:cs="Arial"/>
              </w:rPr>
              <w:t xml:space="preserve">Analyst Level 4 Apprenticeship </w:t>
            </w:r>
          </w:p>
          <w:p w14:paraId="3BDFCFF4" w14:textId="77777777" w:rsidR="00B63E44" w:rsidRDefault="00B63E44" w:rsidP="00B63E44">
            <w:pPr>
              <w:rPr>
                <w:rFonts w:ascii="Arial" w:hAnsi="Arial" w:cs="Arial"/>
              </w:rPr>
            </w:pPr>
          </w:p>
        </w:tc>
        <w:tc>
          <w:tcPr>
            <w:tcW w:w="2362" w:type="dxa"/>
          </w:tcPr>
          <w:p w14:paraId="1439A341" w14:textId="58C446FB" w:rsidR="00B63E44" w:rsidRDefault="00B63E44" w:rsidP="00736B86">
            <w:pPr>
              <w:rPr>
                <w:rFonts w:ascii="Arial" w:hAnsi="Arial" w:cs="Arial"/>
                <w:sz w:val="24"/>
                <w:szCs w:val="24"/>
              </w:rPr>
            </w:pPr>
            <w:r>
              <w:rPr>
                <w:rFonts w:ascii="Arial" w:hAnsi="Arial" w:cs="Arial"/>
                <w:sz w:val="24"/>
                <w:szCs w:val="24"/>
              </w:rPr>
              <w:t>March 2024</w:t>
            </w:r>
          </w:p>
        </w:tc>
      </w:tr>
      <w:tr w:rsidR="006D51BA" w:rsidRPr="00B95C4A" w14:paraId="0ACDB261" w14:textId="77777777" w:rsidTr="00BB2336">
        <w:tc>
          <w:tcPr>
            <w:tcW w:w="4231" w:type="dxa"/>
          </w:tcPr>
          <w:p w14:paraId="52DC5747" w14:textId="1D6A22A8" w:rsidR="006D51BA" w:rsidRDefault="006D51BA" w:rsidP="00017FF0">
            <w:pPr>
              <w:rPr>
                <w:rFonts w:asciiTheme="minorBidi" w:hAnsiTheme="minorBidi"/>
                <w:sz w:val="24"/>
                <w:szCs w:val="24"/>
              </w:rPr>
            </w:pPr>
            <w:r>
              <w:rPr>
                <w:rFonts w:asciiTheme="minorBidi" w:hAnsiTheme="minorBidi"/>
                <w:sz w:val="24"/>
                <w:szCs w:val="24"/>
              </w:rPr>
              <w:t xml:space="preserve">Teeside University </w:t>
            </w:r>
          </w:p>
        </w:tc>
        <w:tc>
          <w:tcPr>
            <w:tcW w:w="2423" w:type="dxa"/>
          </w:tcPr>
          <w:p w14:paraId="014EBF0B" w14:textId="77777777" w:rsidR="006D51BA" w:rsidRDefault="006D51BA" w:rsidP="00017FF0">
            <w:pPr>
              <w:pStyle w:val="BodyText"/>
              <w:ind w:right="-8"/>
              <w:rPr>
                <w:rFonts w:ascii="Arial" w:hAnsi="Arial" w:cs="Arial"/>
              </w:rPr>
            </w:pPr>
            <w:r>
              <w:rPr>
                <w:rFonts w:ascii="Arial" w:hAnsi="Arial" w:cs="Arial"/>
              </w:rPr>
              <w:t xml:space="preserve">MSc International management </w:t>
            </w:r>
          </w:p>
          <w:p w14:paraId="6A0D2A3D" w14:textId="434772E9" w:rsidR="006D51BA" w:rsidRPr="006D51BA" w:rsidRDefault="006D51BA" w:rsidP="006D51BA">
            <w:pPr>
              <w:pStyle w:val="Default"/>
              <w:rPr>
                <w:lang w:eastAsia="en-GB"/>
              </w:rPr>
            </w:pPr>
            <w:r>
              <w:rPr>
                <w:rFonts w:ascii="Arial" w:hAnsi="Arial" w:cs="Arial"/>
              </w:rPr>
              <w:t>ETIC Algarve Partnership</w:t>
            </w:r>
          </w:p>
        </w:tc>
        <w:tc>
          <w:tcPr>
            <w:tcW w:w="2362" w:type="dxa"/>
          </w:tcPr>
          <w:p w14:paraId="161A5222" w14:textId="2D2861F6" w:rsidR="006D51BA" w:rsidRDefault="006D51BA" w:rsidP="00736B86">
            <w:pPr>
              <w:rPr>
                <w:rFonts w:ascii="Arial" w:hAnsi="Arial" w:cs="Arial"/>
                <w:sz w:val="24"/>
                <w:szCs w:val="24"/>
              </w:rPr>
            </w:pPr>
            <w:r>
              <w:rPr>
                <w:rFonts w:ascii="Arial" w:hAnsi="Arial" w:cs="Arial"/>
                <w:sz w:val="24"/>
                <w:szCs w:val="24"/>
              </w:rPr>
              <w:t>February 2024</w:t>
            </w:r>
          </w:p>
        </w:tc>
      </w:tr>
      <w:tr w:rsidR="00227F27" w:rsidRPr="00B95C4A" w14:paraId="09FBC9C8" w14:textId="77777777" w:rsidTr="00BB2336">
        <w:tc>
          <w:tcPr>
            <w:tcW w:w="4231" w:type="dxa"/>
          </w:tcPr>
          <w:p w14:paraId="195BB0C4" w14:textId="33ECA274" w:rsidR="00227F27" w:rsidRDefault="00227F27" w:rsidP="00017FF0">
            <w:pPr>
              <w:rPr>
                <w:rFonts w:asciiTheme="minorBidi" w:hAnsiTheme="minorBidi"/>
                <w:sz w:val="24"/>
                <w:szCs w:val="24"/>
              </w:rPr>
            </w:pPr>
            <w:r>
              <w:rPr>
                <w:rFonts w:asciiTheme="minorBidi" w:hAnsiTheme="minorBidi"/>
                <w:sz w:val="24"/>
                <w:szCs w:val="24"/>
              </w:rPr>
              <w:t xml:space="preserve">University of Chichester </w:t>
            </w:r>
          </w:p>
        </w:tc>
        <w:tc>
          <w:tcPr>
            <w:tcW w:w="2423" w:type="dxa"/>
          </w:tcPr>
          <w:p w14:paraId="6D991B41" w14:textId="7BEAC3DB" w:rsidR="00227F27" w:rsidRPr="00227F27" w:rsidRDefault="00227F27" w:rsidP="00017FF0">
            <w:pPr>
              <w:pStyle w:val="BodyText"/>
              <w:ind w:right="-8"/>
              <w:rPr>
                <w:rFonts w:ascii="Arial" w:hAnsi="Arial" w:cs="Arial"/>
              </w:rPr>
            </w:pPr>
            <w:r>
              <w:rPr>
                <w:rFonts w:ascii="Arial" w:hAnsi="Arial" w:cs="Arial"/>
              </w:rPr>
              <w:t>Periodic Review of Business Provision</w:t>
            </w:r>
          </w:p>
        </w:tc>
        <w:tc>
          <w:tcPr>
            <w:tcW w:w="2362" w:type="dxa"/>
          </w:tcPr>
          <w:p w14:paraId="25B77477" w14:textId="0FB0273F" w:rsidR="00227F27" w:rsidRDefault="00227F27" w:rsidP="00736B86">
            <w:pPr>
              <w:rPr>
                <w:rFonts w:ascii="Arial" w:hAnsi="Arial" w:cs="Arial"/>
                <w:sz w:val="24"/>
                <w:szCs w:val="24"/>
              </w:rPr>
            </w:pPr>
            <w:r>
              <w:rPr>
                <w:rFonts w:ascii="Arial" w:hAnsi="Arial" w:cs="Arial"/>
                <w:sz w:val="24"/>
                <w:szCs w:val="24"/>
              </w:rPr>
              <w:t>December 2023</w:t>
            </w:r>
          </w:p>
        </w:tc>
      </w:tr>
      <w:tr w:rsidR="00227F27" w:rsidRPr="00B95C4A" w14:paraId="7DC10ED2" w14:textId="77777777" w:rsidTr="00BB2336">
        <w:tc>
          <w:tcPr>
            <w:tcW w:w="4231" w:type="dxa"/>
          </w:tcPr>
          <w:p w14:paraId="30693AA4" w14:textId="45830764" w:rsidR="00227F27" w:rsidRPr="00DA66D1" w:rsidRDefault="00227F27" w:rsidP="00017FF0">
            <w:pPr>
              <w:rPr>
                <w:rFonts w:asciiTheme="minorBidi" w:hAnsiTheme="minorBidi"/>
                <w:sz w:val="24"/>
                <w:szCs w:val="24"/>
              </w:rPr>
            </w:pPr>
            <w:r>
              <w:rPr>
                <w:rFonts w:asciiTheme="minorBidi" w:hAnsiTheme="minorBidi"/>
                <w:sz w:val="24"/>
                <w:szCs w:val="24"/>
              </w:rPr>
              <w:t>Hereford College of Art</w:t>
            </w:r>
          </w:p>
        </w:tc>
        <w:tc>
          <w:tcPr>
            <w:tcW w:w="2423" w:type="dxa"/>
          </w:tcPr>
          <w:p w14:paraId="4FFB656B" w14:textId="322DEB8A" w:rsidR="00227F27" w:rsidRPr="00017FF0" w:rsidRDefault="00227F27" w:rsidP="00017FF0">
            <w:pPr>
              <w:pStyle w:val="BodyText"/>
              <w:ind w:right="-8"/>
              <w:rPr>
                <w:rFonts w:ascii="Arial" w:hAnsi="Arial" w:cs="Arial"/>
              </w:rPr>
            </w:pPr>
            <w:r w:rsidRPr="00227F27">
              <w:rPr>
                <w:rFonts w:ascii="Arial" w:hAnsi="Arial" w:cs="Arial"/>
              </w:rPr>
              <w:t>Validation Event - BA (Hons) Game Design &amp; BA (Hons) Digital Content Creation</w:t>
            </w:r>
          </w:p>
        </w:tc>
        <w:tc>
          <w:tcPr>
            <w:tcW w:w="2362" w:type="dxa"/>
          </w:tcPr>
          <w:p w14:paraId="7A6E8A6A" w14:textId="2424A7EA" w:rsidR="00227F27" w:rsidRDefault="00227F27" w:rsidP="00736B86">
            <w:pPr>
              <w:rPr>
                <w:rFonts w:ascii="Arial" w:hAnsi="Arial" w:cs="Arial"/>
                <w:sz w:val="24"/>
                <w:szCs w:val="24"/>
              </w:rPr>
            </w:pPr>
            <w:r>
              <w:rPr>
                <w:rFonts w:ascii="Arial" w:hAnsi="Arial" w:cs="Arial"/>
                <w:sz w:val="24"/>
                <w:szCs w:val="24"/>
              </w:rPr>
              <w:t>November 2023</w:t>
            </w:r>
          </w:p>
        </w:tc>
      </w:tr>
      <w:tr w:rsidR="00017FF0" w:rsidRPr="00B95C4A" w14:paraId="2E1BB4D8" w14:textId="77777777" w:rsidTr="00BB2336">
        <w:tc>
          <w:tcPr>
            <w:tcW w:w="4231" w:type="dxa"/>
          </w:tcPr>
          <w:p w14:paraId="2A992761" w14:textId="77777777" w:rsidR="00017FF0" w:rsidRPr="00DA66D1" w:rsidRDefault="00017FF0" w:rsidP="00017FF0">
            <w:pPr>
              <w:rPr>
                <w:rFonts w:asciiTheme="minorBidi" w:hAnsiTheme="minorBidi"/>
                <w:sz w:val="24"/>
                <w:szCs w:val="24"/>
              </w:rPr>
            </w:pPr>
            <w:r w:rsidRPr="00DA66D1">
              <w:rPr>
                <w:rFonts w:asciiTheme="minorBidi" w:hAnsiTheme="minorBidi"/>
                <w:sz w:val="24"/>
                <w:szCs w:val="24"/>
              </w:rPr>
              <w:t>University of Law</w:t>
            </w:r>
          </w:p>
          <w:p w14:paraId="5F2BC88C" w14:textId="50888C5A" w:rsidR="00017FF0" w:rsidRPr="00C63466" w:rsidRDefault="00017FF0" w:rsidP="00017FF0">
            <w:pPr>
              <w:rPr>
                <w:rFonts w:asciiTheme="minorBidi" w:hAnsiTheme="minorBidi"/>
                <w:sz w:val="24"/>
                <w:szCs w:val="24"/>
              </w:rPr>
            </w:pPr>
            <w:r w:rsidRPr="00DA66D1">
              <w:rPr>
                <w:rFonts w:asciiTheme="minorBidi" w:hAnsiTheme="minorBidi"/>
                <w:sz w:val="24"/>
                <w:szCs w:val="24"/>
              </w:rPr>
              <w:t>University of Europe for Applied Sciences</w:t>
            </w:r>
          </w:p>
        </w:tc>
        <w:tc>
          <w:tcPr>
            <w:tcW w:w="2423" w:type="dxa"/>
          </w:tcPr>
          <w:p w14:paraId="77F57D6F" w14:textId="77777777" w:rsidR="00017FF0" w:rsidRPr="00017FF0" w:rsidRDefault="00017FF0" w:rsidP="00017FF0">
            <w:pPr>
              <w:pStyle w:val="BodyText"/>
              <w:ind w:right="-8"/>
              <w:rPr>
                <w:rFonts w:ascii="Arial" w:hAnsi="Arial" w:cs="Arial"/>
              </w:rPr>
            </w:pPr>
            <w:r w:rsidRPr="00017FF0">
              <w:rPr>
                <w:rFonts w:ascii="Arial" w:hAnsi="Arial" w:cs="Arial"/>
              </w:rPr>
              <w:t>MSc in Strategic Business Management with Academic and Professional Practice</w:t>
            </w:r>
          </w:p>
          <w:p w14:paraId="1FDA09A8" w14:textId="77777777" w:rsidR="00017FF0" w:rsidRPr="00017FF0" w:rsidRDefault="00017FF0" w:rsidP="00017FF0">
            <w:pPr>
              <w:pStyle w:val="BodyText"/>
              <w:ind w:right="-8"/>
              <w:rPr>
                <w:rFonts w:ascii="Arial" w:hAnsi="Arial" w:cs="Arial"/>
              </w:rPr>
            </w:pPr>
          </w:p>
          <w:p w14:paraId="0AB12F1A" w14:textId="77777777" w:rsidR="00017FF0" w:rsidRPr="00017FF0" w:rsidRDefault="00017FF0" w:rsidP="00017FF0">
            <w:pPr>
              <w:pStyle w:val="BodyText"/>
              <w:ind w:right="-8"/>
              <w:rPr>
                <w:rFonts w:ascii="Arial" w:hAnsi="Arial" w:cs="Arial"/>
              </w:rPr>
            </w:pPr>
            <w:r w:rsidRPr="00017FF0">
              <w:rPr>
                <w:rFonts w:ascii="Arial" w:hAnsi="Arial" w:cs="Arial"/>
              </w:rPr>
              <w:t>MSc in Project Management with Academic and Professional Practice</w:t>
            </w:r>
          </w:p>
          <w:p w14:paraId="4A68AD58" w14:textId="77777777" w:rsidR="00017FF0" w:rsidRPr="00925CFE" w:rsidRDefault="00017FF0" w:rsidP="00017FF0">
            <w:pPr>
              <w:pStyle w:val="Default"/>
            </w:pPr>
          </w:p>
          <w:p w14:paraId="2DB98085" w14:textId="77777777" w:rsidR="00017FF0" w:rsidRDefault="00017FF0" w:rsidP="00DA66D1">
            <w:pPr>
              <w:rPr>
                <w:rFonts w:asciiTheme="minorBidi" w:hAnsiTheme="minorBidi"/>
                <w:sz w:val="24"/>
                <w:szCs w:val="24"/>
              </w:rPr>
            </w:pPr>
          </w:p>
        </w:tc>
        <w:tc>
          <w:tcPr>
            <w:tcW w:w="2362" w:type="dxa"/>
          </w:tcPr>
          <w:p w14:paraId="40844A1B" w14:textId="46F25C47" w:rsidR="00017FF0" w:rsidRDefault="00017FF0" w:rsidP="00736B86">
            <w:pPr>
              <w:rPr>
                <w:rFonts w:ascii="Arial" w:hAnsi="Arial" w:cs="Arial"/>
                <w:sz w:val="24"/>
                <w:szCs w:val="24"/>
              </w:rPr>
            </w:pPr>
            <w:r>
              <w:rPr>
                <w:rFonts w:ascii="Arial" w:hAnsi="Arial" w:cs="Arial"/>
                <w:sz w:val="24"/>
                <w:szCs w:val="24"/>
              </w:rPr>
              <w:t>August 2023</w:t>
            </w:r>
          </w:p>
        </w:tc>
      </w:tr>
      <w:tr w:rsidR="00C63466" w:rsidRPr="00B95C4A" w14:paraId="1C0FAC3A" w14:textId="77777777" w:rsidTr="00BB2336">
        <w:tc>
          <w:tcPr>
            <w:tcW w:w="4231" w:type="dxa"/>
          </w:tcPr>
          <w:p w14:paraId="7B9221D4" w14:textId="58E0638C" w:rsidR="00C63466" w:rsidRPr="00C63466" w:rsidRDefault="00C63466" w:rsidP="00B8178C">
            <w:pPr>
              <w:rPr>
                <w:rFonts w:asciiTheme="minorBidi" w:hAnsiTheme="minorBidi"/>
                <w:sz w:val="24"/>
                <w:szCs w:val="24"/>
              </w:rPr>
            </w:pPr>
            <w:r w:rsidRPr="00C63466">
              <w:rPr>
                <w:rFonts w:asciiTheme="minorBidi" w:hAnsiTheme="minorBidi"/>
                <w:sz w:val="24"/>
                <w:szCs w:val="24"/>
              </w:rPr>
              <w:t>Bishop Grosseteste University (BGU), Lincoln</w:t>
            </w:r>
          </w:p>
        </w:tc>
        <w:tc>
          <w:tcPr>
            <w:tcW w:w="2423" w:type="dxa"/>
          </w:tcPr>
          <w:p w14:paraId="3028ACB7" w14:textId="17452EE7" w:rsidR="00C63466" w:rsidRPr="00DA66D1" w:rsidRDefault="00C63466" w:rsidP="00DA66D1">
            <w:pPr>
              <w:rPr>
                <w:rFonts w:asciiTheme="minorBidi" w:hAnsiTheme="minorBidi"/>
                <w:sz w:val="24"/>
                <w:szCs w:val="24"/>
              </w:rPr>
            </w:pPr>
            <w:r>
              <w:rPr>
                <w:rFonts w:asciiTheme="minorBidi" w:hAnsiTheme="minorBidi"/>
                <w:sz w:val="24"/>
                <w:szCs w:val="24"/>
              </w:rPr>
              <w:t xml:space="preserve">MSc International Management </w:t>
            </w:r>
          </w:p>
        </w:tc>
        <w:tc>
          <w:tcPr>
            <w:tcW w:w="2362" w:type="dxa"/>
          </w:tcPr>
          <w:p w14:paraId="2376B522" w14:textId="2C5E2DFA" w:rsidR="00C63466" w:rsidRDefault="00C63466" w:rsidP="00736B86">
            <w:pPr>
              <w:rPr>
                <w:rFonts w:ascii="Arial" w:hAnsi="Arial" w:cs="Arial"/>
                <w:sz w:val="24"/>
                <w:szCs w:val="24"/>
              </w:rPr>
            </w:pPr>
            <w:r>
              <w:rPr>
                <w:rFonts w:ascii="Arial" w:hAnsi="Arial" w:cs="Arial"/>
                <w:sz w:val="24"/>
                <w:szCs w:val="24"/>
              </w:rPr>
              <w:t>June 2023</w:t>
            </w:r>
          </w:p>
        </w:tc>
      </w:tr>
      <w:tr w:rsidR="00DA66D1" w:rsidRPr="00B95C4A" w14:paraId="3473F7BC" w14:textId="77777777" w:rsidTr="00BB2336">
        <w:tc>
          <w:tcPr>
            <w:tcW w:w="4231" w:type="dxa"/>
          </w:tcPr>
          <w:p w14:paraId="145DAEB7" w14:textId="77777777" w:rsidR="00DA66D1" w:rsidRPr="00DA66D1" w:rsidRDefault="00DA66D1" w:rsidP="00B8178C">
            <w:pPr>
              <w:rPr>
                <w:rFonts w:asciiTheme="minorBidi" w:hAnsiTheme="minorBidi"/>
                <w:sz w:val="24"/>
                <w:szCs w:val="24"/>
              </w:rPr>
            </w:pPr>
            <w:r w:rsidRPr="00DA66D1">
              <w:rPr>
                <w:rFonts w:asciiTheme="minorBidi" w:hAnsiTheme="minorBidi"/>
                <w:sz w:val="24"/>
                <w:szCs w:val="24"/>
              </w:rPr>
              <w:t>University of Law</w:t>
            </w:r>
          </w:p>
          <w:p w14:paraId="13D779EA" w14:textId="079DF4D3" w:rsidR="00DA66D1" w:rsidRPr="00DA66D1" w:rsidRDefault="00DA66D1" w:rsidP="00B8178C">
            <w:pPr>
              <w:rPr>
                <w:rFonts w:asciiTheme="minorBidi" w:hAnsiTheme="minorBidi"/>
                <w:sz w:val="24"/>
                <w:szCs w:val="24"/>
              </w:rPr>
            </w:pPr>
            <w:r w:rsidRPr="00DA66D1">
              <w:rPr>
                <w:rFonts w:asciiTheme="minorBidi" w:hAnsiTheme="minorBidi"/>
                <w:sz w:val="24"/>
                <w:szCs w:val="24"/>
              </w:rPr>
              <w:t xml:space="preserve">University of Europe for Applied Sciences </w:t>
            </w:r>
          </w:p>
        </w:tc>
        <w:tc>
          <w:tcPr>
            <w:tcW w:w="2423" w:type="dxa"/>
          </w:tcPr>
          <w:p w14:paraId="714A5CE7" w14:textId="3323FA4A" w:rsidR="00DA66D1" w:rsidRPr="00DA66D1" w:rsidRDefault="00DA66D1" w:rsidP="00DA66D1">
            <w:pPr>
              <w:rPr>
                <w:rFonts w:asciiTheme="minorBidi" w:eastAsia="Times New Roman" w:hAnsiTheme="minorBidi"/>
                <w:sz w:val="24"/>
                <w:szCs w:val="24"/>
              </w:rPr>
            </w:pPr>
            <w:r w:rsidRPr="00DA66D1">
              <w:rPr>
                <w:rFonts w:asciiTheme="minorBidi" w:eastAsia="Times New Roman" w:hAnsiTheme="minorBidi"/>
                <w:sz w:val="24"/>
                <w:szCs w:val="24"/>
              </w:rPr>
              <w:t>MSc Marketing,</w:t>
            </w:r>
          </w:p>
          <w:p w14:paraId="4CDB08B2" w14:textId="77777777" w:rsidR="00DA66D1" w:rsidRPr="00DA66D1" w:rsidRDefault="00DA66D1" w:rsidP="00DA66D1">
            <w:pPr>
              <w:pStyle w:val="ListParagraph"/>
              <w:numPr>
                <w:ilvl w:val="0"/>
                <w:numId w:val="7"/>
              </w:numPr>
              <w:contextualSpacing w:val="0"/>
              <w:rPr>
                <w:rFonts w:asciiTheme="minorBidi" w:eastAsia="Times New Roman" w:hAnsiTheme="minorBidi" w:cstheme="minorBidi"/>
              </w:rPr>
            </w:pPr>
            <w:r w:rsidRPr="00DA66D1">
              <w:rPr>
                <w:rFonts w:asciiTheme="minorBidi" w:eastAsia="Times New Roman" w:hAnsiTheme="minorBidi" w:cstheme="minorBidi"/>
              </w:rPr>
              <w:t>MSc Project Management, and</w:t>
            </w:r>
          </w:p>
          <w:p w14:paraId="09E97B65" w14:textId="77777777" w:rsidR="00DA66D1" w:rsidRPr="00DA66D1" w:rsidRDefault="00DA66D1" w:rsidP="00DA66D1">
            <w:pPr>
              <w:pStyle w:val="ListParagraph"/>
              <w:numPr>
                <w:ilvl w:val="0"/>
                <w:numId w:val="7"/>
              </w:numPr>
              <w:contextualSpacing w:val="0"/>
              <w:rPr>
                <w:rFonts w:asciiTheme="minorBidi" w:eastAsia="Times New Roman" w:hAnsiTheme="minorBidi" w:cstheme="minorBidi"/>
              </w:rPr>
            </w:pPr>
            <w:r w:rsidRPr="00DA66D1">
              <w:rPr>
                <w:rFonts w:asciiTheme="minorBidi" w:eastAsia="Times New Roman" w:hAnsiTheme="minorBidi" w:cstheme="minorBidi"/>
              </w:rPr>
              <w:t>MSc Strategic Business Management</w:t>
            </w:r>
          </w:p>
          <w:p w14:paraId="5D2F864A" w14:textId="77777777" w:rsidR="00DA66D1" w:rsidRPr="00DA66D1" w:rsidRDefault="00DA66D1" w:rsidP="00DA66D1">
            <w:pPr>
              <w:rPr>
                <w:rFonts w:asciiTheme="minorBidi" w:eastAsiaTheme="minorEastAsia" w:hAnsiTheme="minorBidi"/>
                <w:sz w:val="24"/>
                <w:szCs w:val="24"/>
              </w:rPr>
            </w:pPr>
          </w:p>
          <w:p w14:paraId="4C6CBBE1" w14:textId="77777777" w:rsidR="00DA66D1" w:rsidRPr="00DA66D1" w:rsidRDefault="00DA66D1" w:rsidP="00B8178C">
            <w:pPr>
              <w:pStyle w:val="paragraph"/>
              <w:spacing w:before="0" w:beforeAutospacing="0" w:after="0" w:afterAutospacing="0"/>
              <w:textAlignment w:val="baseline"/>
              <w:rPr>
                <w:rStyle w:val="normaltextrun"/>
                <w:rFonts w:asciiTheme="minorBidi" w:hAnsiTheme="minorBidi" w:cstheme="minorBidi"/>
              </w:rPr>
            </w:pPr>
          </w:p>
        </w:tc>
        <w:tc>
          <w:tcPr>
            <w:tcW w:w="2362" w:type="dxa"/>
          </w:tcPr>
          <w:p w14:paraId="02709796" w14:textId="17AEFEE3" w:rsidR="00DA66D1" w:rsidRDefault="00DA66D1" w:rsidP="00736B86">
            <w:pPr>
              <w:rPr>
                <w:rFonts w:ascii="Arial" w:hAnsi="Arial" w:cs="Arial"/>
                <w:sz w:val="24"/>
                <w:szCs w:val="24"/>
              </w:rPr>
            </w:pPr>
            <w:r>
              <w:rPr>
                <w:rFonts w:ascii="Arial" w:hAnsi="Arial" w:cs="Arial"/>
                <w:sz w:val="24"/>
                <w:szCs w:val="24"/>
              </w:rPr>
              <w:t>June 2023</w:t>
            </w:r>
          </w:p>
        </w:tc>
      </w:tr>
      <w:tr w:rsidR="00B8178C" w:rsidRPr="00B95C4A" w14:paraId="75F4C227" w14:textId="77777777" w:rsidTr="00BB2336">
        <w:tc>
          <w:tcPr>
            <w:tcW w:w="4231" w:type="dxa"/>
          </w:tcPr>
          <w:p w14:paraId="36D2342F" w14:textId="61C2EAA8" w:rsidR="00B8178C" w:rsidRDefault="00B8178C" w:rsidP="00B8178C">
            <w:pPr>
              <w:rPr>
                <w:rFonts w:ascii="Arial" w:hAnsi="Arial" w:cs="Arial"/>
                <w:sz w:val="24"/>
                <w:szCs w:val="24"/>
              </w:rPr>
            </w:pPr>
            <w:r w:rsidRPr="00B8178C">
              <w:rPr>
                <w:rFonts w:ascii="Arial" w:hAnsi="Arial" w:cs="Arial"/>
                <w:sz w:val="24"/>
                <w:szCs w:val="24"/>
              </w:rPr>
              <w:lastRenderedPageBreak/>
              <w:t>University of Wolverhampton</w:t>
            </w:r>
          </w:p>
          <w:p w14:paraId="0DB1275F" w14:textId="78B16166" w:rsidR="00790332" w:rsidRPr="00B8178C" w:rsidRDefault="00790332" w:rsidP="00B8178C">
            <w:pPr>
              <w:rPr>
                <w:rFonts w:ascii="Arial" w:hAnsi="Arial" w:cs="Arial"/>
                <w:sz w:val="24"/>
                <w:szCs w:val="24"/>
              </w:rPr>
            </w:pPr>
            <w:r>
              <w:rPr>
                <w:rFonts w:ascii="Arial" w:hAnsi="Arial" w:cs="Arial"/>
                <w:sz w:val="24"/>
                <w:szCs w:val="24"/>
              </w:rPr>
              <w:t>Partner Review</w:t>
            </w:r>
          </w:p>
          <w:p w14:paraId="412DFADA" w14:textId="4FE76A8A" w:rsidR="00B8178C" w:rsidRDefault="00B8178C" w:rsidP="00B8178C">
            <w:pPr>
              <w:rPr>
                <w:rFonts w:ascii="Arial" w:hAnsi="Arial" w:cs="Arial"/>
                <w:sz w:val="24"/>
                <w:szCs w:val="24"/>
              </w:rPr>
            </w:pPr>
            <w:r w:rsidRPr="00B8178C">
              <w:rPr>
                <w:rStyle w:val="normaltextrun"/>
                <w:rFonts w:asciiTheme="minorBidi" w:hAnsiTheme="minorBidi"/>
                <w:sz w:val="24"/>
                <w:szCs w:val="24"/>
              </w:rPr>
              <w:t>Herald College and Biratnagar International College</w:t>
            </w:r>
            <w:r w:rsidR="00790332">
              <w:rPr>
                <w:rStyle w:val="normaltextrun"/>
                <w:rFonts w:asciiTheme="minorBidi" w:hAnsiTheme="minorBidi"/>
                <w:sz w:val="24"/>
                <w:szCs w:val="24"/>
              </w:rPr>
              <w:t>, Nepal</w:t>
            </w:r>
          </w:p>
        </w:tc>
        <w:tc>
          <w:tcPr>
            <w:tcW w:w="2423" w:type="dxa"/>
          </w:tcPr>
          <w:p w14:paraId="4090B749" w14:textId="57642076" w:rsidR="00B8178C" w:rsidRDefault="00B8178C" w:rsidP="00B8178C">
            <w:pPr>
              <w:pStyle w:val="paragraph"/>
              <w:spacing w:before="0" w:beforeAutospacing="0" w:after="0" w:afterAutospacing="0"/>
              <w:textAlignment w:val="baseline"/>
              <w:rPr>
                <w:rStyle w:val="normaltextrun"/>
                <w:rFonts w:asciiTheme="minorBidi" w:hAnsiTheme="minorBidi" w:cstheme="minorBidi"/>
                <w:sz w:val="22"/>
                <w:szCs w:val="22"/>
              </w:rPr>
            </w:pPr>
            <w:r w:rsidRPr="00B8178C">
              <w:rPr>
                <w:rStyle w:val="normaltextrun"/>
                <w:rFonts w:asciiTheme="minorBidi" w:hAnsiTheme="minorBidi" w:cstheme="minorBidi"/>
                <w:sz w:val="22"/>
                <w:szCs w:val="22"/>
              </w:rPr>
              <w:t>BSc (Hons) International Business Management</w:t>
            </w:r>
          </w:p>
          <w:p w14:paraId="373E452E" w14:textId="77777777" w:rsidR="00B8178C" w:rsidRPr="00B8178C" w:rsidRDefault="00B8178C" w:rsidP="00B8178C">
            <w:pPr>
              <w:pStyle w:val="paragraph"/>
              <w:spacing w:before="0" w:beforeAutospacing="0" w:after="0" w:afterAutospacing="0"/>
              <w:textAlignment w:val="baseline"/>
              <w:rPr>
                <w:rFonts w:asciiTheme="minorBidi" w:hAnsiTheme="minorBidi" w:cstheme="minorBidi"/>
                <w:sz w:val="18"/>
                <w:szCs w:val="18"/>
              </w:rPr>
            </w:pPr>
          </w:p>
          <w:p w14:paraId="0AD44403" w14:textId="1BEF324A" w:rsidR="00B8178C" w:rsidRPr="00B8178C" w:rsidRDefault="00B8178C" w:rsidP="00B8178C">
            <w:pPr>
              <w:pStyle w:val="paragraph"/>
              <w:spacing w:before="0" w:beforeAutospacing="0" w:after="0" w:afterAutospacing="0"/>
              <w:textAlignment w:val="baseline"/>
              <w:rPr>
                <w:rFonts w:asciiTheme="minorBidi" w:hAnsiTheme="minorBidi" w:cstheme="minorBidi"/>
                <w:sz w:val="18"/>
                <w:szCs w:val="18"/>
              </w:rPr>
            </w:pPr>
            <w:r w:rsidRPr="00B8178C">
              <w:rPr>
                <w:rStyle w:val="normaltextrun"/>
                <w:rFonts w:asciiTheme="minorBidi" w:hAnsiTheme="minorBidi" w:cstheme="minorBidi"/>
                <w:sz w:val="22"/>
                <w:szCs w:val="22"/>
              </w:rPr>
              <w:t xml:space="preserve">BSc (Hons) International Business Management with Foundation Year </w:t>
            </w:r>
          </w:p>
          <w:p w14:paraId="68A77C42" w14:textId="77777777" w:rsidR="00B8178C" w:rsidRDefault="00B8178C" w:rsidP="00B8178C">
            <w:pPr>
              <w:pStyle w:val="paragraph"/>
              <w:spacing w:before="0" w:beforeAutospacing="0" w:after="0" w:afterAutospacing="0"/>
              <w:textAlignment w:val="baseline"/>
              <w:rPr>
                <w:rStyle w:val="normaltextrun"/>
                <w:rFonts w:asciiTheme="minorBidi" w:hAnsiTheme="minorBidi" w:cstheme="minorBidi"/>
                <w:sz w:val="22"/>
                <w:szCs w:val="22"/>
              </w:rPr>
            </w:pPr>
          </w:p>
          <w:p w14:paraId="0C41EE6D" w14:textId="7C56ED8E" w:rsidR="00B8178C" w:rsidRPr="00B8178C" w:rsidRDefault="00B8178C" w:rsidP="00B8178C">
            <w:pPr>
              <w:pStyle w:val="paragraph"/>
              <w:spacing w:before="0" w:beforeAutospacing="0" w:after="0" w:afterAutospacing="0"/>
              <w:textAlignment w:val="baseline"/>
              <w:rPr>
                <w:rFonts w:asciiTheme="minorBidi" w:hAnsiTheme="minorBidi" w:cstheme="minorBidi"/>
                <w:sz w:val="18"/>
                <w:szCs w:val="18"/>
              </w:rPr>
            </w:pPr>
            <w:r w:rsidRPr="00B8178C">
              <w:rPr>
                <w:rStyle w:val="normaltextrun"/>
                <w:rFonts w:asciiTheme="minorBidi" w:hAnsiTheme="minorBidi" w:cstheme="minorBidi"/>
                <w:sz w:val="22"/>
                <w:szCs w:val="22"/>
              </w:rPr>
              <w:t xml:space="preserve">BSc (Hons) International Hospitality </w:t>
            </w:r>
          </w:p>
          <w:p w14:paraId="2A1A9CE5" w14:textId="77777777" w:rsidR="00B8178C" w:rsidRDefault="00B8178C" w:rsidP="00B8178C">
            <w:pPr>
              <w:pStyle w:val="paragraph"/>
              <w:spacing w:before="0" w:beforeAutospacing="0" w:after="0" w:afterAutospacing="0"/>
              <w:textAlignment w:val="baseline"/>
              <w:rPr>
                <w:rStyle w:val="normaltextrun"/>
                <w:rFonts w:asciiTheme="minorBidi" w:hAnsiTheme="minorBidi" w:cstheme="minorBidi"/>
                <w:sz w:val="22"/>
                <w:szCs w:val="22"/>
              </w:rPr>
            </w:pPr>
          </w:p>
          <w:p w14:paraId="58647C13" w14:textId="10F9DE3B" w:rsidR="00B8178C" w:rsidRDefault="00B8178C" w:rsidP="00B8178C">
            <w:pPr>
              <w:pStyle w:val="paragraph"/>
              <w:spacing w:before="0" w:beforeAutospacing="0" w:after="0" w:afterAutospacing="0"/>
              <w:textAlignment w:val="baseline"/>
              <w:rPr>
                <w:rStyle w:val="normaltextrun"/>
                <w:rFonts w:asciiTheme="minorBidi" w:hAnsiTheme="minorBidi" w:cstheme="minorBidi"/>
                <w:sz w:val="22"/>
                <w:szCs w:val="22"/>
              </w:rPr>
            </w:pPr>
            <w:r w:rsidRPr="00B8178C">
              <w:rPr>
                <w:rStyle w:val="normaltextrun"/>
                <w:rFonts w:asciiTheme="minorBidi" w:hAnsiTheme="minorBidi" w:cstheme="minorBidi"/>
                <w:sz w:val="22"/>
                <w:szCs w:val="22"/>
              </w:rPr>
              <w:t xml:space="preserve">BSc (Hons) Computer Science </w:t>
            </w:r>
          </w:p>
          <w:p w14:paraId="5CCF4211" w14:textId="77777777" w:rsidR="00B8178C" w:rsidRPr="00B8178C" w:rsidRDefault="00B8178C" w:rsidP="00B8178C">
            <w:pPr>
              <w:pStyle w:val="paragraph"/>
              <w:spacing w:before="0" w:beforeAutospacing="0" w:after="0" w:afterAutospacing="0"/>
              <w:textAlignment w:val="baseline"/>
              <w:rPr>
                <w:rFonts w:asciiTheme="minorBidi" w:hAnsiTheme="minorBidi" w:cstheme="minorBidi"/>
                <w:sz w:val="18"/>
                <w:szCs w:val="18"/>
              </w:rPr>
            </w:pPr>
          </w:p>
          <w:p w14:paraId="21F8D2C0" w14:textId="33BDF696" w:rsidR="00B8178C" w:rsidRPr="00B8178C" w:rsidRDefault="00B8178C" w:rsidP="00B8178C">
            <w:pPr>
              <w:pStyle w:val="paragraph"/>
              <w:spacing w:before="0" w:beforeAutospacing="0" w:after="0" w:afterAutospacing="0"/>
              <w:textAlignment w:val="baseline"/>
              <w:rPr>
                <w:rFonts w:asciiTheme="minorBidi" w:hAnsiTheme="minorBidi" w:cstheme="minorBidi"/>
                <w:sz w:val="18"/>
                <w:szCs w:val="18"/>
              </w:rPr>
            </w:pPr>
            <w:r w:rsidRPr="00B8178C">
              <w:rPr>
                <w:rStyle w:val="normaltextrun"/>
                <w:rFonts w:asciiTheme="minorBidi" w:hAnsiTheme="minorBidi" w:cstheme="minorBidi"/>
                <w:sz w:val="22"/>
                <w:szCs w:val="22"/>
              </w:rPr>
              <w:t xml:space="preserve">International Masters in Business Administration </w:t>
            </w:r>
          </w:p>
          <w:p w14:paraId="1BFD4D4C" w14:textId="77777777" w:rsidR="00B8178C" w:rsidRPr="00DE1D11" w:rsidRDefault="00B8178C" w:rsidP="004D51DF">
            <w:pPr>
              <w:rPr>
                <w:rFonts w:asciiTheme="minorBidi" w:eastAsia="Times New Roman" w:hAnsiTheme="minorBidi"/>
                <w:bCs/>
                <w:sz w:val="24"/>
                <w:szCs w:val="24"/>
                <w:lang w:eastAsia="en-GB"/>
              </w:rPr>
            </w:pPr>
          </w:p>
        </w:tc>
        <w:tc>
          <w:tcPr>
            <w:tcW w:w="2362" w:type="dxa"/>
          </w:tcPr>
          <w:p w14:paraId="5F8B16C1" w14:textId="751A0D29" w:rsidR="00B8178C" w:rsidRDefault="00B8178C" w:rsidP="00736B86">
            <w:pPr>
              <w:rPr>
                <w:rFonts w:ascii="Arial" w:hAnsi="Arial" w:cs="Arial"/>
                <w:sz w:val="24"/>
                <w:szCs w:val="24"/>
              </w:rPr>
            </w:pPr>
            <w:r>
              <w:rPr>
                <w:rFonts w:ascii="Arial" w:hAnsi="Arial" w:cs="Arial"/>
                <w:sz w:val="24"/>
                <w:szCs w:val="24"/>
              </w:rPr>
              <w:t>June 2023</w:t>
            </w:r>
          </w:p>
        </w:tc>
      </w:tr>
      <w:tr w:rsidR="00DE1D11" w:rsidRPr="00B95C4A" w14:paraId="032002DA" w14:textId="77777777" w:rsidTr="00BB2336">
        <w:tc>
          <w:tcPr>
            <w:tcW w:w="4231" w:type="dxa"/>
          </w:tcPr>
          <w:p w14:paraId="1BAF0F05" w14:textId="77777777" w:rsidR="00DE1D11" w:rsidRDefault="00DE1D11" w:rsidP="00DD286A">
            <w:pPr>
              <w:rPr>
                <w:rFonts w:ascii="Arial" w:hAnsi="Arial" w:cs="Arial"/>
                <w:sz w:val="24"/>
                <w:szCs w:val="24"/>
              </w:rPr>
            </w:pPr>
            <w:r>
              <w:rPr>
                <w:rFonts w:ascii="Arial" w:hAnsi="Arial" w:cs="Arial"/>
                <w:sz w:val="24"/>
                <w:szCs w:val="24"/>
              </w:rPr>
              <w:t>University of Derby</w:t>
            </w:r>
          </w:p>
          <w:p w14:paraId="7A9E5B42" w14:textId="77777777" w:rsidR="00790332" w:rsidRDefault="00790332" w:rsidP="00DD286A">
            <w:pPr>
              <w:rPr>
                <w:rFonts w:ascii="Arial" w:hAnsi="Arial" w:cs="Arial"/>
              </w:rPr>
            </w:pPr>
            <w:r>
              <w:rPr>
                <w:rFonts w:ascii="Arial" w:hAnsi="Arial" w:cs="Arial"/>
              </w:rPr>
              <w:t>Partner Review</w:t>
            </w:r>
          </w:p>
          <w:p w14:paraId="30B95FB9" w14:textId="3EFA89BC" w:rsidR="00790332" w:rsidRDefault="00790332" w:rsidP="00DD286A">
            <w:pPr>
              <w:rPr>
                <w:rFonts w:ascii="Arial" w:hAnsi="Arial" w:cs="Arial"/>
                <w:sz w:val="24"/>
                <w:szCs w:val="24"/>
              </w:rPr>
            </w:pPr>
            <w:r w:rsidRPr="00DE1D11">
              <w:rPr>
                <w:rStyle w:val="normaltextrun"/>
                <w:rFonts w:asciiTheme="minorBidi" w:hAnsiTheme="minorBidi"/>
                <w:color w:val="000000"/>
                <w:sz w:val="24"/>
                <w:szCs w:val="24"/>
                <w:shd w:val="clear" w:color="auto" w:fill="FFFFFF"/>
              </w:rPr>
              <w:t>Swiss Hotel Management School</w:t>
            </w:r>
          </w:p>
        </w:tc>
        <w:tc>
          <w:tcPr>
            <w:tcW w:w="2423" w:type="dxa"/>
          </w:tcPr>
          <w:p w14:paraId="27AFE463" w14:textId="77777777" w:rsidR="00DE1D11" w:rsidRPr="00DE1D11" w:rsidRDefault="00DE1D11" w:rsidP="004D51DF">
            <w:pPr>
              <w:rPr>
                <w:rFonts w:asciiTheme="minorBidi" w:eastAsia="Times New Roman" w:hAnsiTheme="minorBidi"/>
                <w:bCs/>
                <w:sz w:val="24"/>
                <w:szCs w:val="24"/>
                <w:lang w:eastAsia="en-GB"/>
              </w:rPr>
            </w:pPr>
            <w:r w:rsidRPr="00DE1D11">
              <w:rPr>
                <w:rFonts w:asciiTheme="minorBidi" w:eastAsia="Times New Roman" w:hAnsiTheme="minorBidi"/>
                <w:bCs/>
                <w:sz w:val="24"/>
                <w:szCs w:val="24"/>
                <w:lang w:eastAsia="en-GB"/>
              </w:rPr>
              <w:t>MA Executive Hospitality Management</w:t>
            </w:r>
          </w:p>
          <w:p w14:paraId="5299FE5E" w14:textId="7734B879" w:rsidR="00DE1D11" w:rsidRDefault="00DE1D11" w:rsidP="004D51DF">
            <w:pPr>
              <w:rPr>
                <w:rFonts w:asciiTheme="minorBidi" w:hAnsiTheme="minorBidi"/>
                <w:bCs/>
                <w:sz w:val="24"/>
                <w:szCs w:val="24"/>
              </w:rPr>
            </w:pPr>
            <w:r w:rsidRPr="00DE1D11">
              <w:rPr>
                <w:rStyle w:val="normaltextrun"/>
                <w:rFonts w:asciiTheme="minorBidi" w:hAnsiTheme="minorBidi"/>
                <w:color w:val="000000"/>
                <w:sz w:val="24"/>
                <w:szCs w:val="24"/>
                <w:shd w:val="clear" w:color="auto" w:fill="FFFFFF"/>
              </w:rPr>
              <w:t>Swiss Hotel Management School</w:t>
            </w:r>
          </w:p>
        </w:tc>
        <w:tc>
          <w:tcPr>
            <w:tcW w:w="2362" w:type="dxa"/>
          </w:tcPr>
          <w:p w14:paraId="78C044E5" w14:textId="595D35B2" w:rsidR="00DE1D11" w:rsidRDefault="00DE1D11" w:rsidP="00736B86">
            <w:pPr>
              <w:rPr>
                <w:rFonts w:ascii="Arial" w:hAnsi="Arial" w:cs="Arial"/>
                <w:sz w:val="24"/>
                <w:szCs w:val="24"/>
              </w:rPr>
            </w:pPr>
            <w:r>
              <w:rPr>
                <w:rFonts w:ascii="Arial" w:hAnsi="Arial" w:cs="Arial"/>
                <w:sz w:val="24"/>
                <w:szCs w:val="24"/>
              </w:rPr>
              <w:t>May 2023</w:t>
            </w:r>
          </w:p>
        </w:tc>
      </w:tr>
      <w:tr w:rsidR="0049631A" w:rsidRPr="00B95C4A" w14:paraId="3BD642C2" w14:textId="77777777" w:rsidTr="00BB2336">
        <w:tc>
          <w:tcPr>
            <w:tcW w:w="4231" w:type="dxa"/>
          </w:tcPr>
          <w:p w14:paraId="4342897F" w14:textId="3C95FFEE" w:rsidR="0049631A" w:rsidRPr="00790332" w:rsidRDefault="0049631A" w:rsidP="00DD286A">
            <w:pPr>
              <w:rPr>
                <w:rFonts w:asciiTheme="minorBidi" w:hAnsiTheme="minorBidi"/>
                <w:sz w:val="24"/>
                <w:szCs w:val="24"/>
              </w:rPr>
            </w:pPr>
            <w:r w:rsidRPr="00790332">
              <w:rPr>
                <w:rFonts w:asciiTheme="minorBidi" w:hAnsiTheme="minorBidi"/>
                <w:sz w:val="24"/>
                <w:szCs w:val="24"/>
              </w:rPr>
              <w:t xml:space="preserve">Coventry University </w:t>
            </w:r>
          </w:p>
          <w:p w14:paraId="61881E9B" w14:textId="6B1BB6EB" w:rsidR="00790332" w:rsidRPr="00790332" w:rsidRDefault="00790332" w:rsidP="00DD286A">
            <w:pPr>
              <w:rPr>
                <w:rFonts w:asciiTheme="minorBidi" w:hAnsiTheme="minorBidi"/>
                <w:sz w:val="24"/>
                <w:szCs w:val="24"/>
              </w:rPr>
            </w:pPr>
            <w:r w:rsidRPr="00790332">
              <w:rPr>
                <w:rFonts w:asciiTheme="minorBidi" w:hAnsiTheme="minorBidi"/>
              </w:rPr>
              <w:t>Partner Review</w:t>
            </w:r>
          </w:p>
          <w:p w14:paraId="165457CE" w14:textId="2CD5DB4F" w:rsidR="0049631A" w:rsidRPr="00DE1D11" w:rsidRDefault="0049631A" w:rsidP="00DD286A">
            <w:pPr>
              <w:rPr>
                <w:rFonts w:asciiTheme="minorBidi" w:hAnsiTheme="minorBidi"/>
                <w:sz w:val="24"/>
                <w:szCs w:val="24"/>
              </w:rPr>
            </w:pPr>
            <w:r w:rsidRPr="00790332">
              <w:rPr>
                <w:rFonts w:asciiTheme="minorBidi" w:hAnsiTheme="minorBidi"/>
                <w:sz w:val="24"/>
                <w:szCs w:val="24"/>
              </w:rPr>
              <w:t>University of Digital Economics and Agrotechnologies</w:t>
            </w:r>
            <w:r w:rsidR="00DE1D11" w:rsidRPr="00DE1D11">
              <w:rPr>
                <w:rFonts w:asciiTheme="minorBidi" w:hAnsiTheme="minorBidi"/>
                <w:sz w:val="24"/>
                <w:szCs w:val="24"/>
              </w:rPr>
              <w:t>,</w:t>
            </w:r>
            <w:r w:rsidR="00DE1D11" w:rsidRPr="00DE1D11">
              <w:rPr>
                <w:rFonts w:asciiTheme="minorBidi" w:hAnsiTheme="minorBidi"/>
                <w:sz w:val="24"/>
                <w:szCs w:val="24"/>
                <w:shd w:val="clear" w:color="auto" w:fill="FFFFFF"/>
              </w:rPr>
              <w:t xml:space="preserve"> T</w:t>
            </w:r>
            <w:r w:rsidR="00DE1D11" w:rsidRPr="00DE1D11">
              <w:rPr>
                <w:rFonts w:asciiTheme="minorBidi" w:hAnsiTheme="minorBidi"/>
                <w:sz w:val="24"/>
                <w:szCs w:val="24"/>
              </w:rPr>
              <w:t xml:space="preserve">ashkent, </w:t>
            </w:r>
            <w:r w:rsidR="00DE1D11" w:rsidRPr="00DE1D11">
              <w:rPr>
                <w:rFonts w:asciiTheme="minorBidi" w:hAnsiTheme="minorBidi"/>
                <w:sz w:val="24"/>
                <w:szCs w:val="24"/>
                <w:shd w:val="clear" w:color="auto" w:fill="FFFFFF"/>
              </w:rPr>
              <w:t>Uzbekistan</w:t>
            </w:r>
          </w:p>
          <w:p w14:paraId="5E295C38" w14:textId="0CA0F7F0" w:rsidR="00DE1D11" w:rsidRPr="00DE1D11" w:rsidRDefault="00DE1D11" w:rsidP="00DD286A">
            <w:pPr>
              <w:rPr>
                <w:rFonts w:ascii="Arial" w:hAnsi="Arial" w:cs="Arial"/>
                <w:sz w:val="24"/>
                <w:szCs w:val="24"/>
              </w:rPr>
            </w:pPr>
          </w:p>
        </w:tc>
        <w:tc>
          <w:tcPr>
            <w:tcW w:w="2423" w:type="dxa"/>
          </w:tcPr>
          <w:p w14:paraId="73C3C59B" w14:textId="61BF61CA" w:rsidR="0049631A" w:rsidRDefault="0049631A" w:rsidP="004D51DF">
            <w:pPr>
              <w:rPr>
                <w:rFonts w:asciiTheme="minorBidi" w:hAnsiTheme="minorBidi"/>
                <w:bCs/>
                <w:sz w:val="24"/>
                <w:szCs w:val="24"/>
              </w:rPr>
            </w:pPr>
            <w:r>
              <w:rPr>
                <w:rFonts w:asciiTheme="minorBidi" w:hAnsiTheme="minorBidi"/>
                <w:bCs/>
                <w:sz w:val="24"/>
                <w:szCs w:val="24"/>
              </w:rPr>
              <w:t xml:space="preserve">Foundation Business </w:t>
            </w:r>
          </w:p>
        </w:tc>
        <w:tc>
          <w:tcPr>
            <w:tcW w:w="2362" w:type="dxa"/>
          </w:tcPr>
          <w:p w14:paraId="3880AF6A" w14:textId="7F20D04B" w:rsidR="0049631A" w:rsidRDefault="0049631A" w:rsidP="00736B86">
            <w:pPr>
              <w:rPr>
                <w:rFonts w:ascii="Arial" w:hAnsi="Arial" w:cs="Arial"/>
                <w:sz w:val="24"/>
                <w:szCs w:val="24"/>
              </w:rPr>
            </w:pPr>
            <w:r>
              <w:rPr>
                <w:rFonts w:ascii="Arial" w:hAnsi="Arial" w:cs="Arial"/>
                <w:sz w:val="24"/>
                <w:szCs w:val="24"/>
              </w:rPr>
              <w:t>April 2023</w:t>
            </w:r>
          </w:p>
        </w:tc>
      </w:tr>
      <w:tr w:rsidR="004D51DF" w:rsidRPr="00B95C4A" w14:paraId="46B95CFF" w14:textId="77777777" w:rsidTr="00BB2336">
        <w:tc>
          <w:tcPr>
            <w:tcW w:w="4231" w:type="dxa"/>
          </w:tcPr>
          <w:p w14:paraId="20F065ED" w14:textId="77777777" w:rsidR="004D51DF" w:rsidRDefault="004D51DF" w:rsidP="00DD286A">
            <w:pPr>
              <w:rPr>
                <w:rFonts w:ascii="Arial" w:hAnsi="Arial" w:cs="Arial"/>
                <w:sz w:val="24"/>
                <w:szCs w:val="24"/>
              </w:rPr>
            </w:pPr>
            <w:r w:rsidRPr="00DE1D11">
              <w:rPr>
                <w:rFonts w:ascii="Arial" w:hAnsi="Arial" w:cs="Arial"/>
                <w:sz w:val="24"/>
                <w:szCs w:val="24"/>
              </w:rPr>
              <w:t xml:space="preserve">Leeds Trinity University </w:t>
            </w:r>
          </w:p>
          <w:p w14:paraId="71CEF664" w14:textId="77777777" w:rsidR="00790332" w:rsidRDefault="00790332" w:rsidP="00DD286A">
            <w:pPr>
              <w:rPr>
                <w:rFonts w:ascii="Arial" w:hAnsi="Arial" w:cs="Arial"/>
                <w:sz w:val="24"/>
                <w:szCs w:val="24"/>
              </w:rPr>
            </w:pPr>
            <w:r>
              <w:rPr>
                <w:rFonts w:ascii="Arial" w:hAnsi="Arial" w:cs="Arial"/>
                <w:sz w:val="24"/>
                <w:szCs w:val="24"/>
              </w:rPr>
              <w:t>Partner Review</w:t>
            </w:r>
          </w:p>
          <w:p w14:paraId="0D3D40EA" w14:textId="2BCF574F" w:rsidR="00790332" w:rsidRPr="00DE1D11" w:rsidRDefault="00790332" w:rsidP="00DD286A">
            <w:pPr>
              <w:rPr>
                <w:rFonts w:ascii="Arial" w:hAnsi="Arial" w:cs="Arial"/>
                <w:sz w:val="24"/>
                <w:szCs w:val="24"/>
              </w:rPr>
            </w:pPr>
            <w:r>
              <w:rPr>
                <w:rFonts w:asciiTheme="minorBidi" w:hAnsiTheme="minorBidi"/>
                <w:bCs/>
                <w:sz w:val="24"/>
                <w:szCs w:val="24"/>
              </w:rPr>
              <w:t>Waltham International College, UK</w:t>
            </w:r>
          </w:p>
        </w:tc>
        <w:tc>
          <w:tcPr>
            <w:tcW w:w="2423" w:type="dxa"/>
          </w:tcPr>
          <w:p w14:paraId="01F01B44" w14:textId="7F1D405A" w:rsidR="004D51DF" w:rsidRDefault="004D51DF" w:rsidP="004D51DF">
            <w:pPr>
              <w:rPr>
                <w:rFonts w:asciiTheme="minorBidi" w:hAnsiTheme="minorBidi"/>
                <w:bCs/>
                <w:sz w:val="24"/>
                <w:szCs w:val="24"/>
              </w:rPr>
            </w:pPr>
            <w:r>
              <w:rPr>
                <w:rFonts w:asciiTheme="minorBidi" w:hAnsiTheme="minorBidi"/>
                <w:bCs/>
                <w:sz w:val="24"/>
                <w:szCs w:val="24"/>
              </w:rPr>
              <w:t>Partnership Periodic Review and Programme Review</w:t>
            </w:r>
          </w:p>
        </w:tc>
        <w:tc>
          <w:tcPr>
            <w:tcW w:w="2362" w:type="dxa"/>
          </w:tcPr>
          <w:p w14:paraId="7352B367" w14:textId="198C2BA2" w:rsidR="004D51DF" w:rsidRDefault="004D51DF" w:rsidP="00736B86">
            <w:pPr>
              <w:rPr>
                <w:rFonts w:ascii="Arial" w:hAnsi="Arial" w:cs="Arial"/>
                <w:sz w:val="24"/>
                <w:szCs w:val="24"/>
              </w:rPr>
            </w:pPr>
            <w:r>
              <w:rPr>
                <w:rFonts w:ascii="Arial" w:hAnsi="Arial" w:cs="Arial"/>
                <w:sz w:val="24"/>
                <w:szCs w:val="24"/>
              </w:rPr>
              <w:t>April 2023</w:t>
            </w:r>
          </w:p>
        </w:tc>
      </w:tr>
      <w:tr w:rsidR="00954CEA" w:rsidRPr="00B95C4A" w14:paraId="5A649A78" w14:textId="77777777" w:rsidTr="00BB2336">
        <w:tc>
          <w:tcPr>
            <w:tcW w:w="4231" w:type="dxa"/>
          </w:tcPr>
          <w:p w14:paraId="5DB90848" w14:textId="1E6906A3" w:rsidR="00954CEA" w:rsidRDefault="00954CEA" w:rsidP="00DD286A">
            <w:pPr>
              <w:rPr>
                <w:rFonts w:ascii="Arial" w:hAnsi="Arial" w:cs="Arial"/>
                <w:sz w:val="24"/>
                <w:szCs w:val="24"/>
              </w:rPr>
            </w:pPr>
            <w:r>
              <w:rPr>
                <w:rFonts w:ascii="Arial" w:hAnsi="Arial" w:cs="Arial"/>
                <w:sz w:val="24"/>
                <w:szCs w:val="24"/>
              </w:rPr>
              <w:t>BPP</w:t>
            </w:r>
          </w:p>
        </w:tc>
        <w:tc>
          <w:tcPr>
            <w:tcW w:w="2423" w:type="dxa"/>
          </w:tcPr>
          <w:p w14:paraId="1E7F9763" w14:textId="5745B201" w:rsidR="00954CEA" w:rsidRPr="002433B6" w:rsidRDefault="00954CEA" w:rsidP="002433B6">
            <w:pPr>
              <w:pStyle w:val="NoSpacing"/>
              <w:rPr>
                <w:rFonts w:asciiTheme="minorBidi" w:hAnsiTheme="minorBidi" w:cstheme="minorBidi"/>
                <w:bCs/>
                <w:sz w:val="24"/>
                <w:szCs w:val="24"/>
              </w:rPr>
            </w:pPr>
            <w:r>
              <w:rPr>
                <w:rFonts w:asciiTheme="minorBidi" w:hAnsiTheme="minorBidi" w:cstheme="minorBidi"/>
                <w:bCs/>
                <w:sz w:val="24"/>
                <w:szCs w:val="24"/>
              </w:rPr>
              <w:t>PG Diploma Digital Marketing</w:t>
            </w:r>
          </w:p>
        </w:tc>
        <w:tc>
          <w:tcPr>
            <w:tcW w:w="2362" w:type="dxa"/>
          </w:tcPr>
          <w:p w14:paraId="1FDF73A7" w14:textId="5EA2D7D0" w:rsidR="00954CEA" w:rsidRDefault="00954CEA" w:rsidP="00736B86">
            <w:pPr>
              <w:rPr>
                <w:rFonts w:ascii="Arial" w:hAnsi="Arial" w:cs="Arial"/>
                <w:sz w:val="24"/>
                <w:szCs w:val="24"/>
              </w:rPr>
            </w:pPr>
            <w:r>
              <w:rPr>
                <w:rFonts w:ascii="Arial" w:hAnsi="Arial" w:cs="Arial"/>
                <w:sz w:val="24"/>
                <w:szCs w:val="24"/>
              </w:rPr>
              <w:t>April 2023</w:t>
            </w:r>
          </w:p>
        </w:tc>
      </w:tr>
      <w:tr w:rsidR="002433B6" w:rsidRPr="00B95C4A" w14:paraId="5DFB6B2F" w14:textId="77777777" w:rsidTr="00BB2336">
        <w:tc>
          <w:tcPr>
            <w:tcW w:w="4231" w:type="dxa"/>
          </w:tcPr>
          <w:p w14:paraId="60549E37" w14:textId="28ADC0CC" w:rsidR="002433B6" w:rsidRDefault="002433B6" w:rsidP="00DD286A">
            <w:pPr>
              <w:rPr>
                <w:rFonts w:ascii="Arial" w:hAnsi="Arial" w:cs="Arial"/>
                <w:sz w:val="24"/>
                <w:szCs w:val="24"/>
              </w:rPr>
            </w:pPr>
            <w:r>
              <w:rPr>
                <w:rFonts w:ascii="Arial" w:hAnsi="Arial" w:cs="Arial"/>
                <w:sz w:val="24"/>
                <w:szCs w:val="24"/>
              </w:rPr>
              <w:t>University of Northampton</w:t>
            </w:r>
          </w:p>
        </w:tc>
        <w:tc>
          <w:tcPr>
            <w:tcW w:w="2423" w:type="dxa"/>
          </w:tcPr>
          <w:p w14:paraId="4E4170AC" w14:textId="77777777" w:rsidR="002433B6" w:rsidRPr="002433B6" w:rsidRDefault="002433B6" w:rsidP="002433B6">
            <w:pPr>
              <w:pStyle w:val="NoSpacing"/>
              <w:rPr>
                <w:rFonts w:asciiTheme="minorBidi" w:hAnsiTheme="minorBidi" w:cstheme="minorBidi"/>
                <w:bCs/>
                <w:sz w:val="24"/>
                <w:szCs w:val="24"/>
              </w:rPr>
            </w:pPr>
            <w:r w:rsidRPr="002433B6">
              <w:rPr>
                <w:rFonts w:asciiTheme="minorBidi" w:hAnsiTheme="minorBidi" w:cstheme="minorBidi"/>
                <w:bCs/>
                <w:sz w:val="24"/>
                <w:szCs w:val="24"/>
              </w:rPr>
              <w:t>Periodic Subject Review of Human Resource Management and Organisational Behaviour</w:t>
            </w:r>
          </w:p>
          <w:p w14:paraId="29468B3C" w14:textId="77777777" w:rsidR="002433B6" w:rsidRPr="002433B6" w:rsidRDefault="002433B6" w:rsidP="001A1F6B">
            <w:pPr>
              <w:rPr>
                <w:rFonts w:asciiTheme="minorBidi" w:hAnsiTheme="minorBidi"/>
                <w:bCs/>
                <w:sz w:val="24"/>
                <w:szCs w:val="24"/>
              </w:rPr>
            </w:pPr>
          </w:p>
        </w:tc>
        <w:tc>
          <w:tcPr>
            <w:tcW w:w="2362" w:type="dxa"/>
          </w:tcPr>
          <w:p w14:paraId="12583BD1" w14:textId="5FCAFBE0" w:rsidR="002433B6" w:rsidRDefault="002433B6" w:rsidP="00736B86">
            <w:pPr>
              <w:rPr>
                <w:rFonts w:ascii="Arial" w:hAnsi="Arial" w:cs="Arial"/>
                <w:sz w:val="24"/>
                <w:szCs w:val="24"/>
              </w:rPr>
            </w:pPr>
            <w:r>
              <w:rPr>
                <w:rFonts w:ascii="Arial" w:hAnsi="Arial" w:cs="Arial"/>
                <w:sz w:val="24"/>
                <w:szCs w:val="24"/>
              </w:rPr>
              <w:t>March 2023</w:t>
            </w:r>
          </w:p>
        </w:tc>
      </w:tr>
      <w:tr w:rsidR="00C84C2F" w:rsidRPr="00B95C4A" w14:paraId="5708A638" w14:textId="77777777" w:rsidTr="00BB2336">
        <w:tc>
          <w:tcPr>
            <w:tcW w:w="4231" w:type="dxa"/>
          </w:tcPr>
          <w:p w14:paraId="2802E024" w14:textId="692B5550" w:rsidR="00C84C2F" w:rsidRDefault="00C84C2F" w:rsidP="00DD286A">
            <w:pPr>
              <w:rPr>
                <w:rFonts w:ascii="Arial" w:hAnsi="Arial" w:cs="Arial"/>
                <w:sz w:val="24"/>
                <w:szCs w:val="24"/>
              </w:rPr>
            </w:pPr>
            <w:r>
              <w:rPr>
                <w:rFonts w:ascii="Arial" w:hAnsi="Arial" w:cs="Arial"/>
                <w:sz w:val="24"/>
                <w:szCs w:val="24"/>
              </w:rPr>
              <w:t>Blackpool &amp;The Fylde College</w:t>
            </w:r>
          </w:p>
        </w:tc>
        <w:tc>
          <w:tcPr>
            <w:tcW w:w="2423" w:type="dxa"/>
          </w:tcPr>
          <w:p w14:paraId="115D8E96" w14:textId="410FABF2" w:rsidR="00C84C2F" w:rsidRPr="002433B6" w:rsidRDefault="00C84C2F" w:rsidP="001A1F6B">
            <w:pPr>
              <w:rPr>
                <w:rFonts w:asciiTheme="minorBidi" w:hAnsiTheme="minorBidi"/>
                <w:bCs/>
                <w:sz w:val="24"/>
                <w:szCs w:val="24"/>
              </w:rPr>
            </w:pPr>
            <w:r w:rsidRPr="002433B6">
              <w:rPr>
                <w:rFonts w:asciiTheme="minorBidi" w:hAnsiTheme="minorBidi"/>
                <w:bCs/>
                <w:sz w:val="24"/>
                <w:szCs w:val="24"/>
              </w:rPr>
              <w:t xml:space="preserve">Validation Panel Member Chartered Manager Degree Apprenticeship </w:t>
            </w:r>
          </w:p>
        </w:tc>
        <w:tc>
          <w:tcPr>
            <w:tcW w:w="2362" w:type="dxa"/>
          </w:tcPr>
          <w:p w14:paraId="4D33CB3C" w14:textId="13686244" w:rsidR="00C84C2F" w:rsidRPr="004F4824" w:rsidRDefault="00C84C2F" w:rsidP="00736B86">
            <w:pPr>
              <w:rPr>
                <w:rFonts w:ascii="Arial" w:hAnsi="Arial" w:cs="Arial"/>
                <w:sz w:val="24"/>
                <w:szCs w:val="24"/>
              </w:rPr>
            </w:pPr>
            <w:r>
              <w:rPr>
                <w:rFonts w:ascii="Arial" w:hAnsi="Arial" w:cs="Arial"/>
                <w:sz w:val="24"/>
                <w:szCs w:val="24"/>
              </w:rPr>
              <w:t>February 2023</w:t>
            </w:r>
          </w:p>
        </w:tc>
      </w:tr>
      <w:tr w:rsidR="004F4824" w:rsidRPr="00B95C4A" w14:paraId="786CF561" w14:textId="77777777" w:rsidTr="00BB2336">
        <w:tc>
          <w:tcPr>
            <w:tcW w:w="4231" w:type="dxa"/>
          </w:tcPr>
          <w:p w14:paraId="680687A8" w14:textId="77777777" w:rsidR="00DC78B8" w:rsidRDefault="00DC78B8" w:rsidP="00DD286A">
            <w:pPr>
              <w:rPr>
                <w:rFonts w:ascii="Arial" w:hAnsi="Arial" w:cs="Arial"/>
                <w:sz w:val="24"/>
                <w:szCs w:val="24"/>
              </w:rPr>
            </w:pPr>
            <w:r>
              <w:rPr>
                <w:rFonts w:ascii="Arial" w:hAnsi="Arial" w:cs="Arial"/>
                <w:sz w:val="24"/>
                <w:szCs w:val="24"/>
              </w:rPr>
              <w:t xml:space="preserve">Blackburn College </w:t>
            </w:r>
          </w:p>
          <w:p w14:paraId="6A08DEEE" w14:textId="0D1B3AC2" w:rsidR="004F4824" w:rsidRPr="004F4824" w:rsidRDefault="00DC78B8" w:rsidP="00DD286A">
            <w:pPr>
              <w:rPr>
                <w:rFonts w:ascii="Arial" w:hAnsi="Arial" w:cs="Arial"/>
                <w:sz w:val="24"/>
                <w:szCs w:val="24"/>
              </w:rPr>
            </w:pPr>
            <w:r>
              <w:rPr>
                <w:rFonts w:ascii="Arial" w:hAnsi="Arial" w:cs="Arial"/>
                <w:sz w:val="24"/>
                <w:szCs w:val="24"/>
              </w:rPr>
              <w:t xml:space="preserve">(Validated by Lancaster University) </w:t>
            </w:r>
          </w:p>
        </w:tc>
        <w:tc>
          <w:tcPr>
            <w:tcW w:w="2423" w:type="dxa"/>
          </w:tcPr>
          <w:p w14:paraId="715D4C17" w14:textId="1788ADDD" w:rsidR="004F4824" w:rsidRPr="004F4824" w:rsidRDefault="00050B72" w:rsidP="001A1F6B">
            <w:pPr>
              <w:rPr>
                <w:rFonts w:ascii="Arial" w:hAnsi="Arial" w:cs="Arial"/>
                <w:bCs/>
                <w:sz w:val="24"/>
                <w:szCs w:val="24"/>
              </w:rPr>
            </w:pPr>
            <w:r>
              <w:rPr>
                <w:rFonts w:ascii="Arial" w:hAnsi="Arial" w:cs="Arial"/>
                <w:sz w:val="24"/>
                <w:szCs w:val="24"/>
              </w:rPr>
              <w:t>V</w:t>
            </w:r>
            <w:r w:rsidR="005D273A">
              <w:rPr>
                <w:rFonts w:ascii="Arial" w:hAnsi="Arial" w:cs="Arial"/>
                <w:sz w:val="24"/>
                <w:szCs w:val="24"/>
              </w:rPr>
              <w:t xml:space="preserve">alidation of </w:t>
            </w:r>
            <w:r w:rsidR="004F4824" w:rsidRPr="004F4824">
              <w:rPr>
                <w:rFonts w:ascii="Arial" w:hAnsi="Arial" w:cs="Arial"/>
                <w:sz w:val="24"/>
                <w:szCs w:val="24"/>
              </w:rPr>
              <w:t>Cert HE/FdA/BA Marketing</w:t>
            </w:r>
          </w:p>
        </w:tc>
        <w:tc>
          <w:tcPr>
            <w:tcW w:w="2362" w:type="dxa"/>
          </w:tcPr>
          <w:p w14:paraId="233D0EC9" w14:textId="4D7A803C" w:rsidR="004F4824" w:rsidRPr="004F4824" w:rsidRDefault="004F4824" w:rsidP="00736B86">
            <w:pPr>
              <w:rPr>
                <w:rFonts w:ascii="Arial" w:hAnsi="Arial" w:cs="Arial"/>
                <w:sz w:val="24"/>
                <w:szCs w:val="24"/>
              </w:rPr>
            </w:pPr>
            <w:r w:rsidRPr="004F4824">
              <w:rPr>
                <w:rFonts w:ascii="Arial" w:hAnsi="Arial" w:cs="Arial"/>
                <w:sz w:val="24"/>
                <w:szCs w:val="24"/>
              </w:rPr>
              <w:t>January 2023</w:t>
            </w:r>
          </w:p>
        </w:tc>
      </w:tr>
      <w:tr w:rsidR="00AA5C6D" w:rsidRPr="00B95C4A" w14:paraId="473CA9FB" w14:textId="77777777" w:rsidTr="00BB2336">
        <w:tc>
          <w:tcPr>
            <w:tcW w:w="4231" w:type="dxa"/>
          </w:tcPr>
          <w:p w14:paraId="788ACE0F" w14:textId="38098FFC" w:rsidR="00AA5C6D" w:rsidRPr="004F4824" w:rsidRDefault="00AA5C6D" w:rsidP="00DD286A">
            <w:pPr>
              <w:rPr>
                <w:rFonts w:ascii="Arial" w:hAnsi="Arial" w:cs="Arial"/>
                <w:sz w:val="24"/>
                <w:szCs w:val="24"/>
              </w:rPr>
            </w:pPr>
            <w:r w:rsidRPr="004F4824">
              <w:rPr>
                <w:rFonts w:ascii="Arial" w:hAnsi="Arial" w:cs="Arial"/>
                <w:sz w:val="24"/>
                <w:szCs w:val="24"/>
              </w:rPr>
              <w:t xml:space="preserve">Arden University </w:t>
            </w:r>
          </w:p>
        </w:tc>
        <w:tc>
          <w:tcPr>
            <w:tcW w:w="2423" w:type="dxa"/>
          </w:tcPr>
          <w:p w14:paraId="000FFE47" w14:textId="4C1055E0" w:rsidR="00AA5C6D" w:rsidRPr="004F4824" w:rsidRDefault="00AA5C6D" w:rsidP="001A1F6B">
            <w:pPr>
              <w:rPr>
                <w:rFonts w:ascii="Arial" w:hAnsi="Arial" w:cs="Arial"/>
                <w:bCs/>
                <w:sz w:val="24"/>
                <w:szCs w:val="24"/>
              </w:rPr>
            </w:pPr>
            <w:r w:rsidRPr="004F4824">
              <w:rPr>
                <w:rFonts w:ascii="Arial" w:hAnsi="Arial" w:cs="Arial"/>
                <w:bCs/>
                <w:sz w:val="24"/>
                <w:szCs w:val="24"/>
              </w:rPr>
              <w:t xml:space="preserve">Revalidation CMDA, and SLA </w:t>
            </w:r>
            <w:r w:rsidRPr="004F4824">
              <w:rPr>
                <w:rFonts w:ascii="Arial" w:hAnsi="Arial" w:cs="Arial"/>
                <w:bCs/>
                <w:sz w:val="24"/>
                <w:szCs w:val="24"/>
              </w:rPr>
              <w:lastRenderedPageBreak/>
              <w:t>(Contextualised for Health Care)</w:t>
            </w:r>
          </w:p>
        </w:tc>
        <w:tc>
          <w:tcPr>
            <w:tcW w:w="2362" w:type="dxa"/>
          </w:tcPr>
          <w:p w14:paraId="009AA1C5" w14:textId="5B47F4D2" w:rsidR="00AA5C6D" w:rsidRPr="004F4824" w:rsidRDefault="00AA5C6D" w:rsidP="00736B86">
            <w:pPr>
              <w:rPr>
                <w:rFonts w:ascii="Arial" w:hAnsi="Arial" w:cs="Arial"/>
                <w:sz w:val="24"/>
                <w:szCs w:val="24"/>
              </w:rPr>
            </w:pPr>
            <w:r w:rsidRPr="004F4824">
              <w:rPr>
                <w:rFonts w:ascii="Arial" w:hAnsi="Arial" w:cs="Arial"/>
                <w:sz w:val="24"/>
                <w:szCs w:val="24"/>
              </w:rPr>
              <w:lastRenderedPageBreak/>
              <w:t>December 2022</w:t>
            </w:r>
          </w:p>
        </w:tc>
      </w:tr>
      <w:tr w:rsidR="001A1F6B" w:rsidRPr="00B95C4A" w14:paraId="5D4FC536" w14:textId="77777777" w:rsidTr="00BB2336">
        <w:tc>
          <w:tcPr>
            <w:tcW w:w="4231" w:type="dxa"/>
          </w:tcPr>
          <w:p w14:paraId="307792E8" w14:textId="232EB19C" w:rsidR="001A1F6B" w:rsidRDefault="001A1F6B" w:rsidP="00DD286A">
            <w:pPr>
              <w:rPr>
                <w:rFonts w:ascii="Arial" w:hAnsi="Arial" w:cs="Arial"/>
                <w:sz w:val="24"/>
                <w:szCs w:val="24"/>
              </w:rPr>
            </w:pPr>
            <w:r>
              <w:rPr>
                <w:rFonts w:ascii="Arial" w:hAnsi="Arial" w:cs="Arial"/>
                <w:sz w:val="24"/>
                <w:szCs w:val="24"/>
              </w:rPr>
              <w:t>University of Law</w:t>
            </w:r>
          </w:p>
        </w:tc>
        <w:tc>
          <w:tcPr>
            <w:tcW w:w="2423" w:type="dxa"/>
          </w:tcPr>
          <w:p w14:paraId="71E809C7" w14:textId="77777777" w:rsidR="001A1F6B" w:rsidRDefault="001A1F6B" w:rsidP="001A1F6B">
            <w:pPr>
              <w:spacing w:line="276" w:lineRule="auto"/>
              <w:rPr>
                <w:rFonts w:ascii="Arial" w:hAnsi="Arial" w:cs="Arial"/>
                <w:bCs/>
                <w:sz w:val="24"/>
                <w:szCs w:val="24"/>
              </w:rPr>
            </w:pPr>
            <w:r>
              <w:rPr>
                <w:rFonts w:ascii="Arial" w:hAnsi="Arial" w:cs="Arial"/>
                <w:bCs/>
                <w:sz w:val="24"/>
                <w:szCs w:val="24"/>
              </w:rPr>
              <w:t xml:space="preserve">Programme approval </w:t>
            </w:r>
          </w:p>
          <w:p w14:paraId="0A9C67C3" w14:textId="0BCDD16D" w:rsidR="001A1F6B" w:rsidRPr="001A1F6B" w:rsidRDefault="001A1F6B" w:rsidP="001A1F6B">
            <w:pPr>
              <w:spacing w:line="276" w:lineRule="auto"/>
              <w:rPr>
                <w:rFonts w:ascii="Arial" w:hAnsi="Arial" w:cs="Arial"/>
                <w:bCs/>
                <w:sz w:val="24"/>
                <w:szCs w:val="24"/>
              </w:rPr>
            </w:pPr>
            <w:r w:rsidRPr="001A1F6B">
              <w:rPr>
                <w:rFonts w:ascii="Arial" w:hAnsi="Arial" w:cs="Arial"/>
                <w:bCs/>
                <w:sz w:val="24"/>
                <w:szCs w:val="24"/>
              </w:rPr>
              <w:t xml:space="preserve">BSc Business and Management Top up </w:t>
            </w:r>
          </w:p>
          <w:p w14:paraId="764BAE56" w14:textId="77777777" w:rsidR="001A1F6B" w:rsidRPr="001A1F6B" w:rsidRDefault="001A1F6B" w:rsidP="00FA7DFB">
            <w:pPr>
              <w:rPr>
                <w:rFonts w:ascii="Arial" w:hAnsi="Arial"/>
                <w:bCs/>
                <w:sz w:val="24"/>
                <w:szCs w:val="24"/>
              </w:rPr>
            </w:pPr>
          </w:p>
        </w:tc>
        <w:tc>
          <w:tcPr>
            <w:tcW w:w="2362" w:type="dxa"/>
          </w:tcPr>
          <w:p w14:paraId="506C1433" w14:textId="34C52800" w:rsidR="001A1F6B" w:rsidRDefault="001A1F6B" w:rsidP="00736B86">
            <w:pPr>
              <w:rPr>
                <w:rFonts w:ascii="Arial" w:hAnsi="Arial" w:cs="Arial"/>
                <w:sz w:val="24"/>
                <w:szCs w:val="24"/>
              </w:rPr>
            </w:pPr>
            <w:r>
              <w:rPr>
                <w:rFonts w:ascii="Arial" w:hAnsi="Arial" w:cs="Arial"/>
                <w:sz w:val="24"/>
                <w:szCs w:val="24"/>
              </w:rPr>
              <w:t>November 2022</w:t>
            </w:r>
          </w:p>
        </w:tc>
      </w:tr>
      <w:tr w:rsidR="008A0159" w:rsidRPr="00B95C4A" w14:paraId="1C607CA3" w14:textId="77777777" w:rsidTr="00BB2336">
        <w:tc>
          <w:tcPr>
            <w:tcW w:w="4231" w:type="dxa"/>
          </w:tcPr>
          <w:p w14:paraId="6F830C40" w14:textId="32CE8A2B" w:rsidR="008A0159" w:rsidRDefault="008A0159" w:rsidP="00DD286A">
            <w:pPr>
              <w:rPr>
                <w:rFonts w:ascii="Arial" w:hAnsi="Arial" w:cs="Arial"/>
                <w:sz w:val="24"/>
                <w:szCs w:val="24"/>
              </w:rPr>
            </w:pPr>
            <w:r>
              <w:rPr>
                <w:rFonts w:ascii="Arial" w:hAnsi="Arial" w:cs="Arial"/>
                <w:sz w:val="24"/>
                <w:szCs w:val="24"/>
              </w:rPr>
              <w:t>University of Law</w:t>
            </w:r>
          </w:p>
        </w:tc>
        <w:tc>
          <w:tcPr>
            <w:tcW w:w="2423" w:type="dxa"/>
          </w:tcPr>
          <w:p w14:paraId="0CBFC232" w14:textId="089450D9" w:rsidR="00DF3E06" w:rsidRDefault="00DF3E06" w:rsidP="00FA7DFB">
            <w:pPr>
              <w:rPr>
                <w:rFonts w:ascii="Arial" w:hAnsi="Arial"/>
                <w:bCs/>
                <w:sz w:val="24"/>
                <w:szCs w:val="24"/>
                <w:lang w:val="en-US"/>
              </w:rPr>
            </w:pPr>
            <w:r>
              <w:rPr>
                <w:rFonts w:ascii="Arial" w:hAnsi="Arial"/>
                <w:bCs/>
                <w:sz w:val="24"/>
                <w:szCs w:val="24"/>
                <w:lang w:val="en-US"/>
              </w:rPr>
              <w:t>(Quality Academic Review)</w:t>
            </w:r>
          </w:p>
          <w:p w14:paraId="0DBF9192" w14:textId="3389AF9D" w:rsidR="008A0159" w:rsidRDefault="008A0159" w:rsidP="00FA7DFB">
            <w:pPr>
              <w:rPr>
                <w:rFonts w:ascii="Arial" w:hAnsi="Arial"/>
                <w:bCs/>
                <w:sz w:val="24"/>
                <w:szCs w:val="24"/>
                <w:lang w:val="en-US"/>
              </w:rPr>
            </w:pPr>
            <w:r>
              <w:rPr>
                <w:rFonts w:ascii="Arial" w:hAnsi="Arial"/>
                <w:bCs/>
                <w:sz w:val="24"/>
                <w:szCs w:val="24"/>
                <w:lang w:val="en-US"/>
              </w:rPr>
              <w:t>MSc Economics for Business and Management</w:t>
            </w:r>
          </w:p>
          <w:p w14:paraId="1179F4F4" w14:textId="1A981154" w:rsidR="00DF3E06" w:rsidRPr="00FA7DFB" w:rsidRDefault="00DF3E06" w:rsidP="00FA7DFB">
            <w:pPr>
              <w:rPr>
                <w:rFonts w:ascii="Arial" w:hAnsi="Arial"/>
                <w:bCs/>
                <w:sz w:val="24"/>
                <w:szCs w:val="24"/>
                <w:lang w:val="en-US"/>
              </w:rPr>
            </w:pPr>
          </w:p>
        </w:tc>
        <w:tc>
          <w:tcPr>
            <w:tcW w:w="2362" w:type="dxa"/>
          </w:tcPr>
          <w:p w14:paraId="0EB6F84E" w14:textId="525CAE9A" w:rsidR="008A0159" w:rsidRDefault="008A0159" w:rsidP="00736B86">
            <w:pPr>
              <w:rPr>
                <w:rFonts w:ascii="Arial" w:hAnsi="Arial" w:cs="Arial"/>
                <w:sz w:val="24"/>
                <w:szCs w:val="24"/>
              </w:rPr>
            </w:pPr>
            <w:r>
              <w:rPr>
                <w:rFonts w:ascii="Arial" w:hAnsi="Arial" w:cs="Arial"/>
                <w:sz w:val="24"/>
                <w:szCs w:val="24"/>
              </w:rPr>
              <w:t>November 2022</w:t>
            </w:r>
          </w:p>
        </w:tc>
      </w:tr>
      <w:tr w:rsidR="00DD286A" w:rsidRPr="00B95C4A" w14:paraId="35A04D03" w14:textId="77777777" w:rsidTr="00BB2336">
        <w:tc>
          <w:tcPr>
            <w:tcW w:w="4231" w:type="dxa"/>
          </w:tcPr>
          <w:p w14:paraId="4D087242" w14:textId="4FC5912C" w:rsidR="00DD286A" w:rsidRDefault="00DD286A" w:rsidP="00DD286A">
            <w:pPr>
              <w:rPr>
                <w:rFonts w:ascii="Arial" w:hAnsi="Arial" w:cs="Arial"/>
                <w:sz w:val="24"/>
                <w:szCs w:val="24"/>
              </w:rPr>
            </w:pPr>
            <w:r>
              <w:rPr>
                <w:rFonts w:ascii="Arial" w:hAnsi="Arial" w:cs="Arial"/>
                <w:sz w:val="24"/>
                <w:szCs w:val="24"/>
              </w:rPr>
              <w:t>St. Mary’s University, Twi</w:t>
            </w:r>
            <w:r w:rsidR="00FA7DFB">
              <w:rPr>
                <w:rFonts w:ascii="Arial" w:hAnsi="Arial" w:cs="Arial"/>
                <w:sz w:val="24"/>
                <w:szCs w:val="24"/>
              </w:rPr>
              <w:t>c</w:t>
            </w:r>
            <w:r>
              <w:rPr>
                <w:rFonts w:ascii="Arial" w:hAnsi="Arial" w:cs="Arial"/>
                <w:sz w:val="24"/>
                <w:szCs w:val="24"/>
              </w:rPr>
              <w:t xml:space="preserve">kenham </w:t>
            </w:r>
          </w:p>
          <w:p w14:paraId="09CAE165" w14:textId="0AE34CDD" w:rsidR="00DD286A" w:rsidRDefault="00DD286A" w:rsidP="00FA7DFB">
            <w:pPr>
              <w:rPr>
                <w:rFonts w:ascii="Arial" w:hAnsi="Arial" w:cs="Arial"/>
                <w:sz w:val="24"/>
                <w:szCs w:val="24"/>
              </w:rPr>
            </w:pPr>
          </w:p>
        </w:tc>
        <w:tc>
          <w:tcPr>
            <w:tcW w:w="2423" w:type="dxa"/>
          </w:tcPr>
          <w:p w14:paraId="0F10276C" w14:textId="77777777" w:rsidR="00FA7DFB" w:rsidRPr="00FA7DFB" w:rsidRDefault="00FA7DFB" w:rsidP="00FA7DFB">
            <w:pPr>
              <w:rPr>
                <w:rFonts w:ascii="Arial" w:hAnsi="Arial"/>
                <w:bCs/>
                <w:sz w:val="24"/>
                <w:szCs w:val="24"/>
                <w:lang w:val="en-US"/>
              </w:rPr>
            </w:pPr>
            <w:r w:rsidRPr="00FA7DFB">
              <w:rPr>
                <w:rFonts w:ascii="Arial" w:hAnsi="Arial"/>
                <w:bCs/>
                <w:sz w:val="24"/>
                <w:szCs w:val="24"/>
                <w:lang w:val="en-US"/>
              </w:rPr>
              <w:t>BA Business Management and Marketing with Foundation Year</w:t>
            </w:r>
          </w:p>
          <w:p w14:paraId="79C51E31" w14:textId="77777777" w:rsidR="00FA7DFB" w:rsidRPr="00FA7DFB" w:rsidRDefault="00FA7DFB" w:rsidP="00FA7DFB">
            <w:pPr>
              <w:rPr>
                <w:rFonts w:ascii="Arial" w:hAnsi="Arial"/>
                <w:bCs/>
                <w:sz w:val="24"/>
                <w:szCs w:val="24"/>
                <w:lang w:val="en-US"/>
              </w:rPr>
            </w:pPr>
            <w:r w:rsidRPr="00FA7DFB">
              <w:rPr>
                <w:rFonts w:ascii="Arial" w:hAnsi="Arial"/>
                <w:bCs/>
                <w:sz w:val="24"/>
                <w:szCs w:val="24"/>
                <w:lang w:val="en-US"/>
              </w:rPr>
              <w:t xml:space="preserve">Elizabeth School of London </w:t>
            </w:r>
          </w:p>
          <w:p w14:paraId="4735902B" w14:textId="77777777" w:rsidR="00DD286A" w:rsidRPr="00FA7DFB" w:rsidRDefault="00DD286A" w:rsidP="00FA7DFB">
            <w:pPr>
              <w:rPr>
                <w:bCs/>
                <w:sz w:val="24"/>
                <w:szCs w:val="24"/>
              </w:rPr>
            </w:pPr>
          </w:p>
        </w:tc>
        <w:tc>
          <w:tcPr>
            <w:tcW w:w="2362" w:type="dxa"/>
          </w:tcPr>
          <w:p w14:paraId="6CE8AF77" w14:textId="664518D3" w:rsidR="00DD286A" w:rsidRDefault="00DD286A" w:rsidP="00736B86">
            <w:pPr>
              <w:rPr>
                <w:rFonts w:ascii="Arial" w:hAnsi="Arial" w:cs="Arial"/>
                <w:sz w:val="24"/>
                <w:szCs w:val="24"/>
              </w:rPr>
            </w:pPr>
            <w:r>
              <w:rPr>
                <w:rFonts w:ascii="Arial" w:hAnsi="Arial" w:cs="Arial"/>
                <w:sz w:val="24"/>
                <w:szCs w:val="24"/>
              </w:rPr>
              <w:t>November 2022</w:t>
            </w:r>
          </w:p>
        </w:tc>
      </w:tr>
      <w:tr w:rsidR="00776300" w:rsidRPr="00B95C4A" w14:paraId="5267BCCA" w14:textId="77777777" w:rsidTr="00BB2336">
        <w:tc>
          <w:tcPr>
            <w:tcW w:w="4231" w:type="dxa"/>
          </w:tcPr>
          <w:p w14:paraId="5899668C" w14:textId="1DAA5990" w:rsidR="00776300" w:rsidRDefault="00776300" w:rsidP="005524DF">
            <w:pPr>
              <w:rPr>
                <w:rFonts w:ascii="Arial" w:hAnsi="Arial" w:cs="Arial"/>
                <w:sz w:val="24"/>
                <w:szCs w:val="24"/>
              </w:rPr>
            </w:pPr>
            <w:r>
              <w:rPr>
                <w:rFonts w:ascii="Arial" w:hAnsi="Arial" w:cs="Arial"/>
                <w:sz w:val="24"/>
                <w:szCs w:val="24"/>
              </w:rPr>
              <w:t xml:space="preserve"> University of Northampton</w:t>
            </w:r>
          </w:p>
        </w:tc>
        <w:tc>
          <w:tcPr>
            <w:tcW w:w="2423" w:type="dxa"/>
          </w:tcPr>
          <w:p w14:paraId="3D45E3A0" w14:textId="77777777" w:rsidR="00C42DB0" w:rsidRPr="00C42DB0" w:rsidRDefault="00776300" w:rsidP="00C42DB0">
            <w:pPr>
              <w:rPr>
                <w:sz w:val="24"/>
                <w:szCs w:val="24"/>
              </w:rPr>
            </w:pPr>
            <w:r w:rsidRPr="00C42DB0">
              <w:rPr>
                <w:sz w:val="24"/>
                <w:szCs w:val="24"/>
              </w:rPr>
              <w:t>Universum College</w:t>
            </w:r>
            <w:r w:rsidR="00C42DB0" w:rsidRPr="00C42DB0">
              <w:rPr>
                <w:sz w:val="24"/>
                <w:szCs w:val="24"/>
              </w:rPr>
              <w:t xml:space="preserve">, </w:t>
            </w:r>
          </w:p>
          <w:p w14:paraId="0CA28A66" w14:textId="1863872F" w:rsidR="00776300" w:rsidRPr="00C42DB0" w:rsidRDefault="00C42DB0" w:rsidP="00C42DB0">
            <w:pPr>
              <w:rPr>
                <w:sz w:val="24"/>
                <w:szCs w:val="24"/>
              </w:rPr>
            </w:pPr>
            <w:r w:rsidRPr="00C42DB0">
              <w:rPr>
                <w:sz w:val="24"/>
                <w:szCs w:val="24"/>
              </w:rPr>
              <w:t>Kosovo</w:t>
            </w:r>
            <w:r w:rsidR="00776300" w:rsidRPr="00C42DB0">
              <w:rPr>
                <w:sz w:val="24"/>
                <w:szCs w:val="24"/>
              </w:rPr>
              <w:t xml:space="preserve">-MBA </w:t>
            </w:r>
          </w:p>
          <w:p w14:paraId="18636AE0" w14:textId="2B70420C" w:rsidR="00776300" w:rsidRPr="00C42DB0" w:rsidRDefault="00776300" w:rsidP="00C42DB0">
            <w:pPr>
              <w:rPr>
                <w:sz w:val="24"/>
                <w:szCs w:val="24"/>
              </w:rPr>
            </w:pPr>
            <w:r w:rsidRPr="00C42DB0">
              <w:rPr>
                <w:sz w:val="24"/>
                <w:szCs w:val="24"/>
              </w:rPr>
              <w:t xml:space="preserve">Top Up &amp; Amity </w:t>
            </w:r>
          </w:p>
          <w:p w14:paraId="0881E0EE" w14:textId="77777777" w:rsidR="00776300" w:rsidRPr="00C42DB0" w:rsidRDefault="00776300" w:rsidP="00C42DB0">
            <w:pPr>
              <w:rPr>
                <w:sz w:val="24"/>
                <w:szCs w:val="24"/>
              </w:rPr>
            </w:pPr>
            <w:r w:rsidRPr="00C42DB0">
              <w:rPr>
                <w:sz w:val="24"/>
                <w:szCs w:val="24"/>
              </w:rPr>
              <w:t xml:space="preserve">Singapore – MBA </w:t>
            </w:r>
          </w:p>
          <w:p w14:paraId="7E9D3A3D" w14:textId="45DC31D3" w:rsidR="00776300" w:rsidRPr="00C42DB0" w:rsidRDefault="00776300" w:rsidP="00C42DB0">
            <w:pPr>
              <w:rPr>
                <w:sz w:val="24"/>
                <w:szCs w:val="24"/>
              </w:rPr>
            </w:pPr>
            <w:r w:rsidRPr="00C42DB0">
              <w:rPr>
                <w:sz w:val="24"/>
                <w:szCs w:val="24"/>
              </w:rPr>
              <w:t>(non-Placement)</w:t>
            </w:r>
          </w:p>
          <w:p w14:paraId="10000099" w14:textId="7F4EC034" w:rsidR="00776300" w:rsidRPr="0042756B" w:rsidRDefault="00776300" w:rsidP="00776300">
            <w:pPr>
              <w:suppressAutoHyphens/>
              <w:spacing w:before="240"/>
              <w:ind w:left="1440" w:hanging="1440"/>
              <w:rPr>
                <w:rFonts w:ascii="Verdana" w:hAnsi="Verdana"/>
                <w:bCs/>
                <w:sz w:val="20"/>
                <w:szCs w:val="20"/>
              </w:rPr>
            </w:pPr>
          </w:p>
        </w:tc>
        <w:tc>
          <w:tcPr>
            <w:tcW w:w="2362" w:type="dxa"/>
          </w:tcPr>
          <w:p w14:paraId="6B23AB19" w14:textId="601DDFED" w:rsidR="00776300" w:rsidRDefault="00776300" w:rsidP="00736B86">
            <w:pPr>
              <w:rPr>
                <w:rFonts w:ascii="Arial" w:hAnsi="Arial" w:cs="Arial"/>
                <w:sz w:val="24"/>
                <w:szCs w:val="24"/>
              </w:rPr>
            </w:pPr>
            <w:r>
              <w:rPr>
                <w:rFonts w:ascii="Arial" w:hAnsi="Arial" w:cs="Arial"/>
                <w:sz w:val="24"/>
                <w:szCs w:val="24"/>
              </w:rPr>
              <w:t>October 2022</w:t>
            </w:r>
          </w:p>
        </w:tc>
      </w:tr>
      <w:tr w:rsidR="0042756B" w:rsidRPr="00B95C4A" w14:paraId="7026C4A5" w14:textId="77777777" w:rsidTr="00BB2336">
        <w:tc>
          <w:tcPr>
            <w:tcW w:w="4231" w:type="dxa"/>
          </w:tcPr>
          <w:p w14:paraId="1D7386FA" w14:textId="297BC601" w:rsidR="0042756B" w:rsidRDefault="0042756B" w:rsidP="005524DF">
            <w:pPr>
              <w:rPr>
                <w:rFonts w:ascii="Arial" w:hAnsi="Arial" w:cs="Arial"/>
                <w:sz w:val="24"/>
                <w:szCs w:val="24"/>
              </w:rPr>
            </w:pPr>
            <w:r>
              <w:rPr>
                <w:rFonts w:ascii="Arial" w:hAnsi="Arial" w:cs="Arial"/>
                <w:sz w:val="24"/>
                <w:szCs w:val="24"/>
              </w:rPr>
              <w:t>University of Northampton</w:t>
            </w:r>
          </w:p>
        </w:tc>
        <w:tc>
          <w:tcPr>
            <w:tcW w:w="2423" w:type="dxa"/>
          </w:tcPr>
          <w:p w14:paraId="740DE5EE" w14:textId="253FB1B8" w:rsidR="0042756B" w:rsidRPr="0042756B" w:rsidRDefault="0042756B" w:rsidP="000E020A">
            <w:pPr>
              <w:keepLines/>
              <w:autoSpaceDE w:val="0"/>
              <w:autoSpaceDN w:val="0"/>
              <w:rPr>
                <w:rFonts w:ascii="Arial" w:hAnsi="Arial" w:cs="Arial"/>
                <w:bCs/>
                <w:sz w:val="24"/>
                <w:szCs w:val="24"/>
              </w:rPr>
            </w:pPr>
            <w:r w:rsidRPr="0042756B">
              <w:rPr>
                <w:rFonts w:ascii="Verdana" w:hAnsi="Verdana"/>
                <w:bCs/>
                <w:sz w:val="20"/>
                <w:szCs w:val="20"/>
              </w:rPr>
              <w:t xml:space="preserve">Validation of the BA (Hons) Management Two-year Accelerated Degree Apprenticeship programme </w:t>
            </w:r>
          </w:p>
        </w:tc>
        <w:tc>
          <w:tcPr>
            <w:tcW w:w="2362" w:type="dxa"/>
          </w:tcPr>
          <w:p w14:paraId="543AD5BE" w14:textId="600CBE10" w:rsidR="0042756B" w:rsidRDefault="0042756B" w:rsidP="00736B86">
            <w:pPr>
              <w:rPr>
                <w:rFonts w:ascii="Arial" w:hAnsi="Arial" w:cs="Arial"/>
                <w:sz w:val="24"/>
                <w:szCs w:val="24"/>
              </w:rPr>
            </w:pPr>
            <w:r>
              <w:rPr>
                <w:rFonts w:ascii="Arial" w:hAnsi="Arial" w:cs="Arial"/>
                <w:sz w:val="24"/>
                <w:szCs w:val="24"/>
              </w:rPr>
              <w:t>September 22</w:t>
            </w:r>
          </w:p>
        </w:tc>
      </w:tr>
      <w:tr w:rsidR="00865082" w:rsidRPr="00B95C4A" w14:paraId="35FA1276" w14:textId="77777777" w:rsidTr="00BB2336">
        <w:tc>
          <w:tcPr>
            <w:tcW w:w="4231" w:type="dxa"/>
          </w:tcPr>
          <w:p w14:paraId="6DB82104" w14:textId="60DCE63B" w:rsidR="00865082" w:rsidRDefault="00865082" w:rsidP="005524DF">
            <w:pPr>
              <w:rPr>
                <w:rFonts w:ascii="Arial" w:hAnsi="Arial" w:cs="Arial"/>
                <w:sz w:val="24"/>
                <w:szCs w:val="24"/>
              </w:rPr>
            </w:pPr>
            <w:r>
              <w:rPr>
                <w:rFonts w:ascii="Arial" w:hAnsi="Arial" w:cs="Arial"/>
                <w:sz w:val="24"/>
                <w:szCs w:val="24"/>
              </w:rPr>
              <w:t>Arden University</w:t>
            </w:r>
          </w:p>
        </w:tc>
        <w:tc>
          <w:tcPr>
            <w:tcW w:w="2423" w:type="dxa"/>
          </w:tcPr>
          <w:p w14:paraId="79CC7FF2" w14:textId="77777777" w:rsidR="00865082" w:rsidRDefault="00865082" w:rsidP="000E020A">
            <w:pPr>
              <w:keepLines/>
              <w:autoSpaceDE w:val="0"/>
              <w:autoSpaceDN w:val="0"/>
              <w:rPr>
                <w:rFonts w:ascii="Arial" w:hAnsi="Arial" w:cs="Arial"/>
                <w:sz w:val="24"/>
                <w:szCs w:val="24"/>
              </w:rPr>
            </w:pPr>
            <w:r>
              <w:rPr>
                <w:rFonts w:ascii="Arial" w:hAnsi="Arial" w:cs="Arial"/>
                <w:sz w:val="24"/>
                <w:szCs w:val="24"/>
              </w:rPr>
              <w:t>Arden University Degree Apprenticeships</w:t>
            </w:r>
          </w:p>
          <w:p w14:paraId="4BD78E90" w14:textId="7F0597DF" w:rsidR="00865082" w:rsidRDefault="00865082" w:rsidP="000E020A">
            <w:pPr>
              <w:keepLines/>
              <w:autoSpaceDE w:val="0"/>
              <w:autoSpaceDN w:val="0"/>
              <w:rPr>
                <w:rFonts w:ascii="Arial" w:hAnsi="Arial" w:cs="Arial"/>
                <w:sz w:val="24"/>
                <w:szCs w:val="24"/>
              </w:rPr>
            </w:pPr>
            <w:r>
              <w:rPr>
                <w:rFonts w:ascii="Arial" w:hAnsi="Arial" w:cs="Arial"/>
                <w:sz w:val="24"/>
                <w:szCs w:val="24"/>
              </w:rPr>
              <w:t xml:space="preserve">Periodic Review </w:t>
            </w:r>
          </w:p>
        </w:tc>
        <w:tc>
          <w:tcPr>
            <w:tcW w:w="2362" w:type="dxa"/>
          </w:tcPr>
          <w:p w14:paraId="27850ABF" w14:textId="6DC23AEB" w:rsidR="00865082" w:rsidRDefault="00865082" w:rsidP="00736B86">
            <w:pPr>
              <w:rPr>
                <w:rFonts w:ascii="Arial" w:hAnsi="Arial" w:cs="Arial"/>
                <w:sz w:val="24"/>
                <w:szCs w:val="24"/>
              </w:rPr>
            </w:pPr>
            <w:r>
              <w:rPr>
                <w:rFonts w:ascii="Arial" w:hAnsi="Arial" w:cs="Arial"/>
                <w:sz w:val="24"/>
                <w:szCs w:val="24"/>
              </w:rPr>
              <w:t>July 2022</w:t>
            </w:r>
          </w:p>
        </w:tc>
      </w:tr>
      <w:tr w:rsidR="001E599F" w:rsidRPr="00B95C4A" w14:paraId="0208F590" w14:textId="77777777" w:rsidTr="00BB2336">
        <w:tc>
          <w:tcPr>
            <w:tcW w:w="4231" w:type="dxa"/>
          </w:tcPr>
          <w:p w14:paraId="18D2703C" w14:textId="118FAAFC" w:rsidR="001E599F" w:rsidRDefault="001E599F" w:rsidP="005524DF">
            <w:pPr>
              <w:rPr>
                <w:rFonts w:ascii="Arial" w:hAnsi="Arial" w:cs="Arial"/>
                <w:sz w:val="24"/>
                <w:szCs w:val="24"/>
              </w:rPr>
            </w:pPr>
            <w:r>
              <w:rPr>
                <w:rFonts w:ascii="Arial" w:hAnsi="Arial" w:cs="Arial"/>
                <w:sz w:val="24"/>
                <w:szCs w:val="24"/>
              </w:rPr>
              <w:t xml:space="preserve">Buckinghamshire New University </w:t>
            </w:r>
          </w:p>
        </w:tc>
        <w:tc>
          <w:tcPr>
            <w:tcW w:w="2423" w:type="dxa"/>
          </w:tcPr>
          <w:p w14:paraId="067607DA" w14:textId="6318B0DA" w:rsidR="001E599F" w:rsidRDefault="001E599F" w:rsidP="000E020A">
            <w:pPr>
              <w:keepLines/>
              <w:autoSpaceDE w:val="0"/>
              <w:autoSpaceDN w:val="0"/>
              <w:rPr>
                <w:rFonts w:ascii="Arial" w:hAnsi="Arial" w:cs="Arial"/>
                <w:sz w:val="24"/>
                <w:szCs w:val="24"/>
              </w:rPr>
            </w:pPr>
            <w:r>
              <w:rPr>
                <w:rFonts w:ascii="Arial" w:hAnsi="Arial" w:cs="Arial"/>
                <w:sz w:val="24"/>
                <w:szCs w:val="24"/>
              </w:rPr>
              <w:t xml:space="preserve">Periodic Review </w:t>
            </w:r>
          </w:p>
          <w:p w14:paraId="454587D7" w14:textId="0E529C5E" w:rsidR="00D372D5" w:rsidRDefault="00D372D5" w:rsidP="000E020A">
            <w:pPr>
              <w:keepLines/>
              <w:autoSpaceDE w:val="0"/>
              <w:autoSpaceDN w:val="0"/>
              <w:rPr>
                <w:rFonts w:ascii="Arial" w:hAnsi="Arial" w:cs="Arial"/>
                <w:sz w:val="24"/>
                <w:szCs w:val="24"/>
              </w:rPr>
            </w:pPr>
            <w:r>
              <w:rPr>
                <w:rFonts w:ascii="Arial" w:hAnsi="Arial" w:cs="Arial"/>
                <w:sz w:val="24"/>
                <w:szCs w:val="24"/>
              </w:rPr>
              <w:t>Amsterdam Fashion Academy</w:t>
            </w:r>
          </w:p>
          <w:p w14:paraId="5C286D1C" w14:textId="56A1563B" w:rsidR="00D372D5" w:rsidRDefault="00D372D5" w:rsidP="000E020A">
            <w:pPr>
              <w:keepLines/>
              <w:autoSpaceDE w:val="0"/>
              <w:autoSpaceDN w:val="0"/>
              <w:rPr>
                <w:rFonts w:ascii="Arial" w:hAnsi="Arial" w:cs="Arial"/>
                <w:sz w:val="24"/>
                <w:szCs w:val="24"/>
              </w:rPr>
            </w:pPr>
          </w:p>
        </w:tc>
        <w:tc>
          <w:tcPr>
            <w:tcW w:w="2362" w:type="dxa"/>
          </w:tcPr>
          <w:p w14:paraId="15EEB7AC" w14:textId="69F6BC47" w:rsidR="001E599F" w:rsidRDefault="00D372D5" w:rsidP="00736B86">
            <w:pPr>
              <w:rPr>
                <w:rFonts w:ascii="Arial" w:hAnsi="Arial" w:cs="Arial"/>
                <w:sz w:val="24"/>
                <w:szCs w:val="24"/>
              </w:rPr>
            </w:pPr>
            <w:r>
              <w:rPr>
                <w:rFonts w:ascii="Arial" w:hAnsi="Arial" w:cs="Arial"/>
                <w:sz w:val="24"/>
                <w:szCs w:val="24"/>
              </w:rPr>
              <w:t xml:space="preserve">May </w:t>
            </w:r>
            <w:r w:rsidR="001E599F">
              <w:rPr>
                <w:rFonts w:ascii="Arial" w:hAnsi="Arial" w:cs="Arial"/>
                <w:sz w:val="24"/>
                <w:szCs w:val="24"/>
              </w:rPr>
              <w:t>2022</w:t>
            </w:r>
          </w:p>
        </w:tc>
      </w:tr>
      <w:tr w:rsidR="00BB2336" w:rsidRPr="00B95C4A" w14:paraId="287970EF" w14:textId="77777777" w:rsidTr="00BB2336">
        <w:tc>
          <w:tcPr>
            <w:tcW w:w="4231" w:type="dxa"/>
          </w:tcPr>
          <w:p w14:paraId="0DFF4806" w14:textId="4E0565C9" w:rsidR="00BB2336" w:rsidRPr="00AC472B" w:rsidRDefault="00BB2336" w:rsidP="005524DF">
            <w:pPr>
              <w:rPr>
                <w:rFonts w:ascii="Arial" w:hAnsi="Arial" w:cs="Arial"/>
                <w:sz w:val="24"/>
                <w:szCs w:val="24"/>
              </w:rPr>
            </w:pPr>
            <w:r>
              <w:rPr>
                <w:rFonts w:ascii="Arial" w:hAnsi="Arial" w:cs="Arial"/>
                <w:sz w:val="24"/>
                <w:szCs w:val="24"/>
              </w:rPr>
              <w:t xml:space="preserve">York College </w:t>
            </w:r>
          </w:p>
        </w:tc>
        <w:tc>
          <w:tcPr>
            <w:tcW w:w="2423" w:type="dxa"/>
          </w:tcPr>
          <w:p w14:paraId="157ABA04" w14:textId="148FDEE7" w:rsidR="00BB2336" w:rsidRPr="007C6A61" w:rsidRDefault="00BB2336" w:rsidP="000E020A">
            <w:pPr>
              <w:keepLines/>
              <w:autoSpaceDE w:val="0"/>
              <w:autoSpaceDN w:val="0"/>
              <w:rPr>
                <w:rFonts w:ascii="Arial" w:hAnsi="Arial" w:cs="Arial"/>
                <w:sz w:val="24"/>
                <w:szCs w:val="24"/>
              </w:rPr>
            </w:pPr>
            <w:r>
              <w:rPr>
                <w:rFonts w:ascii="Arial" w:hAnsi="Arial" w:cs="Arial"/>
                <w:sz w:val="24"/>
                <w:szCs w:val="24"/>
              </w:rPr>
              <w:t xml:space="preserve">FD Business Management  and BA Business Management </w:t>
            </w:r>
          </w:p>
        </w:tc>
        <w:tc>
          <w:tcPr>
            <w:tcW w:w="2362" w:type="dxa"/>
          </w:tcPr>
          <w:p w14:paraId="203EE8E6" w14:textId="5C7AD390" w:rsidR="00BB2336" w:rsidRDefault="00D372D5" w:rsidP="00736B86">
            <w:pPr>
              <w:rPr>
                <w:rFonts w:ascii="Arial" w:hAnsi="Arial" w:cs="Arial"/>
                <w:sz w:val="24"/>
                <w:szCs w:val="24"/>
              </w:rPr>
            </w:pPr>
            <w:r>
              <w:rPr>
                <w:rFonts w:ascii="Arial" w:hAnsi="Arial" w:cs="Arial"/>
                <w:sz w:val="24"/>
                <w:szCs w:val="24"/>
              </w:rPr>
              <w:t xml:space="preserve">May </w:t>
            </w:r>
            <w:r w:rsidR="00BB2336">
              <w:rPr>
                <w:rFonts w:ascii="Arial" w:hAnsi="Arial" w:cs="Arial"/>
                <w:sz w:val="24"/>
                <w:szCs w:val="24"/>
              </w:rPr>
              <w:t>2022</w:t>
            </w:r>
          </w:p>
        </w:tc>
      </w:tr>
      <w:tr w:rsidR="007C6A61" w:rsidRPr="00B95C4A" w14:paraId="62066DE8" w14:textId="77777777" w:rsidTr="00BB2336">
        <w:tc>
          <w:tcPr>
            <w:tcW w:w="4231" w:type="dxa"/>
          </w:tcPr>
          <w:p w14:paraId="4EA4FD77" w14:textId="525013AF" w:rsidR="00AC472B" w:rsidRPr="007C6A61" w:rsidRDefault="00AC472B" w:rsidP="005524DF">
            <w:pPr>
              <w:rPr>
                <w:rStyle w:val="Strong"/>
                <w:rFonts w:ascii="Arial" w:hAnsi="Arial" w:cs="Arial"/>
                <w:b w:val="0"/>
                <w:color w:val="555555"/>
                <w:sz w:val="24"/>
                <w:szCs w:val="24"/>
                <w:shd w:val="clear" w:color="auto" w:fill="FFFFFF"/>
              </w:rPr>
            </w:pPr>
            <w:r w:rsidRPr="00AC472B">
              <w:rPr>
                <w:rFonts w:ascii="Arial" w:hAnsi="Arial" w:cs="Arial"/>
                <w:sz w:val="24"/>
                <w:szCs w:val="24"/>
              </w:rPr>
              <w:lastRenderedPageBreak/>
              <w:t>Richmond, the American International University in London.</w:t>
            </w:r>
          </w:p>
        </w:tc>
        <w:tc>
          <w:tcPr>
            <w:tcW w:w="2423" w:type="dxa"/>
          </w:tcPr>
          <w:p w14:paraId="2A9C8F3B" w14:textId="09762BA3" w:rsidR="007C6A61" w:rsidRPr="007C6A61" w:rsidRDefault="007C6A61" w:rsidP="000E020A">
            <w:pPr>
              <w:keepLines/>
              <w:autoSpaceDE w:val="0"/>
              <w:autoSpaceDN w:val="0"/>
              <w:rPr>
                <w:rFonts w:ascii="Arial" w:hAnsi="Arial" w:cs="Arial"/>
                <w:color w:val="202124"/>
                <w:sz w:val="24"/>
                <w:szCs w:val="24"/>
                <w:shd w:val="clear" w:color="auto" w:fill="FFFFFF"/>
              </w:rPr>
            </w:pPr>
            <w:r w:rsidRPr="007C6A61">
              <w:rPr>
                <w:rFonts w:ascii="Arial" w:hAnsi="Arial" w:cs="Arial"/>
                <w:sz w:val="24"/>
                <w:szCs w:val="24"/>
              </w:rPr>
              <w:t xml:space="preserve">BA (Hons) Fashion Management and Marketing with Combined Studies, BA (Hons) Digital Marketing with Combined Studies Re-Validation Event </w:t>
            </w:r>
          </w:p>
        </w:tc>
        <w:tc>
          <w:tcPr>
            <w:tcW w:w="2362" w:type="dxa"/>
          </w:tcPr>
          <w:p w14:paraId="532F8B78" w14:textId="745CF03A" w:rsidR="007C6A61" w:rsidRDefault="007C6A61" w:rsidP="00736B86">
            <w:pPr>
              <w:rPr>
                <w:rFonts w:ascii="Arial" w:hAnsi="Arial" w:cs="Arial"/>
                <w:sz w:val="24"/>
                <w:szCs w:val="24"/>
              </w:rPr>
            </w:pPr>
            <w:r>
              <w:rPr>
                <w:rFonts w:ascii="Arial" w:hAnsi="Arial" w:cs="Arial"/>
                <w:sz w:val="24"/>
                <w:szCs w:val="24"/>
              </w:rPr>
              <w:t>March 2022</w:t>
            </w:r>
          </w:p>
        </w:tc>
      </w:tr>
      <w:tr w:rsidR="00EC3851" w:rsidRPr="00B95C4A" w14:paraId="25818620" w14:textId="77777777" w:rsidTr="00BB2336">
        <w:tc>
          <w:tcPr>
            <w:tcW w:w="4231" w:type="dxa"/>
          </w:tcPr>
          <w:p w14:paraId="329F63C6" w14:textId="5180982A" w:rsidR="00EC3851" w:rsidRDefault="00BB2336" w:rsidP="005524DF">
            <w:pPr>
              <w:rPr>
                <w:rStyle w:val="Strong"/>
                <w:rFonts w:ascii="Arial" w:hAnsi="Arial" w:cs="Arial"/>
                <w:b w:val="0"/>
                <w:color w:val="555555"/>
                <w:sz w:val="24"/>
                <w:szCs w:val="24"/>
                <w:shd w:val="clear" w:color="auto" w:fill="FFFFFF"/>
              </w:rPr>
            </w:pPr>
            <w:r>
              <w:rPr>
                <w:rStyle w:val="Strong"/>
                <w:rFonts w:ascii="Arial" w:hAnsi="Arial" w:cs="Arial"/>
                <w:b w:val="0"/>
                <w:color w:val="555555"/>
                <w:sz w:val="24"/>
                <w:szCs w:val="24"/>
                <w:shd w:val="clear" w:color="auto" w:fill="FFFFFF"/>
              </w:rPr>
              <w:t>Sutton College</w:t>
            </w:r>
          </w:p>
          <w:p w14:paraId="12979B1C" w14:textId="6A008FF4" w:rsidR="00EC3851" w:rsidRPr="00EC3851" w:rsidRDefault="00EC3851" w:rsidP="005524DF">
            <w:pPr>
              <w:rPr>
                <w:rStyle w:val="Strong"/>
                <w:rFonts w:ascii="Arial" w:hAnsi="Arial" w:cs="Arial"/>
                <w:b w:val="0"/>
                <w:color w:val="555555"/>
                <w:sz w:val="24"/>
                <w:szCs w:val="24"/>
                <w:shd w:val="clear" w:color="auto" w:fill="FFFFFF"/>
              </w:rPr>
            </w:pPr>
          </w:p>
        </w:tc>
        <w:tc>
          <w:tcPr>
            <w:tcW w:w="2423" w:type="dxa"/>
          </w:tcPr>
          <w:p w14:paraId="1E62BDCD" w14:textId="225732B6" w:rsidR="00EC3851" w:rsidRDefault="00EC3851" w:rsidP="000E020A">
            <w:pPr>
              <w:keepLines/>
              <w:autoSpaceDE w:val="0"/>
              <w:autoSpaceDN w:val="0"/>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Chair Validation </w:t>
            </w:r>
          </w:p>
          <w:p w14:paraId="5D263EFC" w14:textId="6C3659AF" w:rsidR="00EC3851" w:rsidRPr="00EC3851" w:rsidRDefault="00EC3851" w:rsidP="000E020A">
            <w:pPr>
              <w:keepLines/>
              <w:autoSpaceDE w:val="0"/>
              <w:autoSpaceDN w:val="0"/>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MA </w:t>
            </w:r>
            <w:r w:rsidR="007C6A61">
              <w:rPr>
                <w:rFonts w:ascii="Arial" w:hAnsi="Arial" w:cs="Arial"/>
                <w:color w:val="202124"/>
                <w:sz w:val="24"/>
                <w:szCs w:val="24"/>
                <w:shd w:val="clear" w:color="auto" w:fill="FFFFFF"/>
              </w:rPr>
              <w:t xml:space="preserve">Applied </w:t>
            </w:r>
            <w:r>
              <w:rPr>
                <w:rFonts w:ascii="Arial" w:hAnsi="Arial" w:cs="Arial"/>
                <w:color w:val="202124"/>
                <w:sz w:val="24"/>
                <w:szCs w:val="24"/>
                <w:shd w:val="clear" w:color="auto" w:fill="FFFFFF"/>
              </w:rPr>
              <w:t xml:space="preserve"> Management </w:t>
            </w:r>
          </w:p>
        </w:tc>
        <w:tc>
          <w:tcPr>
            <w:tcW w:w="2362" w:type="dxa"/>
          </w:tcPr>
          <w:p w14:paraId="1F4B4422" w14:textId="6C8FF6EB" w:rsidR="00EC3851" w:rsidRDefault="00EC3851" w:rsidP="00736B86">
            <w:pPr>
              <w:rPr>
                <w:rFonts w:ascii="Arial" w:hAnsi="Arial" w:cs="Arial"/>
                <w:sz w:val="24"/>
                <w:szCs w:val="24"/>
              </w:rPr>
            </w:pPr>
            <w:r>
              <w:rPr>
                <w:rFonts w:ascii="Arial" w:hAnsi="Arial" w:cs="Arial"/>
                <w:sz w:val="24"/>
                <w:szCs w:val="24"/>
              </w:rPr>
              <w:t>March 2022</w:t>
            </w:r>
          </w:p>
        </w:tc>
      </w:tr>
      <w:tr w:rsidR="00DA183C" w:rsidRPr="00B95C4A" w14:paraId="7F482E5E" w14:textId="77777777" w:rsidTr="00BB2336">
        <w:tc>
          <w:tcPr>
            <w:tcW w:w="4231" w:type="dxa"/>
          </w:tcPr>
          <w:p w14:paraId="36C0AC29" w14:textId="3431CABB" w:rsidR="00DA183C" w:rsidRPr="00DA183C" w:rsidRDefault="00DA183C" w:rsidP="005524DF">
            <w:pPr>
              <w:rPr>
                <w:rStyle w:val="Strong"/>
                <w:rFonts w:ascii="Arial" w:hAnsi="Arial" w:cs="Arial"/>
                <w:b w:val="0"/>
                <w:color w:val="555555"/>
                <w:sz w:val="24"/>
                <w:szCs w:val="24"/>
                <w:shd w:val="clear" w:color="auto" w:fill="FFFFFF"/>
              </w:rPr>
            </w:pPr>
            <w:r w:rsidRPr="00DA183C">
              <w:rPr>
                <w:rStyle w:val="Strong"/>
                <w:rFonts w:ascii="Arial" w:hAnsi="Arial" w:cs="Arial"/>
                <w:b w:val="0"/>
                <w:color w:val="555555"/>
                <w:sz w:val="24"/>
                <w:szCs w:val="24"/>
                <w:shd w:val="clear" w:color="auto" w:fill="FFFFFF"/>
              </w:rPr>
              <w:t>University of East London</w:t>
            </w:r>
          </w:p>
        </w:tc>
        <w:tc>
          <w:tcPr>
            <w:tcW w:w="2423" w:type="dxa"/>
          </w:tcPr>
          <w:p w14:paraId="0F27B786" w14:textId="6421372C" w:rsidR="00DA183C" w:rsidRPr="00DA183C" w:rsidRDefault="00DA183C" w:rsidP="00DA183C">
            <w:pPr>
              <w:rPr>
                <w:rFonts w:ascii="Arial" w:hAnsi="Arial" w:cs="Arial"/>
                <w:color w:val="000000" w:themeColor="text1"/>
                <w:sz w:val="24"/>
                <w:szCs w:val="24"/>
              </w:rPr>
            </w:pPr>
            <w:r w:rsidRPr="00DA183C">
              <w:rPr>
                <w:rFonts w:ascii="Arial" w:hAnsi="Arial" w:cs="Arial"/>
                <w:color w:val="000000" w:themeColor="text1"/>
                <w:sz w:val="24"/>
                <w:szCs w:val="24"/>
              </w:rPr>
              <w:t>BA (Hons) Airline</w:t>
            </w:r>
            <w:r w:rsidR="00BB2336">
              <w:rPr>
                <w:rFonts w:ascii="Arial" w:hAnsi="Arial" w:cs="Arial"/>
                <w:color w:val="000000" w:themeColor="text1"/>
                <w:sz w:val="24"/>
                <w:szCs w:val="24"/>
              </w:rPr>
              <w:t xml:space="preserve"> </w:t>
            </w:r>
            <w:r w:rsidRPr="00DA183C">
              <w:rPr>
                <w:rFonts w:ascii="Arial" w:hAnsi="Arial" w:cs="Arial"/>
                <w:color w:val="000000" w:themeColor="text1"/>
                <w:sz w:val="24"/>
                <w:szCs w:val="24"/>
              </w:rPr>
              <w:t>and Airport Management</w:t>
            </w:r>
          </w:p>
          <w:p w14:paraId="2CE0B0D0" w14:textId="77777777" w:rsidR="00DA183C" w:rsidRDefault="00DA183C" w:rsidP="00DA183C">
            <w:pPr>
              <w:jc w:val="center"/>
              <w:rPr>
                <w:rFonts w:ascii="Arial" w:hAnsi="Arial" w:cs="Arial"/>
                <w:color w:val="000000" w:themeColor="text1"/>
                <w:sz w:val="24"/>
                <w:szCs w:val="24"/>
              </w:rPr>
            </w:pPr>
          </w:p>
          <w:p w14:paraId="01B84E66" w14:textId="58A429B4" w:rsidR="00DA183C" w:rsidRPr="00DA183C" w:rsidRDefault="00DA183C" w:rsidP="00DA183C">
            <w:pPr>
              <w:rPr>
                <w:rFonts w:ascii="Arial" w:hAnsi="Arial" w:cs="Arial"/>
                <w:color w:val="000000" w:themeColor="text1"/>
                <w:sz w:val="24"/>
                <w:szCs w:val="24"/>
              </w:rPr>
            </w:pPr>
            <w:r w:rsidRPr="00DA183C">
              <w:rPr>
                <w:rFonts w:ascii="Arial" w:hAnsi="Arial" w:cs="Arial"/>
                <w:color w:val="000000" w:themeColor="text1"/>
                <w:sz w:val="24"/>
                <w:szCs w:val="24"/>
              </w:rPr>
              <w:t>BA (Hons) Sport Business Management</w:t>
            </w:r>
          </w:p>
          <w:p w14:paraId="7012CF05" w14:textId="77777777" w:rsidR="00DA183C" w:rsidRDefault="00DA183C" w:rsidP="00DA183C">
            <w:pPr>
              <w:jc w:val="center"/>
              <w:rPr>
                <w:rFonts w:ascii="Arial" w:hAnsi="Arial" w:cs="Arial"/>
                <w:color w:val="000000" w:themeColor="text1"/>
                <w:sz w:val="24"/>
                <w:szCs w:val="24"/>
              </w:rPr>
            </w:pPr>
          </w:p>
          <w:p w14:paraId="4A972A69" w14:textId="77777777" w:rsidR="00DA183C" w:rsidRDefault="00DA183C" w:rsidP="00DA183C">
            <w:pPr>
              <w:jc w:val="center"/>
              <w:rPr>
                <w:rFonts w:ascii="Arial" w:hAnsi="Arial" w:cs="Arial"/>
                <w:color w:val="000000" w:themeColor="text1"/>
                <w:sz w:val="24"/>
                <w:szCs w:val="24"/>
              </w:rPr>
            </w:pPr>
            <w:r w:rsidRPr="00DA183C">
              <w:rPr>
                <w:rFonts w:ascii="Arial" w:hAnsi="Arial" w:cs="Arial"/>
                <w:color w:val="000000" w:themeColor="text1"/>
                <w:sz w:val="24"/>
                <w:szCs w:val="24"/>
              </w:rPr>
              <w:t xml:space="preserve">MSc Innovation and </w:t>
            </w:r>
          </w:p>
          <w:p w14:paraId="335C109C" w14:textId="77777777" w:rsidR="00DA183C" w:rsidRDefault="00DA183C" w:rsidP="00DA183C">
            <w:pPr>
              <w:jc w:val="center"/>
              <w:rPr>
                <w:rFonts w:ascii="Arial" w:hAnsi="Arial" w:cs="Arial"/>
                <w:color w:val="000000" w:themeColor="text1"/>
                <w:sz w:val="24"/>
                <w:szCs w:val="24"/>
              </w:rPr>
            </w:pPr>
          </w:p>
          <w:p w14:paraId="16A453CF" w14:textId="7A7A3FC0" w:rsidR="00DA183C" w:rsidRPr="00DA183C" w:rsidRDefault="00DA183C" w:rsidP="00DA183C">
            <w:pPr>
              <w:rPr>
                <w:rFonts w:ascii="Arial" w:hAnsi="Arial" w:cs="Arial"/>
                <w:color w:val="000000" w:themeColor="text1"/>
                <w:sz w:val="24"/>
                <w:szCs w:val="24"/>
              </w:rPr>
            </w:pPr>
            <w:r w:rsidRPr="00DA183C">
              <w:rPr>
                <w:rFonts w:ascii="Arial" w:hAnsi="Arial" w:cs="Arial"/>
                <w:color w:val="000000" w:themeColor="text1"/>
                <w:sz w:val="24"/>
                <w:szCs w:val="24"/>
              </w:rPr>
              <w:t>Sustainable Hospitality</w:t>
            </w:r>
          </w:p>
          <w:p w14:paraId="197EDA5B" w14:textId="77777777" w:rsidR="00DA183C" w:rsidRDefault="00DA183C" w:rsidP="00DA183C">
            <w:pPr>
              <w:keepLines/>
              <w:autoSpaceDE w:val="0"/>
              <w:autoSpaceDN w:val="0"/>
              <w:rPr>
                <w:rFonts w:ascii="Arial" w:hAnsi="Arial" w:cs="Arial"/>
                <w:color w:val="000000" w:themeColor="text1"/>
                <w:sz w:val="24"/>
                <w:szCs w:val="24"/>
              </w:rPr>
            </w:pPr>
          </w:p>
          <w:p w14:paraId="18997138" w14:textId="3EECB23E" w:rsidR="00DA183C" w:rsidRPr="00DA183C" w:rsidRDefault="00DA183C" w:rsidP="00DA183C">
            <w:pPr>
              <w:keepLines/>
              <w:autoSpaceDE w:val="0"/>
              <w:autoSpaceDN w:val="0"/>
              <w:rPr>
                <w:rFonts w:ascii="Arial" w:hAnsi="Arial" w:cs="Arial"/>
                <w:color w:val="202124"/>
                <w:sz w:val="24"/>
                <w:szCs w:val="24"/>
                <w:shd w:val="clear" w:color="auto" w:fill="FFFFFF"/>
              </w:rPr>
            </w:pPr>
            <w:r w:rsidRPr="00DA183C">
              <w:rPr>
                <w:rFonts w:ascii="Arial" w:hAnsi="Arial" w:cs="Arial"/>
                <w:color w:val="000000" w:themeColor="text1"/>
                <w:sz w:val="24"/>
                <w:szCs w:val="24"/>
              </w:rPr>
              <w:t>MSc Sustainable Tourism Development and Management</w:t>
            </w:r>
          </w:p>
        </w:tc>
        <w:tc>
          <w:tcPr>
            <w:tcW w:w="2362" w:type="dxa"/>
          </w:tcPr>
          <w:p w14:paraId="51994064" w14:textId="352B65AB" w:rsidR="00DA183C" w:rsidRPr="00DA183C" w:rsidRDefault="00DA183C" w:rsidP="00736B86">
            <w:pPr>
              <w:rPr>
                <w:rFonts w:ascii="Arial" w:hAnsi="Arial" w:cs="Arial"/>
                <w:sz w:val="24"/>
                <w:szCs w:val="24"/>
              </w:rPr>
            </w:pPr>
            <w:r w:rsidRPr="00DA183C">
              <w:rPr>
                <w:rFonts w:ascii="Arial" w:hAnsi="Arial" w:cs="Arial"/>
                <w:sz w:val="24"/>
                <w:szCs w:val="24"/>
              </w:rPr>
              <w:t>March 2022</w:t>
            </w:r>
          </w:p>
        </w:tc>
      </w:tr>
      <w:tr w:rsidR="00357E95" w:rsidRPr="00B95C4A" w14:paraId="382AE087" w14:textId="77777777" w:rsidTr="00BB2336">
        <w:tc>
          <w:tcPr>
            <w:tcW w:w="4231" w:type="dxa"/>
          </w:tcPr>
          <w:p w14:paraId="6BB81C73" w14:textId="77777777" w:rsidR="00357E95" w:rsidRPr="00357E95" w:rsidRDefault="00357E95" w:rsidP="005524DF">
            <w:pPr>
              <w:rPr>
                <w:rStyle w:val="Strong"/>
                <w:rFonts w:ascii="Arial" w:hAnsi="Arial" w:cs="Arial"/>
                <w:b w:val="0"/>
                <w:color w:val="555555"/>
                <w:sz w:val="24"/>
                <w:szCs w:val="24"/>
                <w:shd w:val="clear" w:color="auto" w:fill="FFFFFF"/>
              </w:rPr>
            </w:pPr>
            <w:r w:rsidRPr="00357E95">
              <w:rPr>
                <w:rStyle w:val="Strong"/>
                <w:rFonts w:ascii="Arial" w:hAnsi="Arial" w:cs="Arial"/>
                <w:b w:val="0"/>
                <w:color w:val="555555"/>
                <w:sz w:val="24"/>
                <w:szCs w:val="24"/>
                <w:shd w:val="clear" w:color="auto" w:fill="FFFFFF"/>
              </w:rPr>
              <w:t xml:space="preserve">Teeside University </w:t>
            </w:r>
          </w:p>
        </w:tc>
        <w:tc>
          <w:tcPr>
            <w:tcW w:w="2423" w:type="dxa"/>
          </w:tcPr>
          <w:p w14:paraId="112868F5" w14:textId="77777777" w:rsidR="00357E95" w:rsidRPr="00357E95" w:rsidRDefault="00357E95" w:rsidP="000E020A">
            <w:pPr>
              <w:keepLines/>
              <w:autoSpaceDE w:val="0"/>
              <w:autoSpaceDN w:val="0"/>
              <w:rPr>
                <w:rStyle w:val="Strong"/>
                <w:rFonts w:ascii="Arial" w:hAnsi="Arial" w:cs="Arial"/>
                <w:b w:val="0"/>
                <w:color w:val="555555"/>
                <w:sz w:val="24"/>
                <w:szCs w:val="24"/>
                <w:shd w:val="clear" w:color="auto" w:fill="FFFFFF"/>
              </w:rPr>
            </w:pPr>
            <w:r w:rsidRPr="00357E95">
              <w:rPr>
                <w:rFonts w:ascii="Arial" w:hAnsi="Arial" w:cs="Arial"/>
                <w:color w:val="202124"/>
                <w:sz w:val="24"/>
                <w:szCs w:val="24"/>
                <w:shd w:val="clear" w:color="auto" w:fill="FFFFFF"/>
              </w:rPr>
              <w:t>FdA Aviation, Travel &amp; Tourism/FdA Salon Management - Course Approval/Review - </w:t>
            </w:r>
          </w:p>
        </w:tc>
        <w:tc>
          <w:tcPr>
            <w:tcW w:w="2362" w:type="dxa"/>
          </w:tcPr>
          <w:p w14:paraId="564F382C" w14:textId="77777777" w:rsidR="00357E95" w:rsidRPr="00357E95" w:rsidRDefault="00357E95" w:rsidP="00736B86">
            <w:pPr>
              <w:rPr>
                <w:rFonts w:ascii="Arial" w:hAnsi="Arial" w:cs="Arial"/>
                <w:sz w:val="24"/>
                <w:szCs w:val="24"/>
              </w:rPr>
            </w:pPr>
            <w:r w:rsidRPr="00357E95">
              <w:rPr>
                <w:rFonts w:ascii="Arial" w:hAnsi="Arial" w:cs="Arial"/>
                <w:sz w:val="24"/>
                <w:szCs w:val="24"/>
              </w:rPr>
              <w:t>January 2022</w:t>
            </w:r>
          </w:p>
        </w:tc>
      </w:tr>
      <w:tr w:rsidR="00357E95" w:rsidRPr="00B95C4A" w14:paraId="3AA2F1FF" w14:textId="77777777" w:rsidTr="00BB2336">
        <w:tc>
          <w:tcPr>
            <w:tcW w:w="4231" w:type="dxa"/>
          </w:tcPr>
          <w:p w14:paraId="5FF46E23" w14:textId="77777777" w:rsidR="00357E95" w:rsidRDefault="00BD75B7" w:rsidP="005524DF">
            <w:pPr>
              <w:rPr>
                <w:rStyle w:val="eop"/>
                <w:rFonts w:ascii="Arial" w:hAnsi="Arial" w:cs="Arial"/>
                <w:color w:val="000000"/>
                <w:sz w:val="24"/>
                <w:szCs w:val="24"/>
                <w:shd w:val="clear" w:color="auto" w:fill="FFFFFF"/>
              </w:rPr>
            </w:pPr>
            <w:r w:rsidRPr="00BD75B7">
              <w:rPr>
                <w:rStyle w:val="normaltextrun"/>
                <w:rFonts w:ascii="Arial" w:hAnsi="Arial" w:cs="Arial"/>
                <w:color w:val="000000"/>
                <w:sz w:val="24"/>
                <w:szCs w:val="24"/>
                <w:shd w:val="clear" w:color="auto" w:fill="FFFFFF"/>
              </w:rPr>
              <w:t>Biratnagar International College (Formerly known as: Merryland College Biratnagar (MCB), Biratnagar, Nepal)</w:t>
            </w:r>
            <w:r w:rsidRPr="00BD75B7">
              <w:rPr>
                <w:rStyle w:val="eop"/>
                <w:rFonts w:ascii="Arial" w:hAnsi="Arial" w:cs="Arial"/>
                <w:color w:val="000000"/>
                <w:sz w:val="24"/>
                <w:szCs w:val="24"/>
                <w:shd w:val="clear" w:color="auto" w:fill="FFFFFF"/>
              </w:rPr>
              <w:t> </w:t>
            </w:r>
          </w:p>
          <w:p w14:paraId="3F321F6A" w14:textId="77777777" w:rsidR="00DE4830" w:rsidRPr="00BD75B7" w:rsidRDefault="00DE4830" w:rsidP="005524DF">
            <w:pPr>
              <w:rPr>
                <w:rStyle w:val="Strong"/>
                <w:rFonts w:ascii="Arial" w:hAnsi="Arial" w:cs="Arial"/>
                <w:b w:val="0"/>
                <w:color w:val="555555"/>
                <w:sz w:val="24"/>
                <w:szCs w:val="24"/>
                <w:shd w:val="clear" w:color="auto" w:fill="FFFFFF"/>
              </w:rPr>
            </w:pPr>
            <w:r>
              <w:rPr>
                <w:rStyle w:val="eop"/>
                <w:rFonts w:ascii="Arial" w:hAnsi="Arial" w:cs="Arial"/>
                <w:color w:val="000000"/>
                <w:sz w:val="24"/>
                <w:szCs w:val="24"/>
                <w:shd w:val="clear" w:color="auto" w:fill="FFFFFF"/>
              </w:rPr>
              <w:t xml:space="preserve">University of Wolverhampton </w:t>
            </w:r>
          </w:p>
        </w:tc>
        <w:tc>
          <w:tcPr>
            <w:tcW w:w="2423" w:type="dxa"/>
          </w:tcPr>
          <w:p w14:paraId="00EBF22A" w14:textId="77777777" w:rsidR="00357E95" w:rsidRPr="00BD75B7" w:rsidRDefault="00357E95" w:rsidP="000E020A">
            <w:pPr>
              <w:keepLines/>
              <w:autoSpaceDE w:val="0"/>
              <w:autoSpaceDN w:val="0"/>
              <w:rPr>
                <w:rStyle w:val="Strong"/>
                <w:rFonts w:ascii="Arial" w:hAnsi="Arial" w:cs="Arial"/>
                <w:b w:val="0"/>
                <w:color w:val="555555"/>
                <w:sz w:val="24"/>
                <w:szCs w:val="24"/>
                <w:shd w:val="clear" w:color="auto" w:fill="FFFFFF"/>
              </w:rPr>
            </w:pPr>
            <w:r w:rsidRPr="00BD75B7">
              <w:rPr>
                <w:rFonts w:ascii="Arial" w:hAnsi="Arial" w:cs="Arial"/>
                <w:sz w:val="24"/>
                <w:szCs w:val="24"/>
              </w:rPr>
              <w:t>BA (Hons) International Hospitality Management Approval</w:t>
            </w:r>
          </w:p>
        </w:tc>
        <w:tc>
          <w:tcPr>
            <w:tcW w:w="2362" w:type="dxa"/>
          </w:tcPr>
          <w:p w14:paraId="76B5E1C3" w14:textId="77777777" w:rsidR="00357E95" w:rsidRPr="00357E95" w:rsidRDefault="00357E95" w:rsidP="00736B86">
            <w:pPr>
              <w:rPr>
                <w:rFonts w:ascii="Arial" w:hAnsi="Arial" w:cs="Arial"/>
                <w:sz w:val="24"/>
                <w:szCs w:val="24"/>
              </w:rPr>
            </w:pPr>
            <w:r w:rsidRPr="00357E95">
              <w:rPr>
                <w:rFonts w:ascii="Arial" w:hAnsi="Arial" w:cs="Arial"/>
                <w:sz w:val="24"/>
                <w:szCs w:val="24"/>
              </w:rPr>
              <w:t>January 2022</w:t>
            </w:r>
          </w:p>
        </w:tc>
      </w:tr>
      <w:tr w:rsidR="000E020A" w:rsidRPr="00B95C4A" w14:paraId="7884BC2E" w14:textId="77777777" w:rsidTr="00BB2336">
        <w:tc>
          <w:tcPr>
            <w:tcW w:w="4231" w:type="dxa"/>
          </w:tcPr>
          <w:p w14:paraId="182AA845" w14:textId="77777777" w:rsidR="000E020A" w:rsidRPr="00357E95" w:rsidRDefault="000E020A" w:rsidP="005524DF">
            <w:pPr>
              <w:rPr>
                <w:rFonts w:ascii="Arial" w:hAnsi="Arial" w:cs="Arial"/>
                <w:color w:val="201F1E"/>
                <w:sz w:val="24"/>
                <w:szCs w:val="24"/>
              </w:rPr>
            </w:pPr>
            <w:r w:rsidRPr="00357E95">
              <w:rPr>
                <w:rStyle w:val="Strong"/>
                <w:rFonts w:ascii="Arial" w:hAnsi="Arial" w:cs="Arial"/>
                <w:b w:val="0"/>
                <w:color w:val="555555"/>
                <w:sz w:val="24"/>
                <w:szCs w:val="24"/>
                <w:shd w:val="clear" w:color="auto" w:fill="FFFFFF"/>
              </w:rPr>
              <w:t xml:space="preserve">The American College of Greece </w:t>
            </w:r>
          </w:p>
        </w:tc>
        <w:tc>
          <w:tcPr>
            <w:tcW w:w="2423" w:type="dxa"/>
          </w:tcPr>
          <w:p w14:paraId="3786105F" w14:textId="77777777" w:rsidR="000E020A" w:rsidRPr="00357E95" w:rsidRDefault="000E020A" w:rsidP="000E020A">
            <w:pPr>
              <w:keepLines/>
              <w:autoSpaceDE w:val="0"/>
              <w:autoSpaceDN w:val="0"/>
              <w:rPr>
                <w:rStyle w:val="Strong"/>
                <w:rFonts w:ascii="Arial" w:hAnsi="Arial" w:cs="Arial"/>
                <w:b w:val="0"/>
                <w:color w:val="555555"/>
                <w:sz w:val="24"/>
                <w:szCs w:val="24"/>
                <w:shd w:val="clear" w:color="auto" w:fill="FFFFFF"/>
              </w:rPr>
            </w:pPr>
            <w:r w:rsidRPr="00357E95">
              <w:rPr>
                <w:rStyle w:val="Strong"/>
                <w:rFonts w:ascii="Arial" w:hAnsi="Arial" w:cs="Arial"/>
                <w:b w:val="0"/>
                <w:color w:val="555555"/>
                <w:sz w:val="24"/>
                <w:szCs w:val="24"/>
                <w:shd w:val="clear" w:color="auto" w:fill="FFFFFF"/>
              </w:rPr>
              <w:t xml:space="preserve">Revalidation of BA (Hons) Psychology, </w:t>
            </w:r>
          </w:p>
        </w:tc>
        <w:tc>
          <w:tcPr>
            <w:tcW w:w="2362" w:type="dxa"/>
          </w:tcPr>
          <w:p w14:paraId="2D2ED3EB" w14:textId="77777777" w:rsidR="000E020A" w:rsidRPr="00357E95" w:rsidRDefault="000E020A" w:rsidP="00736B86">
            <w:pPr>
              <w:rPr>
                <w:rFonts w:ascii="Arial" w:hAnsi="Arial" w:cs="Arial"/>
                <w:sz w:val="24"/>
                <w:szCs w:val="24"/>
              </w:rPr>
            </w:pPr>
            <w:r w:rsidRPr="00357E95">
              <w:rPr>
                <w:rFonts w:ascii="Arial" w:hAnsi="Arial" w:cs="Arial"/>
                <w:sz w:val="24"/>
                <w:szCs w:val="24"/>
              </w:rPr>
              <w:t>4</w:t>
            </w:r>
            <w:r w:rsidRPr="00357E95">
              <w:rPr>
                <w:rFonts w:ascii="Arial" w:hAnsi="Arial" w:cs="Arial"/>
                <w:sz w:val="24"/>
                <w:szCs w:val="24"/>
                <w:vertAlign w:val="superscript"/>
              </w:rPr>
              <w:t>th</w:t>
            </w:r>
            <w:r w:rsidRPr="00357E95">
              <w:rPr>
                <w:rFonts w:ascii="Arial" w:hAnsi="Arial" w:cs="Arial"/>
                <w:sz w:val="24"/>
                <w:szCs w:val="24"/>
              </w:rPr>
              <w:t xml:space="preserve"> November 2021</w:t>
            </w:r>
          </w:p>
        </w:tc>
      </w:tr>
      <w:tr w:rsidR="00962AA8" w:rsidRPr="00B95C4A" w14:paraId="6A1F6D3B" w14:textId="77777777" w:rsidTr="00BB2336">
        <w:tc>
          <w:tcPr>
            <w:tcW w:w="4231" w:type="dxa"/>
          </w:tcPr>
          <w:p w14:paraId="17341A70" w14:textId="77777777" w:rsidR="00962AA8" w:rsidRPr="00357E95" w:rsidRDefault="00962AA8" w:rsidP="005524DF">
            <w:pPr>
              <w:rPr>
                <w:rFonts w:ascii="Arial" w:hAnsi="Arial" w:cs="Arial"/>
                <w:color w:val="201F1E"/>
                <w:sz w:val="24"/>
                <w:szCs w:val="24"/>
              </w:rPr>
            </w:pPr>
            <w:r w:rsidRPr="00357E95">
              <w:rPr>
                <w:rFonts w:ascii="Arial" w:hAnsi="Arial" w:cs="Arial"/>
                <w:color w:val="201F1E"/>
                <w:sz w:val="24"/>
                <w:szCs w:val="24"/>
              </w:rPr>
              <w:t>University of Law</w:t>
            </w:r>
          </w:p>
        </w:tc>
        <w:tc>
          <w:tcPr>
            <w:tcW w:w="2423" w:type="dxa"/>
          </w:tcPr>
          <w:p w14:paraId="44E6F98D" w14:textId="1E0CD7CE" w:rsidR="00962AA8" w:rsidRPr="00357E95" w:rsidRDefault="00962AA8" w:rsidP="004C2AB8">
            <w:pPr>
              <w:keepLines/>
              <w:autoSpaceDE w:val="0"/>
              <w:autoSpaceDN w:val="0"/>
              <w:rPr>
                <w:rFonts w:ascii="Arial" w:eastAsia="Calibri" w:hAnsi="Arial" w:cs="Arial"/>
                <w:noProof/>
                <w:sz w:val="24"/>
                <w:szCs w:val="24"/>
                <w:lang w:val="en-US" w:eastAsia="en-GB"/>
              </w:rPr>
            </w:pPr>
            <w:r w:rsidRPr="00357E95">
              <w:rPr>
                <w:rFonts w:ascii="Arial" w:eastAsia="Calibri" w:hAnsi="Arial" w:cs="Arial"/>
                <w:sz w:val="24"/>
                <w:szCs w:val="24"/>
              </w:rPr>
              <w:t>Validation MSc in Professional Practice</w:t>
            </w:r>
            <w:r w:rsidR="00423CAB">
              <w:rPr>
                <w:rFonts w:ascii="Arial" w:eastAsia="Calibri" w:hAnsi="Arial" w:cs="Arial"/>
                <w:sz w:val="24"/>
                <w:szCs w:val="24"/>
              </w:rPr>
              <w:t xml:space="preserve"> (Microcredential)</w:t>
            </w:r>
          </w:p>
        </w:tc>
        <w:tc>
          <w:tcPr>
            <w:tcW w:w="2362" w:type="dxa"/>
          </w:tcPr>
          <w:p w14:paraId="6C007F45" w14:textId="77777777" w:rsidR="00962AA8" w:rsidRPr="00357E95" w:rsidRDefault="00962AA8" w:rsidP="00736B86">
            <w:pPr>
              <w:rPr>
                <w:rFonts w:ascii="Arial" w:hAnsi="Arial" w:cs="Arial"/>
                <w:sz w:val="24"/>
                <w:szCs w:val="24"/>
              </w:rPr>
            </w:pPr>
            <w:r w:rsidRPr="00357E95">
              <w:rPr>
                <w:rFonts w:ascii="Arial" w:hAnsi="Arial" w:cs="Arial"/>
                <w:sz w:val="24"/>
                <w:szCs w:val="24"/>
              </w:rPr>
              <w:t>June 2021</w:t>
            </w:r>
          </w:p>
        </w:tc>
      </w:tr>
      <w:tr w:rsidR="00962AA8" w:rsidRPr="00B95C4A" w14:paraId="53E95DEB" w14:textId="77777777" w:rsidTr="00BB2336">
        <w:tc>
          <w:tcPr>
            <w:tcW w:w="4231" w:type="dxa"/>
          </w:tcPr>
          <w:p w14:paraId="52AE5151" w14:textId="77777777" w:rsidR="00962AA8" w:rsidRPr="00962AA8" w:rsidRDefault="00962AA8" w:rsidP="00962AA8">
            <w:pPr>
              <w:jc w:val="both"/>
              <w:rPr>
                <w:rFonts w:ascii="Arial" w:hAnsi="Arial" w:cs="Arial"/>
                <w:color w:val="201F1E"/>
                <w:sz w:val="24"/>
                <w:szCs w:val="24"/>
              </w:rPr>
            </w:pPr>
            <w:r w:rsidRPr="00962AA8">
              <w:rPr>
                <w:rFonts w:ascii="Arial" w:hAnsi="Arial" w:cs="Arial"/>
                <w:color w:val="201F1E"/>
                <w:sz w:val="24"/>
                <w:szCs w:val="24"/>
              </w:rPr>
              <w:t>The American College of Greece</w:t>
            </w:r>
          </w:p>
          <w:p w14:paraId="047264F3" w14:textId="77777777" w:rsidR="00962AA8" w:rsidRPr="00962AA8" w:rsidRDefault="00962AA8" w:rsidP="00962AA8">
            <w:pPr>
              <w:rPr>
                <w:rFonts w:ascii="Arial" w:eastAsia="Times New Roman" w:hAnsi="Arial" w:cs="Arial"/>
                <w:color w:val="000000"/>
                <w:sz w:val="24"/>
                <w:szCs w:val="24"/>
                <w:lang w:eastAsia="en-GB"/>
              </w:rPr>
            </w:pPr>
          </w:p>
          <w:p w14:paraId="33976D8F" w14:textId="77777777" w:rsidR="00962AA8" w:rsidRPr="00962AA8" w:rsidRDefault="00962AA8" w:rsidP="00962AA8">
            <w:pPr>
              <w:jc w:val="both"/>
              <w:rPr>
                <w:rFonts w:ascii="Arial" w:hAnsi="Arial" w:cs="Arial"/>
                <w:color w:val="201F1E"/>
                <w:sz w:val="24"/>
                <w:szCs w:val="24"/>
              </w:rPr>
            </w:pPr>
          </w:p>
        </w:tc>
        <w:tc>
          <w:tcPr>
            <w:tcW w:w="2423" w:type="dxa"/>
          </w:tcPr>
          <w:p w14:paraId="5352D207" w14:textId="77777777" w:rsidR="00962AA8" w:rsidRDefault="00962AA8" w:rsidP="00962AA8">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Chair </w:t>
            </w:r>
          </w:p>
          <w:p w14:paraId="2B503089" w14:textId="77777777" w:rsidR="00962AA8" w:rsidRPr="00962AA8" w:rsidRDefault="00962AA8" w:rsidP="00962AA8">
            <w:pPr>
              <w:rPr>
                <w:rFonts w:ascii="Arial" w:eastAsia="Times New Roman" w:hAnsi="Arial" w:cs="Arial"/>
                <w:color w:val="000000"/>
                <w:sz w:val="24"/>
                <w:szCs w:val="24"/>
                <w:lang w:eastAsia="en-GB"/>
              </w:rPr>
            </w:pPr>
            <w:r w:rsidRPr="00962AA8">
              <w:rPr>
                <w:rFonts w:ascii="Arial" w:eastAsia="Times New Roman" w:hAnsi="Arial" w:cs="Arial"/>
                <w:color w:val="000000"/>
                <w:sz w:val="24"/>
                <w:szCs w:val="24"/>
                <w:lang w:eastAsia="en-GB"/>
              </w:rPr>
              <w:t>Re-validation BSc Information Technology</w:t>
            </w:r>
          </w:p>
          <w:p w14:paraId="3E62B104" w14:textId="77777777" w:rsidR="00962AA8" w:rsidRPr="00962AA8" w:rsidRDefault="00962AA8" w:rsidP="00962AA8">
            <w:pPr>
              <w:rPr>
                <w:rFonts w:ascii="Arial" w:eastAsia="Times New Roman" w:hAnsi="Arial" w:cs="Arial"/>
                <w:color w:val="000000"/>
                <w:sz w:val="24"/>
                <w:szCs w:val="24"/>
                <w:lang w:eastAsia="en-GB"/>
              </w:rPr>
            </w:pPr>
          </w:p>
        </w:tc>
        <w:tc>
          <w:tcPr>
            <w:tcW w:w="2362" w:type="dxa"/>
          </w:tcPr>
          <w:p w14:paraId="6B2DB799" w14:textId="77777777" w:rsidR="00962AA8" w:rsidRDefault="00962AA8" w:rsidP="00736B86">
            <w:pPr>
              <w:rPr>
                <w:rFonts w:ascii="Arial" w:hAnsi="Arial" w:cs="Arial"/>
                <w:sz w:val="24"/>
                <w:szCs w:val="24"/>
              </w:rPr>
            </w:pPr>
            <w:r>
              <w:rPr>
                <w:rFonts w:ascii="Arial" w:hAnsi="Arial" w:cs="Arial"/>
                <w:sz w:val="24"/>
                <w:szCs w:val="24"/>
              </w:rPr>
              <w:t>June 2021</w:t>
            </w:r>
          </w:p>
        </w:tc>
      </w:tr>
      <w:tr w:rsidR="00962AA8" w:rsidRPr="00B95C4A" w14:paraId="39786801" w14:textId="77777777" w:rsidTr="00BB2336">
        <w:tc>
          <w:tcPr>
            <w:tcW w:w="4231" w:type="dxa"/>
          </w:tcPr>
          <w:p w14:paraId="3AC4EB98" w14:textId="77777777" w:rsidR="00962AA8" w:rsidRPr="00962AA8" w:rsidRDefault="00962AA8" w:rsidP="00962AA8">
            <w:pPr>
              <w:jc w:val="both"/>
              <w:rPr>
                <w:rFonts w:ascii="Arial" w:hAnsi="Arial" w:cs="Arial"/>
                <w:color w:val="201F1E"/>
                <w:sz w:val="24"/>
                <w:szCs w:val="24"/>
              </w:rPr>
            </w:pPr>
            <w:r w:rsidRPr="00962AA8">
              <w:rPr>
                <w:rFonts w:ascii="Arial" w:hAnsi="Arial" w:cs="Arial"/>
                <w:color w:val="201F1E"/>
                <w:sz w:val="24"/>
                <w:szCs w:val="24"/>
              </w:rPr>
              <w:t>The American College of Greece</w:t>
            </w:r>
          </w:p>
          <w:p w14:paraId="2F8EFD49" w14:textId="77777777" w:rsidR="00962AA8" w:rsidRPr="00962AA8" w:rsidRDefault="00962AA8" w:rsidP="00962AA8">
            <w:pPr>
              <w:rPr>
                <w:rFonts w:ascii="Arial" w:eastAsia="Times New Roman" w:hAnsi="Arial" w:cs="Arial"/>
                <w:color w:val="000000"/>
                <w:sz w:val="24"/>
                <w:szCs w:val="24"/>
                <w:lang w:eastAsia="en-GB"/>
              </w:rPr>
            </w:pPr>
          </w:p>
          <w:p w14:paraId="1B97B5E9" w14:textId="77777777" w:rsidR="00962AA8" w:rsidRPr="00962AA8" w:rsidRDefault="00962AA8" w:rsidP="00962AA8">
            <w:pPr>
              <w:rPr>
                <w:rFonts w:ascii="Arial" w:hAnsi="Arial" w:cs="Arial"/>
                <w:color w:val="201F1E"/>
                <w:sz w:val="24"/>
                <w:szCs w:val="24"/>
              </w:rPr>
            </w:pPr>
          </w:p>
        </w:tc>
        <w:tc>
          <w:tcPr>
            <w:tcW w:w="2423" w:type="dxa"/>
          </w:tcPr>
          <w:p w14:paraId="262A5DB3" w14:textId="77777777" w:rsidR="00962AA8" w:rsidRDefault="00962AA8" w:rsidP="00962AA8">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Chair </w:t>
            </w:r>
          </w:p>
          <w:p w14:paraId="42595C64" w14:textId="77777777" w:rsidR="00962AA8" w:rsidRPr="00962AA8" w:rsidRDefault="00962AA8" w:rsidP="00962AA8">
            <w:pPr>
              <w:rPr>
                <w:rFonts w:ascii="Arial" w:eastAsia="Times New Roman" w:hAnsi="Arial" w:cs="Arial"/>
                <w:color w:val="000000"/>
                <w:sz w:val="24"/>
                <w:szCs w:val="24"/>
                <w:lang w:eastAsia="en-GB"/>
              </w:rPr>
            </w:pPr>
            <w:r w:rsidRPr="00962AA8">
              <w:rPr>
                <w:rFonts w:ascii="Arial" w:eastAsia="Times New Roman" w:hAnsi="Arial" w:cs="Arial"/>
                <w:color w:val="000000"/>
                <w:sz w:val="24"/>
                <w:szCs w:val="24"/>
                <w:lang w:eastAsia="en-GB"/>
              </w:rPr>
              <w:lastRenderedPageBreak/>
              <w:t>Re-validation BSc Management Information Systems</w:t>
            </w:r>
          </w:p>
          <w:p w14:paraId="793A434A" w14:textId="77777777" w:rsidR="00962AA8" w:rsidRPr="00962AA8" w:rsidRDefault="00962AA8" w:rsidP="00962AA8">
            <w:pPr>
              <w:rPr>
                <w:rFonts w:ascii="Arial" w:eastAsia="Times New Roman" w:hAnsi="Arial" w:cs="Arial"/>
                <w:color w:val="000000"/>
                <w:sz w:val="24"/>
                <w:szCs w:val="24"/>
                <w:lang w:eastAsia="en-GB"/>
              </w:rPr>
            </w:pPr>
          </w:p>
          <w:p w14:paraId="4B345B5A" w14:textId="77777777" w:rsidR="00962AA8" w:rsidRPr="00962AA8" w:rsidRDefault="00962AA8" w:rsidP="00962AA8">
            <w:pPr>
              <w:rPr>
                <w:rFonts w:ascii="Arial" w:eastAsia="Times New Roman" w:hAnsi="Arial" w:cs="Arial"/>
                <w:color w:val="000000"/>
                <w:sz w:val="24"/>
                <w:szCs w:val="24"/>
                <w:lang w:eastAsia="en-GB"/>
              </w:rPr>
            </w:pPr>
          </w:p>
          <w:p w14:paraId="32A17412" w14:textId="77777777" w:rsidR="00962AA8" w:rsidRPr="00962AA8" w:rsidRDefault="00962AA8" w:rsidP="00962AA8">
            <w:pPr>
              <w:rPr>
                <w:rFonts w:ascii="Arial" w:eastAsia="Times New Roman" w:hAnsi="Arial" w:cs="Arial"/>
                <w:color w:val="000000"/>
                <w:sz w:val="24"/>
                <w:szCs w:val="24"/>
                <w:lang w:eastAsia="en-GB"/>
              </w:rPr>
            </w:pPr>
          </w:p>
          <w:p w14:paraId="76EEB159" w14:textId="77777777" w:rsidR="00962AA8" w:rsidRPr="00962AA8" w:rsidRDefault="00962AA8" w:rsidP="00962AA8">
            <w:pPr>
              <w:rPr>
                <w:rFonts w:ascii="Arial" w:eastAsia="Times New Roman" w:hAnsi="Arial" w:cs="Arial"/>
                <w:color w:val="000000"/>
                <w:sz w:val="24"/>
                <w:szCs w:val="24"/>
                <w:lang w:eastAsia="en-GB"/>
              </w:rPr>
            </w:pPr>
          </w:p>
          <w:p w14:paraId="3E16A93B" w14:textId="77777777" w:rsidR="00962AA8" w:rsidRPr="00962AA8" w:rsidRDefault="00962AA8" w:rsidP="004C2AB8">
            <w:pPr>
              <w:keepLines/>
              <w:autoSpaceDE w:val="0"/>
              <w:autoSpaceDN w:val="0"/>
              <w:rPr>
                <w:rFonts w:ascii="Arial" w:eastAsia="Calibri" w:hAnsi="Arial" w:cs="Arial"/>
                <w:noProof/>
                <w:sz w:val="24"/>
                <w:szCs w:val="24"/>
                <w:lang w:val="en-US" w:eastAsia="en-GB"/>
              </w:rPr>
            </w:pPr>
          </w:p>
        </w:tc>
        <w:tc>
          <w:tcPr>
            <w:tcW w:w="2362" w:type="dxa"/>
          </w:tcPr>
          <w:p w14:paraId="066706B1" w14:textId="77777777" w:rsidR="00962AA8" w:rsidRDefault="00962AA8" w:rsidP="00736B86">
            <w:pPr>
              <w:rPr>
                <w:rFonts w:ascii="Arial" w:hAnsi="Arial" w:cs="Arial"/>
                <w:sz w:val="24"/>
                <w:szCs w:val="24"/>
              </w:rPr>
            </w:pPr>
            <w:r>
              <w:rPr>
                <w:rFonts w:ascii="Arial" w:hAnsi="Arial" w:cs="Arial"/>
                <w:sz w:val="24"/>
                <w:szCs w:val="24"/>
              </w:rPr>
              <w:lastRenderedPageBreak/>
              <w:t>June 2021</w:t>
            </w:r>
          </w:p>
        </w:tc>
      </w:tr>
      <w:tr w:rsidR="00962AA8" w:rsidRPr="00B95C4A" w14:paraId="6EEA0253" w14:textId="77777777" w:rsidTr="00BB2336">
        <w:tc>
          <w:tcPr>
            <w:tcW w:w="4231" w:type="dxa"/>
          </w:tcPr>
          <w:p w14:paraId="5B3AAE93" w14:textId="77777777" w:rsidR="00962AA8" w:rsidRPr="004C2AB8" w:rsidRDefault="00962AA8" w:rsidP="00962AA8">
            <w:pPr>
              <w:jc w:val="both"/>
              <w:rPr>
                <w:rFonts w:ascii="Arial" w:hAnsi="Arial" w:cs="Arial"/>
                <w:color w:val="201F1E"/>
                <w:sz w:val="24"/>
                <w:szCs w:val="24"/>
              </w:rPr>
            </w:pPr>
            <w:r w:rsidRPr="004C2AB8">
              <w:rPr>
                <w:rFonts w:ascii="Arial" w:hAnsi="Arial" w:cs="Arial"/>
                <w:color w:val="201F1E"/>
                <w:sz w:val="24"/>
                <w:szCs w:val="24"/>
              </w:rPr>
              <w:t>The American College of Greece</w:t>
            </w:r>
          </w:p>
          <w:p w14:paraId="754830CA" w14:textId="77777777" w:rsidR="00962AA8" w:rsidRPr="004C2AB8" w:rsidRDefault="00962AA8" w:rsidP="00962AA8">
            <w:pPr>
              <w:jc w:val="both"/>
              <w:rPr>
                <w:rFonts w:ascii="Arial" w:hAnsi="Arial" w:cs="Arial"/>
                <w:color w:val="201F1E"/>
                <w:sz w:val="24"/>
                <w:szCs w:val="24"/>
              </w:rPr>
            </w:pPr>
          </w:p>
        </w:tc>
        <w:tc>
          <w:tcPr>
            <w:tcW w:w="2423" w:type="dxa"/>
          </w:tcPr>
          <w:p w14:paraId="6D84AB18" w14:textId="77777777" w:rsidR="00962AA8" w:rsidRDefault="00962AA8" w:rsidP="00962AA8">
            <w:pPr>
              <w:rPr>
                <w:rFonts w:ascii="Arial" w:hAnsi="Arial" w:cs="Arial"/>
              </w:rPr>
            </w:pPr>
            <w:r>
              <w:rPr>
                <w:rFonts w:ascii="Arial" w:hAnsi="Arial" w:cs="Arial"/>
              </w:rPr>
              <w:t xml:space="preserve">Chair </w:t>
            </w:r>
          </w:p>
          <w:p w14:paraId="15A49F59" w14:textId="77777777" w:rsidR="00962AA8" w:rsidRDefault="00962AA8" w:rsidP="00962AA8">
            <w:pPr>
              <w:rPr>
                <w:rFonts w:ascii="Arial" w:hAnsi="Arial" w:cs="Arial"/>
              </w:rPr>
            </w:pPr>
            <w:r>
              <w:rPr>
                <w:rFonts w:ascii="Arial" w:hAnsi="Arial" w:cs="Arial"/>
              </w:rPr>
              <w:t>Re-validation</w:t>
            </w:r>
          </w:p>
          <w:p w14:paraId="6781D4E6" w14:textId="77777777" w:rsidR="00962AA8" w:rsidRPr="00962AA8" w:rsidRDefault="00962AA8" w:rsidP="00962AA8">
            <w:pPr>
              <w:rPr>
                <w:rFonts w:ascii="Arial" w:hAnsi="Arial" w:cs="Arial"/>
              </w:rPr>
            </w:pPr>
            <w:r w:rsidRPr="00962AA8">
              <w:rPr>
                <w:rFonts w:ascii="Arial" w:hAnsi="Arial" w:cs="Arial"/>
              </w:rPr>
              <w:t xml:space="preserve">BSc (Honours) in Business Administration (Entrepreneurship Management) </w:t>
            </w:r>
          </w:p>
          <w:p w14:paraId="7AD164E7" w14:textId="77777777" w:rsidR="00962AA8" w:rsidRDefault="00962AA8" w:rsidP="00962AA8">
            <w:pPr>
              <w:rPr>
                <w:rFonts w:ascii="Arial" w:hAnsi="Arial" w:cs="Arial"/>
              </w:rPr>
            </w:pPr>
          </w:p>
          <w:p w14:paraId="4E18DA98" w14:textId="77777777" w:rsidR="00962AA8" w:rsidRPr="00962AA8" w:rsidRDefault="00962AA8" w:rsidP="00962AA8">
            <w:pPr>
              <w:rPr>
                <w:rFonts w:ascii="Arial" w:hAnsi="Arial" w:cs="Arial"/>
              </w:rPr>
            </w:pPr>
            <w:r w:rsidRPr="00962AA8">
              <w:rPr>
                <w:rFonts w:ascii="Arial" w:hAnsi="Arial" w:cs="Arial"/>
              </w:rPr>
              <w:t xml:space="preserve">BSc in Business Administration (Entrepreneurship Management) </w:t>
            </w:r>
          </w:p>
          <w:p w14:paraId="2A86C99E" w14:textId="77777777" w:rsidR="00962AA8" w:rsidRDefault="00962AA8" w:rsidP="00962AA8">
            <w:pPr>
              <w:rPr>
                <w:rFonts w:ascii="Arial" w:hAnsi="Arial" w:cs="Arial"/>
              </w:rPr>
            </w:pPr>
          </w:p>
          <w:p w14:paraId="0FF1886B" w14:textId="77777777" w:rsidR="00962AA8" w:rsidRPr="00962AA8" w:rsidRDefault="00962AA8" w:rsidP="00962AA8">
            <w:pPr>
              <w:rPr>
                <w:rFonts w:ascii="Arial" w:hAnsi="Arial" w:cs="Arial"/>
              </w:rPr>
            </w:pPr>
            <w:r w:rsidRPr="00962AA8">
              <w:rPr>
                <w:rFonts w:ascii="Arial" w:hAnsi="Arial" w:cs="Arial"/>
              </w:rPr>
              <w:t xml:space="preserve">Diploma of Higher Education – Business Administration </w:t>
            </w:r>
          </w:p>
          <w:p w14:paraId="400B386E" w14:textId="77777777" w:rsidR="00962AA8" w:rsidRDefault="00962AA8" w:rsidP="00962AA8">
            <w:pPr>
              <w:jc w:val="both"/>
              <w:rPr>
                <w:rFonts w:ascii="Arial" w:hAnsi="Arial" w:cs="Arial"/>
              </w:rPr>
            </w:pPr>
          </w:p>
          <w:p w14:paraId="09809959" w14:textId="77777777" w:rsidR="00962AA8" w:rsidRDefault="00962AA8" w:rsidP="00962AA8">
            <w:pPr>
              <w:jc w:val="both"/>
              <w:rPr>
                <w:rFonts w:ascii="Arial" w:hAnsi="Arial" w:cs="Arial"/>
              </w:rPr>
            </w:pPr>
            <w:r>
              <w:rPr>
                <w:rFonts w:ascii="Arial" w:hAnsi="Arial" w:cs="Arial"/>
              </w:rPr>
              <w:t>Certificate of Higher Education</w:t>
            </w:r>
          </w:p>
          <w:p w14:paraId="2587A674" w14:textId="77777777" w:rsidR="00962AA8" w:rsidRPr="00962AA8" w:rsidRDefault="00962AA8" w:rsidP="00962AA8">
            <w:pPr>
              <w:jc w:val="both"/>
              <w:rPr>
                <w:rFonts w:ascii="Arial" w:hAnsi="Arial" w:cs="Arial"/>
              </w:rPr>
            </w:pPr>
            <w:r w:rsidRPr="00962AA8">
              <w:rPr>
                <w:rFonts w:ascii="Arial" w:hAnsi="Arial" w:cs="Arial"/>
              </w:rPr>
              <w:t>Business Administration</w:t>
            </w:r>
          </w:p>
          <w:p w14:paraId="60096FAE" w14:textId="77777777" w:rsidR="00962AA8" w:rsidRDefault="00962AA8" w:rsidP="00962AA8">
            <w:pPr>
              <w:rPr>
                <w:rFonts w:ascii="Arial" w:eastAsia="Times New Roman" w:hAnsi="Arial" w:cs="Arial"/>
                <w:color w:val="000000"/>
                <w:sz w:val="24"/>
                <w:szCs w:val="24"/>
                <w:lang w:eastAsia="en-GB"/>
              </w:rPr>
            </w:pPr>
          </w:p>
        </w:tc>
        <w:tc>
          <w:tcPr>
            <w:tcW w:w="2362" w:type="dxa"/>
          </w:tcPr>
          <w:p w14:paraId="650E413F" w14:textId="77777777" w:rsidR="00962AA8" w:rsidRDefault="00962AA8" w:rsidP="00736B86">
            <w:pPr>
              <w:rPr>
                <w:rFonts w:ascii="Arial" w:hAnsi="Arial" w:cs="Arial"/>
                <w:sz w:val="24"/>
                <w:szCs w:val="24"/>
              </w:rPr>
            </w:pPr>
            <w:r>
              <w:rPr>
                <w:rFonts w:ascii="Arial" w:hAnsi="Arial" w:cs="Arial"/>
                <w:sz w:val="24"/>
                <w:szCs w:val="24"/>
              </w:rPr>
              <w:t>June 2021</w:t>
            </w:r>
          </w:p>
        </w:tc>
      </w:tr>
      <w:tr w:rsidR="004C2AB8" w:rsidRPr="00B95C4A" w14:paraId="27C5A459" w14:textId="77777777" w:rsidTr="00BB2336">
        <w:tc>
          <w:tcPr>
            <w:tcW w:w="4231" w:type="dxa"/>
          </w:tcPr>
          <w:p w14:paraId="22680E55" w14:textId="77777777" w:rsidR="004C2AB8" w:rsidRDefault="004C2AB8" w:rsidP="005524DF">
            <w:pPr>
              <w:rPr>
                <w:rFonts w:ascii="Arial" w:hAnsi="Arial" w:cs="Arial"/>
                <w:color w:val="201F1E"/>
                <w:sz w:val="24"/>
                <w:szCs w:val="24"/>
              </w:rPr>
            </w:pPr>
            <w:r>
              <w:rPr>
                <w:rFonts w:ascii="Arial" w:hAnsi="Arial" w:cs="Arial"/>
                <w:color w:val="201F1E"/>
                <w:sz w:val="24"/>
                <w:szCs w:val="24"/>
              </w:rPr>
              <w:t>The American College of Greece</w:t>
            </w:r>
          </w:p>
        </w:tc>
        <w:tc>
          <w:tcPr>
            <w:tcW w:w="2423" w:type="dxa"/>
          </w:tcPr>
          <w:p w14:paraId="0CFAA72D" w14:textId="77777777" w:rsidR="004C2AB8" w:rsidRPr="004C2AB8" w:rsidRDefault="004C2AB8" w:rsidP="004C2AB8">
            <w:pPr>
              <w:keepLines/>
              <w:autoSpaceDE w:val="0"/>
              <w:autoSpaceDN w:val="0"/>
              <w:rPr>
                <w:rFonts w:ascii="Arial" w:eastAsia="Calibri" w:hAnsi="Arial" w:cs="Arial"/>
                <w:noProof/>
                <w:sz w:val="24"/>
                <w:szCs w:val="24"/>
                <w:lang w:val="en-US" w:eastAsia="en-GB"/>
              </w:rPr>
            </w:pPr>
            <w:r w:rsidRPr="004C2AB8">
              <w:rPr>
                <w:rFonts w:ascii="Arial" w:eastAsia="Calibri" w:hAnsi="Arial" w:cs="Arial"/>
                <w:noProof/>
                <w:sz w:val="24"/>
                <w:szCs w:val="24"/>
                <w:lang w:val="en-US" w:eastAsia="en-GB"/>
              </w:rPr>
              <w:t>Revalidation of: BA (Hons) Economics</w:t>
            </w:r>
          </w:p>
          <w:p w14:paraId="06EC2A17" w14:textId="77777777" w:rsidR="004C2AB8" w:rsidRPr="004C2AB8" w:rsidRDefault="004C2AB8" w:rsidP="004C2AB8">
            <w:pPr>
              <w:keepLines/>
              <w:autoSpaceDE w:val="0"/>
              <w:autoSpaceDN w:val="0"/>
              <w:rPr>
                <w:rFonts w:ascii="Arial" w:eastAsia="Calibri" w:hAnsi="Arial" w:cs="Arial"/>
                <w:noProof/>
                <w:sz w:val="24"/>
                <w:szCs w:val="24"/>
                <w:lang w:val="en-US" w:eastAsia="en-GB"/>
              </w:rPr>
            </w:pPr>
            <w:r w:rsidRPr="004C2AB8">
              <w:rPr>
                <w:rFonts w:ascii="Arial" w:eastAsia="Calibri" w:hAnsi="Arial" w:cs="Arial"/>
                <w:noProof/>
                <w:sz w:val="24"/>
                <w:szCs w:val="24"/>
                <w:lang w:val="en-US" w:eastAsia="en-GB"/>
              </w:rPr>
              <w:t>Revalidation of: BSc (Hons) Finance</w:t>
            </w:r>
          </w:p>
          <w:p w14:paraId="2D17656F" w14:textId="77777777" w:rsidR="004C2AB8" w:rsidRPr="004C2AB8" w:rsidRDefault="004C2AB8" w:rsidP="004C2AB8">
            <w:pPr>
              <w:keepLines/>
              <w:autoSpaceDE w:val="0"/>
              <w:autoSpaceDN w:val="0"/>
              <w:rPr>
                <w:rFonts w:ascii="Times New Roman" w:eastAsia="Calibri" w:hAnsi="Times New Roman" w:cs="Times New Roman"/>
                <w:noProof/>
                <w:sz w:val="24"/>
                <w:szCs w:val="24"/>
                <w:lang w:val="en-US" w:eastAsia="en-GB"/>
              </w:rPr>
            </w:pPr>
            <w:r w:rsidRPr="004C2AB8">
              <w:rPr>
                <w:rFonts w:ascii="Arial" w:eastAsia="Calibri" w:hAnsi="Arial" w:cs="Arial"/>
                <w:noProof/>
                <w:sz w:val="24"/>
                <w:szCs w:val="24"/>
                <w:lang w:val="en-US" w:eastAsia="en-GB"/>
              </w:rPr>
              <w:t xml:space="preserve"> </w:t>
            </w:r>
          </w:p>
          <w:p w14:paraId="759B2C30" w14:textId="77777777" w:rsidR="004C2AB8" w:rsidRPr="00470373" w:rsidRDefault="004C2AB8" w:rsidP="00470373">
            <w:pPr>
              <w:pStyle w:val="DMSNormal"/>
              <w:spacing w:before="0"/>
              <w:rPr>
                <w:rFonts w:ascii="Arial" w:hAnsi="Arial" w:cs="Arial"/>
                <w:color w:val="222222"/>
                <w:sz w:val="24"/>
                <w:szCs w:val="24"/>
                <w:shd w:val="clear" w:color="auto" w:fill="FFFFFF"/>
              </w:rPr>
            </w:pPr>
          </w:p>
        </w:tc>
        <w:tc>
          <w:tcPr>
            <w:tcW w:w="2362" w:type="dxa"/>
          </w:tcPr>
          <w:p w14:paraId="5CFB179C" w14:textId="77777777" w:rsidR="004C2AB8" w:rsidRDefault="004C2AB8" w:rsidP="00736B86">
            <w:pPr>
              <w:rPr>
                <w:rFonts w:ascii="Arial" w:hAnsi="Arial" w:cs="Arial"/>
                <w:sz w:val="24"/>
                <w:szCs w:val="24"/>
              </w:rPr>
            </w:pPr>
            <w:r>
              <w:rPr>
                <w:rFonts w:ascii="Arial" w:hAnsi="Arial" w:cs="Arial"/>
                <w:sz w:val="24"/>
                <w:szCs w:val="24"/>
              </w:rPr>
              <w:t>May 2021</w:t>
            </w:r>
          </w:p>
        </w:tc>
      </w:tr>
      <w:tr w:rsidR="00470373" w:rsidRPr="00B95C4A" w14:paraId="7211A6B5" w14:textId="77777777" w:rsidTr="00BB2336">
        <w:tc>
          <w:tcPr>
            <w:tcW w:w="4231" w:type="dxa"/>
          </w:tcPr>
          <w:p w14:paraId="643EBAA7" w14:textId="77777777" w:rsidR="00470373" w:rsidRDefault="00470373" w:rsidP="005524DF">
            <w:pPr>
              <w:rPr>
                <w:rFonts w:ascii="Arial" w:hAnsi="Arial" w:cs="Arial"/>
                <w:color w:val="201F1E"/>
                <w:sz w:val="24"/>
                <w:szCs w:val="24"/>
              </w:rPr>
            </w:pPr>
            <w:r>
              <w:rPr>
                <w:rFonts w:ascii="Arial" w:hAnsi="Arial" w:cs="Arial"/>
                <w:color w:val="201F1E"/>
                <w:sz w:val="24"/>
                <w:szCs w:val="24"/>
              </w:rPr>
              <w:t>London Metropolitan University</w:t>
            </w:r>
          </w:p>
        </w:tc>
        <w:tc>
          <w:tcPr>
            <w:tcW w:w="2423" w:type="dxa"/>
          </w:tcPr>
          <w:p w14:paraId="558B8E14" w14:textId="77777777" w:rsidR="00470373" w:rsidRPr="00470373" w:rsidRDefault="00470373" w:rsidP="00470373">
            <w:pPr>
              <w:pStyle w:val="DMSNormal"/>
              <w:spacing w:before="0"/>
              <w:rPr>
                <w:rFonts w:ascii="Arial" w:hAnsi="Arial" w:cs="Arial"/>
                <w:color w:val="201F1E"/>
                <w:sz w:val="24"/>
                <w:szCs w:val="24"/>
              </w:rPr>
            </w:pPr>
            <w:r w:rsidRPr="00470373">
              <w:rPr>
                <w:rFonts w:ascii="Arial" w:hAnsi="Arial" w:cs="Arial"/>
                <w:color w:val="222222"/>
                <w:sz w:val="24"/>
                <w:szCs w:val="24"/>
                <w:shd w:val="clear" w:color="auto" w:fill="FFFFFF"/>
              </w:rPr>
              <w:t xml:space="preserve">Institutional Review Event  CESINE Centro Universitario </w:t>
            </w:r>
          </w:p>
        </w:tc>
        <w:tc>
          <w:tcPr>
            <w:tcW w:w="2362" w:type="dxa"/>
          </w:tcPr>
          <w:p w14:paraId="65D6874E" w14:textId="77777777" w:rsidR="00470373" w:rsidRDefault="00470373" w:rsidP="00736B86">
            <w:pPr>
              <w:rPr>
                <w:rFonts w:ascii="Arial" w:hAnsi="Arial" w:cs="Arial"/>
                <w:sz w:val="24"/>
                <w:szCs w:val="24"/>
              </w:rPr>
            </w:pPr>
            <w:r>
              <w:rPr>
                <w:rFonts w:ascii="Arial" w:hAnsi="Arial" w:cs="Arial"/>
                <w:sz w:val="24"/>
                <w:szCs w:val="24"/>
              </w:rPr>
              <w:t>May 2021</w:t>
            </w:r>
          </w:p>
        </w:tc>
      </w:tr>
      <w:tr w:rsidR="00A73BA6" w:rsidRPr="00B95C4A" w14:paraId="603F43C5" w14:textId="77777777" w:rsidTr="00BB2336">
        <w:tc>
          <w:tcPr>
            <w:tcW w:w="4231" w:type="dxa"/>
          </w:tcPr>
          <w:p w14:paraId="2A3552C2" w14:textId="77777777" w:rsidR="00A73BA6" w:rsidRPr="006621E7" w:rsidRDefault="00A73BA6" w:rsidP="005524DF">
            <w:pPr>
              <w:rPr>
                <w:rFonts w:ascii="Arial" w:hAnsi="Arial" w:cs="Arial"/>
                <w:color w:val="201F1E"/>
                <w:sz w:val="24"/>
                <w:szCs w:val="24"/>
              </w:rPr>
            </w:pPr>
            <w:r>
              <w:rPr>
                <w:rFonts w:ascii="Arial" w:hAnsi="Arial" w:cs="Arial"/>
                <w:color w:val="201F1E"/>
                <w:sz w:val="24"/>
                <w:szCs w:val="24"/>
              </w:rPr>
              <w:t xml:space="preserve">University of Bedford </w:t>
            </w:r>
          </w:p>
        </w:tc>
        <w:tc>
          <w:tcPr>
            <w:tcW w:w="2423" w:type="dxa"/>
          </w:tcPr>
          <w:p w14:paraId="5AB4B09F" w14:textId="77777777" w:rsidR="00A73BA6" w:rsidRDefault="00A73BA6" w:rsidP="003420BF">
            <w:pPr>
              <w:pStyle w:val="DMSNormal"/>
              <w:spacing w:before="0"/>
              <w:rPr>
                <w:rFonts w:ascii="Arial" w:hAnsi="Arial" w:cs="Arial"/>
                <w:color w:val="201F1E"/>
                <w:sz w:val="24"/>
                <w:szCs w:val="24"/>
              </w:rPr>
            </w:pPr>
            <w:r>
              <w:rPr>
                <w:rFonts w:ascii="Arial" w:hAnsi="Arial" w:cs="Arial"/>
                <w:color w:val="201F1E"/>
                <w:sz w:val="24"/>
                <w:szCs w:val="24"/>
              </w:rPr>
              <w:t xml:space="preserve">Foundation Year </w:t>
            </w:r>
          </w:p>
          <w:p w14:paraId="60E89CED" w14:textId="77777777" w:rsidR="00A73BA6" w:rsidRPr="00A73BA6" w:rsidRDefault="00A73BA6" w:rsidP="003420BF">
            <w:pPr>
              <w:pStyle w:val="DMSNormal"/>
              <w:spacing w:before="0"/>
              <w:rPr>
                <w:rFonts w:ascii="Arial" w:hAnsi="Arial" w:cs="Arial"/>
                <w:color w:val="201F1E"/>
                <w:sz w:val="24"/>
                <w:szCs w:val="24"/>
              </w:rPr>
            </w:pPr>
            <w:r w:rsidRPr="00A73BA6">
              <w:rPr>
                <w:rFonts w:ascii="Arial" w:hAnsi="Arial" w:cs="Arial"/>
                <w:color w:val="000000"/>
                <w:sz w:val="24"/>
                <w:szCs w:val="24"/>
              </w:rPr>
              <w:t>Course re-approval under thematic review</w:t>
            </w:r>
          </w:p>
        </w:tc>
        <w:tc>
          <w:tcPr>
            <w:tcW w:w="2362" w:type="dxa"/>
          </w:tcPr>
          <w:p w14:paraId="56D90FC8" w14:textId="77777777" w:rsidR="00A73BA6" w:rsidRDefault="00A73BA6" w:rsidP="00736B86">
            <w:pPr>
              <w:rPr>
                <w:rFonts w:ascii="Arial" w:hAnsi="Arial" w:cs="Arial"/>
                <w:sz w:val="24"/>
                <w:szCs w:val="24"/>
              </w:rPr>
            </w:pPr>
            <w:r>
              <w:rPr>
                <w:rFonts w:ascii="Arial" w:hAnsi="Arial" w:cs="Arial"/>
                <w:sz w:val="24"/>
                <w:szCs w:val="24"/>
              </w:rPr>
              <w:t>April 2021</w:t>
            </w:r>
          </w:p>
        </w:tc>
      </w:tr>
      <w:tr w:rsidR="006621E7" w:rsidRPr="00B95C4A" w14:paraId="45A76083" w14:textId="77777777" w:rsidTr="00BB2336">
        <w:tc>
          <w:tcPr>
            <w:tcW w:w="4231" w:type="dxa"/>
          </w:tcPr>
          <w:p w14:paraId="7617CDC8" w14:textId="77777777" w:rsidR="006621E7" w:rsidRPr="006621E7" w:rsidRDefault="004C2AB8" w:rsidP="005524DF">
            <w:pPr>
              <w:rPr>
                <w:rFonts w:ascii="Arial" w:hAnsi="Arial" w:cs="Arial"/>
                <w:color w:val="000000"/>
                <w:sz w:val="24"/>
                <w:szCs w:val="24"/>
              </w:rPr>
            </w:pPr>
            <w:r>
              <w:rPr>
                <w:rFonts w:ascii="Arial" w:hAnsi="Arial" w:cs="Arial"/>
                <w:color w:val="201F1E"/>
                <w:sz w:val="24"/>
                <w:szCs w:val="24"/>
              </w:rPr>
              <w:t>The American College of Greece</w:t>
            </w:r>
          </w:p>
        </w:tc>
        <w:tc>
          <w:tcPr>
            <w:tcW w:w="2423" w:type="dxa"/>
          </w:tcPr>
          <w:p w14:paraId="0A3E5D1B" w14:textId="77777777" w:rsidR="005524DF" w:rsidRDefault="005524DF" w:rsidP="003420BF">
            <w:pPr>
              <w:pStyle w:val="DMSNormal"/>
              <w:spacing w:before="0"/>
              <w:rPr>
                <w:rFonts w:ascii="Arial" w:hAnsi="Arial" w:cs="Arial"/>
                <w:color w:val="201F1E"/>
                <w:sz w:val="24"/>
                <w:szCs w:val="24"/>
              </w:rPr>
            </w:pPr>
            <w:r>
              <w:rPr>
                <w:rFonts w:ascii="Arial" w:hAnsi="Arial" w:cs="Arial"/>
                <w:color w:val="201F1E"/>
                <w:sz w:val="24"/>
                <w:szCs w:val="24"/>
              </w:rPr>
              <w:t xml:space="preserve">Revalidation </w:t>
            </w:r>
          </w:p>
          <w:p w14:paraId="15869A92" w14:textId="77777777" w:rsidR="006621E7" w:rsidRPr="006621E7" w:rsidRDefault="006621E7" w:rsidP="003420BF">
            <w:pPr>
              <w:pStyle w:val="DMSNormal"/>
              <w:spacing w:before="0"/>
              <w:rPr>
                <w:rFonts w:ascii="Arial" w:hAnsi="Arial" w:cs="Arial"/>
                <w:sz w:val="24"/>
                <w:szCs w:val="24"/>
              </w:rPr>
            </w:pPr>
            <w:r w:rsidRPr="006621E7">
              <w:rPr>
                <w:rFonts w:ascii="Arial" w:hAnsi="Arial" w:cs="Arial"/>
                <w:color w:val="201F1E"/>
                <w:sz w:val="24"/>
                <w:szCs w:val="24"/>
              </w:rPr>
              <w:t>BA (Hons) Economics &amp; BSc (Hons) Finance</w:t>
            </w:r>
          </w:p>
        </w:tc>
        <w:tc>
          <w:tcPr>
            <w:tcW w:w="2362" w:type="dxa"/>
          </w:tcPr>
          <w:p w14:paraId="67E48AA2" w14:textId="77777777" w:rsidR="006621E7" w:rsidRDefault="006621E7" w:rsidP="00736B86">
            <w:pPr>
              <w:rPr>
                <w:rFonts w:ascii="Arial" w:hAnsi="Arial" w:cs="Arial"/>
                <w:sz w:val="24"/>
                <w:szCs w:val="24"/>
              </w:rPr>
            </w:pPr>
            <w:r>
              <w:rPr>
                <w:rFonts w:ascii="Arial" w:hAnsi="Arial" w:cs="Arial"/>
                <w:sz w:val="24"/>
                <w:szCs w:val="24"/>
              </w:rPr>
              <w:t>April 2021</w:t>
            </w:r>
          </w:p>
        </w:tc>
      </w:tr>
      <w:tr w:rsidR="003420BF" w:rsidRPr="00B95C4A" w14:paraId="6B901901" w14:textId="77777777" w:rsidTr="00BB2336">
        <w:tc>
          <w:tcPr>
            <w:tcW w:w="4231" w:type="dxa"/>
          </w:tcPr>
          <w:p w14:paraId="412E5E80" w14:textId="77777777" w:rsidR="003420BF" w:rsidRDefault="003420BF" w:rsidP="00736B86">
            <w:pPr>
              <w:rPr>
                <w:rFonts w:ascii="Arial" w:hAnsi="Arial" w:cs="Arial"/>
                <w:color w:val="000000"/>
                <w:sz w:val="24"/>
                <w:szCs w:val="24"/>
              </w:rPr>
            </w:pPr>
            <w:r>
              <w:rPr>
                <w:rFonts w:ascii="Arial" w:hAnsi="Arial" w:cs="Arial"/>
                <w:color w:val="000000"/>
                <w:sz w:val="24"/>
                <w:szCs w:val="24"/>
              </w:rPr>
              <w:t xml:space="preserve">Open University </w:t>
            </w:r>
          </w:p>
          <w:p w14:paraId="2AEC3755" w14:textId="77777777" w:rsidR="003420BF" w:rsidRDefault="003420BF" w:rsidP="00736B86">
            <w:pPr>
              <w:rPr>
                <w:rFonts w:ascii="Arial" w:hAnsi="Arial" w:cs="Arial"/>
                <w:color w:val="000000"/>
                <w:sz w:val="24"/>
                <w:szCs w:val="24"/>
              </w:rPr>
            </w:pPr>
            <w:r>
              <w:rPr>
                <w:rFonts w:ascii="Arial" w:hAnsi="Arial" w:cs="Arial"/>
                <w:color w:val="000000"/>
                <w:sz w:val="24"/>
                <w:szCs w:val="24"/>
              </w:rPr>
              <w:t xml:space="preserve">Middlesbrough College </w:t>
            </w:r>
          </w:p>
        </w:tc>
        <w:tc>
          <w:tcPr>
            <w:tcW w:w="2423" w:type="dxa"/>
          </w:tcPr>
          <w:p w14:paraId="431381C2" w14:textId="77777777" w:rsidR="003420BF" w:rsidRPr="003420BF" w:rsidRDefault="003420BF" w:rsidP="003420BF">
            <w:pPr>
              <w:pStyle w:val="DMSNormal"/>
              <w:spacing w:before="0"/>
              <w:rPr>
                <w:rFonts w:ascii="Arial" w:hAnsi="Arial" w:cs="Arial"/>
                <w:sz w:val="24"/>
                <w:szCs w:val="24"/>
              </w:rPr>
            </w:pPr>
            <w:r w:rsidRPr="003420BF">
              <w:rPr>
                <w:rFonts w:ascii="Arial" w:hAnsi="Arial" w:cs="Arial"/>
                <w:sz w:val="24"/>
                <w:szCs w:val="24"/>
              </w:rPr>
              <w:t>Revalidation of FD Business</w:t>
            </w:r>
            <w:r>
              <w:rPr>
                <w:rFonts w:ascii="Arial" w:hAnsi="Arial" w:cs="Arial"/>
                <w:sz w:val="24"/>
                <w:szCs w:val="24"/>
              </w:rPr>
              <w:t xml:space="preserve"> </w:t>
            </w:r>
            <w:r w:rsidRPr="003420BF">
              <w:rPr>
                <w:rFonts w:ascii="Arial" w:hAnsi="Arial" w:cs="Arial"/>
                <w:sz w:val="24"/>
                <w:szCs w:val="24"/>
              </w:rPr>
              <w:t xml:space="preserve">Validation of BA (Hons) Business Level 6  </w:t>
            </w:r>
          </w:p>
          <w:p w14:paraId="5E65CD0F" w14:textId="77777777" w:rsidR="003420BF" w:rsidRPr="00550D02" w:rsidRDefault="003420BF" w:rsidP="00C15316">
            <w:pPr>
              <w:autoSpaceDE w:val="0"/>
              <w:autoSpaceDN w:val="0"/>
              <w:adjustRightInd w:val="0"/>
              <w:rPr>
                <w:rFonts w:ascii="Arial" w:hAnsi="Arial" w:cs="Arial"/>
                <w:sz w:val="24"/>
                <w:szCs w:val="24"/>
              </w:rPr>
            </w:pPr>
          </w:p>
        </w:tc>
        <w:tc>
          <w:tcPr>
            <w:tcW w:w="2362" w:type="dxa"/>
          </w:tcPr>
          <w:p w14:paraId="0278B3A3" w14:textId="77777777" w:rsidR="003420BF" w:rsidRDefault="006621E7" w:rsidP="00736B86">
            <w:pPr>
              <w:rPr>
                <w:rFonts w:ascii="Arial" w:hAnsi="Arial" w:cs="Arial"/>
                <w:sz w:val="24"/>
                <w:szCs w:val="24"/>
              </w:rPr>
            </w:pPr>
            <w:r>
              <w:rPr>
                <w:rFonts w:ascii="Arial" w:hAnsi="Arial" w:cs="Arial"/>
                <w:sz w:val="24"/>
                <w:szCs w:val="24"/>
              </w:rPr>
              <w:t xml:space="preserve">March </w:t>
            </w:r>
            <w:r w:rsidR="003420BF">
              <w:rPr>
                <w:rFonts w:ascii="Arial" w:hAnsi="Arial" w:cs="Arial"/>
                <w:sz w:val="24"/>
                <w:szCs w:val="24"/>
              </w:rPr>
              <w:t>2021</w:t>
            </w:r>
          </w:p>
        </w:tc>
      </w:tr>
      <w:tr w:rsidR="00550D02" w:rsidRPr="00B95C4A" w14:paraId="712F6F33" w14:textId="77777777" w:rsidTr="00BB2336">
        <w:tc>
          <w:tcPr>
            <w:tcW w:w="4231" w:type="dxa"/>
          </w:tcPr>
          <w:p w14:paraId="121C1C53" w14:textId="77777777" w:rsidR="00550D02" w:rsidRDefault="00550D02" w:rsidP="00736B86">
            <w:pPr>
              <w:rPr>
                <w:rFonts w:ascii="Arial" w:hAnsi="Arial" w:cs="Arial"/>
                <w:color w:val="000000"/>
                <w:sz w:val="24"/>
                <w:szCs w:val="24"/>
              </w:rPr>
            </w:pPr>
            <w:r>
              <w:rPr>
                <w:rFonts w:ascii="Arial" w:hAnsi="Arial" w:cs="Arial"/>
                <w:color w:val="000000"/>
                <w:sz w:val="24"/>
                <w:szCs w:val="24"/>
              </w:rPr>
              <w:lastRenderedPageBreak/>
              <w:t>Global Banking School in partnership with University of Suffolk</w:t>
            </w:r>
          </w:p>
        </w:tc>
        <w:tc>
          <w:tcPr>
            <w:tcW w:w="2423" w:type="dxa"/>
          </w:tcPr>
          <w:p w14:paraId="5B77685A" w14:textId="77777777" w:rsidR="00550D02" w:rsidRPr="00550D02" w:rsidRDefault="00550D02" w:rsidP="00C15316">
            <w:pPr>
              <w:autoSpaceDE w:val="0"/>
              <w:autoSpaceDN w:val="0"/>
              <w:adjustRightInd w:val="0"/>
              <w:rPr>
                <w:rFonts w:ascii="Arial" w:hAnsi="Arial" w:cs="Arial"/>
                <w:bCs/>
                <w:color w:val="555555"/>
                <w:sz w:val="24"/>
                <w:szCs w:val="24"/>
              </w:rPr>
            </w:pPr>
            <w:r w:rsidRPr="00550D02">
              <w:rPr>
                <w:rFonts w:ascii="Arial" w:hAnsi="Arial" w:cs="Arial"/>
                <w:sz w:val="24"/>
                <w:szCs w:val="24"/>
              </w:rPr>
              <w:t>International Foundation Programme (Business and Management</w:t>
            </w:r>
            <w:r>
              <w:rPr>
                <w:rFonts w:ascii="Arial" w:hAnsi="Arial" w:cs="Arial"/>
                <w:sz w:val="24"/>
                <w:szCs w:val="24"/>
              </w:rPr>
              <w:t>)</w:t>
            </w:r>
          </w:p>
        </w:tc>
        <w:tc>
          <w:tcPr>
            <w:tcW w:w="2362" w:type="dxa"/>
          </w:tcPr>
          <w:p w14:paraId="0EEB3A7C" w14:textId="77777777" w:rsidR="00550D02" w:rsidRDefault="00550D02" w:rsidP="00736B86">
            <w:pPr>
              <w:rPr>
                <w:rFonts w:ascii="Arial" w:hAnsi="Arial" w:cs="Arial"/>
                <w:sz w:val="24"/>
                <w:szCs w:val="24"/>
              </w:rPr>
            </w:pPr>
            <w:r>
              <w:rPr>
                <w:rFonts w:ascii="Arial" w:hAnsi="Arial" w:cs="Arial"/>
                <w:sz w:val="24"/>
                <w:szCs w:val="24"/>
              </w:rPr>
              <w:t>September 2020</w:t>
            </w:r>
          </w:p>
        </w:tc>
      </w:tr>
      <w:tr w:rsidR="008E3B76" w:rsidRPr="00B95C4A" w14:paraId="3B1E25B9" w14:textId="77777777" w:rsidTr="00BB2336">
        <w:tc>
          <w:tcPr>
            <w:tcW w:w="4231" w:type="dxa"/>
          </w:tcPr>
          <w:p w14:paraId="43C9F4A8" w14:textId="77777777" w:rsidR="008E3B76" w:rsidRDefault="008E3B76" w:rsidP="00736B86">
            <w:pPr>
              <w:rPr>
                <w:rFonts w:ascii="Arial" w:hAnsi="Arial" w:cs="Arial"/>
                <w:color w:val="000000"/>
                <w:sz w:val="24"/>
                <w:szCs w:val="24"/>
              </w:rPr>
            </w:pPr>
            <w:r>
              <w:rPr>
                <w:rFonts w:ascii="Arial" w:hAnsi="Arial" w:cs="Arial"/>
                <w:color w:val="000000"/>
                <w:sz w:val="24"/>
                <w:szCs w:val="24"/>
              </w:rPr>
              <w:t xml:space="preserve">University of Bolton </w:t>
            </w:r>
          </w:p>
        </w:tc>
        <w:tc>
          <w:tcPr>
            <w:tcW w:w="2423" w:type="dxa"/>
          </w:tcPr>
          <w:p w14:paraId="35BBB80F" w14:textId="77777777" w:rsidR="008E3B76" w:rsidRDefault="008E3B76" w:rsidP="00C15316">
            <w:pPr>
              <w:autoSpaceDE w:val="0"/>
              <w:autoSpaceDN w:val="0"/>
              <w:adjustRightInd w:val="0"/>
              <w:rPr>
                <w:rFonts w:ascii="Arial" w:hAnsi="Arial" w:cs="Arial"/>
                <w:bCs/>
                <w:color w:val="555555"/>
                <w:sz w:val="24"/>
                <w:szCs w:val="24"/>
              </w:rPr>
            </w:pPr>
            <w:r>
              <w:rPr>
                <w:rFonts w:ascii="Arial" w:hAnsi="Arial" w:cs="Arial"/>
                <w:bCs/>
                <w:color w:val="555555"/>
                <w:sz w:val="24"/>
                <w:szCs w:val="24"/>
              </w:rPr>
              <w:t>FdSc Business Management Regents College</w:t>
            </w:r>
          </w:p>
        </w:tc>
        <w:tc>
          <w:tcPr>
            <w:tcW w:w="2362" w:type="dxa"/>
          </w:tcPr>
          <w:p w14:paraId="7D90E7EB" w14:textId="77777777" w:rsidR="008E3B76" w:rsidRDefault="008E3B76" w:rsidP="00736B86">
            <w:pPr>
              <w:rPr>
                <w:rFonts w:ascii="Arial" w:hAnsi="Arial" w:cs="Arial"/>
                <w:sz w:val="24"/>
                <w:szCs w:val="24"/>
              </w:rPr>
            </w:pPr>
            <w:r>
              <w:rPr>
                <w:rFonts w:ascii="Arial" w:hAnsi="Arial" w:cs="Arial"/>
                <w:sz w:val="24"/>
                <w:szCs w:val="24"/>
              </w:rPr>
              <w:t>June 2020</w:t>
            </w:r>
          </w:p>
        </w:tc>
      </w:tr>
      <w:tr w:rsidR="008660C6" w:rsidRPr="00B95C4A" w14:paraId="0167536A" w14:textId="77777777" w:rsidTr="00BB2336">
        <w:tc>
          <w:tcPr>
            <w:tcW w:w="4231" w:type="dxa"/>
          </w:tcPr>
          <w:p w14:paraId="0E99EDB9" w14:textId="77777777" w:rsidR="008660C6" w:rsidRDefault="008660C6" w:rsidP="00736B86">
            <w:pPr>
              <w:rPr>
                <w:rFonts w:ascii="Arial" w:hAnsi="Arial" w:cs="Arial"/>
                <w:color w:val="000000"/>
                <w:sz w:val="24"/>
                <w:szCs w:val="24"/>
              </w:rPr>
            </w:pPr>
            <w:r>
              <w:rPr>
                <w:rFonts w:ascii="Arial" w:hAnsi="Arial" w:cs="Arial"/>
                <w:color w:val="000000"/>
                <w:sz w:val="24"/>
                <w:szCs w:val="24"/>
              </w:rPr>
              <w:t>Derby College</w:t>
            </w:r>
          </w:p>
        </w:tc>
        <w:tc>
          <w:tcPr>
            <w:tcW w:w="2423" w:type="dxa"/>
          </w:tcPr>
          <w:p w14:paraId="42417892" w14:textId="77777777" w:rsidR="008660C6" w:rsidRDefault="008660C6" w:rsidP="00C15316">
            <w:pPr>
              <w:autoSpaceDE w:val="0"/>
              <w:autoSpaceDN w:val="0"/>
              <w:adjustRightInd w:val="0"/>
              <w:rPr>
                <w:rFonts w:ascii="Arial" w:hAnsi="Arial" w:cs="Arial"/>
                <w:bCs/>
                <w:color w:val="555555"/>
                <w:sz w:val="24"/>
                <w:szCs w:val="24"/>
              </w:rPr>
            </w:pPr>
            <w:r>
              <w:rPr>
                <w:rFonts w:ascii="Arial" w:hAnsi="Arial" w:cs="Arial"/>
                <w:bCs/>
                <w:color w:val="555555"/>
                <w:sz w:val="24"/>
                <w:szCs w:val="24"/>
              </w:rPr>
              <w:t>BA (Hons) Business and Management</w:t>
            </w:r>
          </w:p>
        </w:tc>
        <w:tc>
          <w:tcPr>
            <w:tcW w:w="2362" w:type="dxa"/>
          </w:tcPr>
          <w:p w14:paraId="64BB52E0" w14:textId="77777777" w:rsidR="008660C6" w:rsidRDefault="008660C6" w:rsidP="00736B86">
            <w:pPr>
              <w:rPr>
                <w:rFonts w:ascii="Arial" w:hAnsi="Arial" w:cs="Arial"/>
                <w:sz w:val="24"/>
                <w:szCs w:val="24"/>
              </w:rPr>
            </w:pPr>
            <w:r>
              <w:rPr>
                <w:rFonts w:ascii="Arial" w:hAnsi="Arial" w:cs="Arial"/>
                <w:sz w:val="24"/>
                <w:szCs w:val="24"/>
              </w:rPr>
              <w:t>August 2019</w:t>
            </w:r>
          </w:p>
        </w:tc>
      </w:tr>
      <w:tr w:rsidR="00BF210A" w:rsidRPr="00B95C4A" w14:paraId="64BC2062" w14:textId="77777777" w:rsidTr="00BB2336">
        <w:tc>
          <w:tcPr>
            <w:tcW w:w="4231" w:type="dxa"/>
          </w:tcPr>
          <w:p w14:paraId="73F7BC88" w14:textId="77777777" w:rsidR="00BF210A" w:rsidRDefault="00BF210A" w:rsidP="00736B86">
            <w:pPr>
              <w:rPr>
                <w:rFonts w:ascii="Arial" w:hAnsi="Arial" w:cs="Arial"/>
                <w:color w:val="000000"/>
                <w:sz w:val="24"/>
                <w:szCs w:val="24"/>
              </w:rPr>
            </w:pPr>
            <w:r>
              <w:rPr>
                <w:rFonts w:ascii="Arial" w:hAnsi="Arial" w:cs="Arial"/>
                <w:color w:val="000000"/>
                <w:sz w:val="24"/>
                <w:szCs w:val="24"/>
              </w:rPr>
              <w:t xml:space="preserve">University of the West of England </w:t>
            </w:r>
          </w:p>
        </w:tc>
        <w:tc>
          <w:tcPr>
            <w:tcW w:w="2423" w:type="dxa"/>
          </w:tcPr>
          <w:p w14:paraId="0208A200" w14:textId="77777777" w:rsidR="00BF210A" w:rsidRDefault="00BF210A" w:rsidP="00C15316">
            <w:pPr>
              <w:autoSpaceDE w:val="0"/>
              <w:autoSpaceDN w:val="0"/>
              <w:adjustRightInd w:val="0"/>
              <w:rPr>
                <w:rFonts w:ascii="Arial" w:hAnsi="Arial" w:cs="Arial"/>
                <w:bCs/>
                <w:color w:val="555555"/>
                <w:sz w:val="24"/>
                <w:szCs w:val="24"/>
              </w:rPr>
            </w:pPr>
            <w:r>
              <w:rPr>
                <w:rFonts w:ascii="Arial" w:hAnsi="Arial" w:cs="Arial"/>
                <w:bCs/>
                <w:color w:val="555555"/>
                <w:sz w:val="24"/>
                <w:szCs w:val="24"/>
              </w:rPr>
              <w:t>DBA</w:t>
            </w:r>
          </w:p>
          <w:p w14:paraId="203B8AEE" w14:textId="77777777" w:rsidR="00BF210A" w:rsidRDefault="00BF210A" w:rsidP="00C15316">
            <w:pPr>
              <w:autoSpaceDE w:val="0"/>
              <w:autoSpaceDN w:val="0"/>
              <w:adjustRightInd w:val="0"/>
              <w:rPr>
                <w:rFonts w:ascii="Arial" w:hAnsi="Arial" w:cs="Arial"/>
                <w:bCs/>
                <w:color w:val="555555"/>
                <w:sz w:val="24"/>
                <w:szCs w:val="24"/>
              </w:rPr>
            </w:pPr>
            <w:r>
              <w:rPr>
                <w:rFonts w:ascii="Arial" w:hAnsi="Arial" w:cs="Arial"/>
                <w:bCs/>
                <w:color w:val="555555"/>
                <w:sz w:val="24"/>
                <w:szCs w:val="24"/>
              </w:rPr>
              <w:t xml:space="preserve">MSc International  Management </w:t>
            </w:r>
          </w:p>
          <w:p w14:paraId="274D9765" w14:textId="77777777" w:rsidR="00BF210A" w:rsidRDefault="00BF210A" w:rsidP="00C15316">
            <w:pPr>
              <w:autoSpaceDE w:val="0"/>
              <w:autoSpaceDN w:val="0"/>
              <w:adjustRightInd w:val="0"/>
              <w:rPr>
                <w:rFonts w:ascii="Arial" w:hAnsi="Arial" w:cs="Arial"/>
                <w:bCs/>
                <w:color w:val="555555"/>
                <w:sz w:val="24"/>
                <w:szCs w:val="24"/>
              </w:rPr>
            </w:pPr>
            <w:r>
              <w:rPr>
                <w:rFonts w:ascii="Arial" w:hAnsi="Arial" w:cs="Arial"/>
                <w:bCs/>
                <w:color w:val="555555"/>
                <w:sz w:val="24"/>
                <w:szCs w:val="24"/>
              </w:rPr>
              <w:t xml:space="preserve">BA (Hons) Accounting and Finance </w:t>
            </w:r>
          </w:p>
        </w:tc>
        <w:tc>
          <w:tcPr>
            <w:tcW w:w="2362" w:type="dxa"/>
          </w:tcPr>
          <w:p w14:paraId="66B5BA62" w14:textId="77777777" w:rsidR="00BF210A" w:rsidRDefault="00BF210A" w:rsidP="00736B86">
            <w:pPr>
              <w:rPr>
                <w:rFonts w:ascii="Arial" w:hAnsi="Arial" w:cs="Arial"/>
                <w:sz w:val="24"/>
                <w:szCs w:val="24"/>
              </w:rPr>
            </w:pPr>
            <w:r>
              <w:rPr>
                <w:rFonts w:ascii="Arial" w:hAnsi="Arial" w:cs="Arial"/>
                <w:sz w:val="24"/>
                <w:szCs w:val="24"/>
              </w:rPr>
              <w:t xml:space="preserve">July 2018 </w:t>
            </w:r>
          </w:p>
        </w:tc>
      </w:tr>
      <w:tr w:rsidR="00BF210A" w:rsidRPr="00B95C4A" w14:paraId="0108B34F" w14:textId="77777777" w:rsidTr="00BB2336">
        <w:tc>
          <w:tcPr>
            <w:tcW w:w="4231" w:type="dxa"/>
          </w:tcPr>
          <w:p w14:paraId="20334730" w14:textId="77777777" w:rsidR="00BF210A" w:rsidRDefault="00BF210A" w:rsidP="00736B86">
            <w:pPr>
              <w:rPr>
                <w:rFonts w:ascii="Arial" w:hAnsi="Arial" w:cs="Arial"/>
                <w:color w:val="000000"/>
                <w:sz w:val="24"/>
                <w:szCs w:val="24"/>
              </w:rPr>
            </w:pPr>
            <w:r>
              <w:rPr>
                <w:rFonts w:ascii="Arial" w:hAnsi="Arial" w:cs="Arial"/>
                <w:color w:val="000000"/>
                <w:sz w:val="24"/>
                <w:szCs w:val="24"/>
              </w:rPr>
              <w:t xml:space="preserve">University of the West of Scotland </w:t>
            </w:r>
          </w:p>
        </w:tc>
        <w:tc>
          <w:tcPr>
            <w:tcW w:w="2423" w:type="dxa"/>
          </w:tcPr>
          <w:p w14:paraId="6A3ED261" w14:textId="77777777" w:rsidR="00BF210A" w:rsidRPr="00BF210A" w:rsidRDefault="00BF210A" w:rsidP="00C15316">
            <w:pPr>
              <w:autoSpaceDE w:val="0"/>
              <w:autoSpaceDN w:val="0"/>
              <w:adjustRightInd w:val="0"/>
              <w:rPr>
                <w:rFonts w:ascii="Arial" w:hAnsi="Arial" w:cs="Arial"/>
                <w:bCs/>
                <w:color w:val="555555"/>
                <w:sz w:val="24"/>
                <w:szCs w:val="24"/>
              </w:rPr>
            </w:pPr>
            <w:r w:rsidRPr="00BF210A">
              <w:rPr>
                <w:rFonts w:ascii="Arial" w:hAnsi="Arial" w:cs="Arial"/>
                <w:bCs/>
                <w:sz w:val="24"/>
                <w:szCs w:val="24"/>
              </w:rPr>
              <w:t>BA (Hons) International Business</w:t>
            </w:r>
          </w:p>
        </w:tc>
        <w:tc>
          <w:tcPr>
            <w:tcW w:w="2362" w:type="dxa"/>
          </w:tcPr>
          <w:p w14:paraId="0719BA32" w14:textId="77777777" w:rsidR="00BF210A" w:rsidRDefault="00BF210A" w:rsidP="00736B86">
            <w:pPr>
              <w:rPr>
                <w:rFonts w:ascii="Arial" w:hAnsi="Arial" w:cs="Arial"/>
                <w:sz w:val="24"/>
                <w:szCs w:val="24"/>
              </w:rPr>
            </w:pPr>
            <w:r>
              <w:rPr>
                <w:rFonts w:ascii="Arial" w:hAnsi="Arial" w:cs="Arial"/>
                <w:sz w:val="24"/>
                <w:szCs w:val="24"/>
              </w:rPr>
              <w:t xml:space="preserve">July 2018 </w:t>
            </w:r>
          </w:p>
        </w:tc>
      </w:tr>
      <w:tr w:rsidR="002C13A7" w:rsidRPr="00B95C4A" w14:paraId="209DD381" w14:textId="77777777" w:rsidTr="00BB2336">
        <w:tc>
          <w:tcPr>
            <w:tcW w:w="4231" w:type="dxa"/>
          </w:tcPr>
          <w:p w14:paraId="45D39871" w14:textId="77777777" w:rsidR="002C13A7" w:rsidRDefault="002C13A7" w:rsidP="00736B86">
            <w:pPr>
              <w:rPr>
                <w:rFonts w:ascii="Arial" w:hAnsi="Arial" w:cs="Arial"/>
                <w:color w:val="000000"/>
                <w:sz w:val="24"/>
                <w:szCs w:val="24"/>
              </w:rPr>
            </w:pPr>
            <w:r>
              <w:rPr>
                <w:rFonts w:ascii="Arial" w:hAnsi="Arial" w:cs="Arial"/>
                <w:color w:val="000000"/>
                <w:sz w:val="24"/>
                <w:szCs w:val="24"/>
              </w:rPr>
              <w:t xml:space="preserve">Open University </w:t>
            </w:r>
          </w:p>
        </w:tc>
        <w:tc>
          <w:tcPr>
            <w:tcW w:w="2423" w:type="dxa"/>
          </w:tcPr>
          <w:p w14:paraId="618C1079" w14:textId="77777777" w:rsidR="002C13A7" w:rsidRDefault="002C13A7" w:rsidP="00C15316">
            <w:pPr>
              <w:autoSpaceDE w:val="0"/>
              <w:autoSpaceDN w:val="0"/>
              <w:adjustRightInd w:val="0"/>
              <w:rPr>
                <w:rFonts w:ascii="Arial" w:hAnsi="Arial" w:cs="Arial"/>
                <w:bCs/>
                <w:color w:val="555555"/>
                <w:sz w:val="24"/>
                <w:szCs w:val="24"/>
              </w:rPr>
            </w:pPr>
            <w:r>
              <w:rPr>
                <w:rFonts w:ascii="Arial" w:hAnsi="Arial" w:cs="Arial"/>
                <w:bCs/>
                <w:color w:val="555555"/>
                <w:sz w:val="24"/>
                <w:szCs w:val="24"/>
              </w:rPr>
              <w:t xml:space="preserve">Institutional Review Nottinghamshire </w:t>
            </w:r>
          </w:p>
          <w:p w14:paraId="5560ED10" w14:textId="77777777" w:rsidR="002C13A7" w:rsidRDefault="002C13A7" w:rsidP="002C13A7">
            <w:pPr>
              <w:autoSpaceDE w:val="0"/>
              <w:autoSpaceDN w:val="0"/>
              <w:adjustRightInd w:val="0"/>
              <w:rPr>
                <w:rFonts w:ascii="Arial" w:hAnsi="Arial" w:cs="Arial"/>
                <w:bCs/>
                <w:color w:val="555555"/>
                <w:sz w:val="24"/>
                <w:szCs w:val="24"/>
              </w:rPr>
            </w:pPr>
            <w:r w:rsidRPr="002C13A7">
              <w:rPr>
                <w:rFonts w:ascii="Arial" w:hAnsi="Arial" w:cs="Arial"/>
                <w:bCs/>
                <w:color w:val="555555"/>
                <w:sz w:val="24"/>
                <w:szCs w:val="24"/>
              </w:rPr>
              <w:t>Healthcare Foundation Trust</w:t>
            </w:r>
          </w:p>
        </w:tc>
        <w:tc>
          <w:tcPr>
            <w:tcW w:w="2362" w:type="dxa"/>
          </w:tcPr>
          <w:p w14:paraId="0273695D" w14:textId="77777777" w:rsidR="002C13A7" w:rsidRDefault="002C13A7" w:rsidP="00736B86">
            <w:pPr>
              <w:rPr>
                <w:rFonts w:ascii="Arial" w:hAnsi="Arial" w:cs="Arial"/>
                <w:sz w:val="24"/>
                <w:szCs w:val="24"/>
              </w:rPr>
            </w:pPr>
            <w:r>
              <w:rPr>
                <w:rFonts w:ascii="Arial" w:hAnsi="Arial" w:cs="Arial"/>
                <w:sz w:val="24"/>
                <w:szCs w:val="24"/>
              </w:rPr>
              <w:t xml:space="preserve">June 2018 </w:t>
            </w:r>
          </w:p>
        </w:tc>
      </w:tr>
      <w:tr w:rsidR="00993273" w:rsidRPr="00B95C4A" w14:paraId="4F46F02E" w14:textId="77777777" w:rsidTr="00BB2336">
        <w:tc>
          <w:tcPr>
            <w:tcW w:w="4231" w:type="dxa"/>
          </w:tcPr>
          <w:p w14:paraId="61C7B09D" w14:textId="77777777" w:rsidR="00993273" w:rsidRDefault="00993273" w:rsidP="00736B86">
            <w:pPr>
              <w:rPr>
                <w:rFonts w:ascii="Arial" w:hAnsi="Arial" w:cs="Arial"/>
                <w:color w:val="000000"/>
                <w:sz w:val="24"/>
                <w:szCs w:val="24"/>
              </w:rPr>
            </w:pPr>
            <w:r>
              <w:rPr>
                <w:rFonts w:ascii="Arial" w:hAnsi="Arial" w:cs="Arial"/>
                <w:color w:val="000000"/>
                <w:sz w:val="24"/>
                <w:szCs w:val="24"/>
              </w:rPr>
              <w:t xml:space="preserve">University of Derby </w:t>
            </w:r>
          </w:p>
        </w:tc>
        <w:tc>
          <w:tcPr>
            <w:tcW w:w="2423" w:type="dxa"/>
          </w:tcPr>
          <w:p w14:paraId="44CF6315" w14:textId="77777777" w:rsidR="00993273" w:rsidRPr="00FB6153" w:rsidRDefault="00993273" w:rsidP="00C15316">
            <w:pPr>
              <w:autoSpaceDE w:val="0"/>
              <w:autoSpaceDN w:val="0"/>
              <w:adjustRightInd w:val="0"/>
              <w:rPr>
                <w:rFonts w:ascii="Arial" w:hAnsi="Arial" w:cs="Arial"/>
                <w:bCs/>
                <w:color w:val="555555"/>
                <w:sz w:val="24"/>
                <w:szCs w:val="24"/>
              </w:rPr>
            </w:pPr>
            <w:r>
              <w:rPr>
                <w:rFonts w:ascii="Arial" w:hAnsi="Arial" w:cs="Arial"/>
                <w:bCs/>
                <w:color w:val="555555"/>
                <w:sz w:val="24"/>
                <w:szCs w:val="24"/>
              </w:rPr>
              <w:t>MBA Global Shipping with Mediterranean College</w:t>
            </w:r>
          </w:p>
        </w:tc>
        <w:tc>
          <w:tcPr>
            <w:tcW w:w="2362" w:type="dxa"/>
          </w:tcPr>
          <w:p w14:paraId="6318F39E" w14:textId="77777777" w:rsidR="00993273" w:rsidRDefault="00993273" w:rsidP="00736B86">
            <w:pPr>
              <w:rPr>
                <w:rFonts w:ascii="Arial" w:hAnsi="Arial" w:cs="Arial"/>
                <w:sz w:val="24"/>
                <w:szCs w:val="24"/>
              </w:rPr>
            </w:pPr>
            <w:r>
              <w:rPr>
                <w:rFonts w:ascii="Arial" w:hAnsi="Arial" w:cs="Arial"/>
                <w:sz w:val="24"/>
                <w:szCs w:val="24"/>
              </w:rPr>
              <w:t>June 2018</w:t>
            </w:r>
          </w:p>
        </w:tc>
      </w:tr>
      <w:tr w:rsidR="00FB6153" w:rsidRPr="00B95C4A" w14:paraId="2EE01365" w14:textId="77777777" w:rsidTr="00BB2336">
        <w:tc>
          <w:tcPr>
            <w:tcW w:w="4231" w:type="dxa"/>
          </w:tcPr>
          <w:p w14:paraId="6F78F13F" w14:textId="77777777" w:rsidR="00FB6153" w:rsidRDefault="00FB6153" w:rsidP="00736B86">
            <w:pPr>
              <w:rPr>
                <w:rFonts w:ascii="Arial" w:hAnsi="Arial" w:cs="Arial"/>
                <w:color w:val="000000"/>
                <w:sz w:val="24"/>
                <w:szCs w:val="24"/>
              </w:rPr>
            </w:pPr>
            <w:r>
              <w:rPr>
                <w:rFonts w:ascii="Arial" w:hAnsi="Arial" w:cs="Arial"/>
                <w:color w:val="000000"/>
                <w:sz w:val="24"/>
                <w:szCs w:val="24"/>
              </w:rPr>
              <w:t>University of Derby</w:t>
            </w:r>
          </w:p>
        </w:tc>
        <w:tc>
          <w:tcPr>
            <w:tcW w:w="2423" w:type="dxa"/>
          </w:tcPr>
          <w:p w14:paraId="0DCBE43E" w14:textId="77777777" w:rsidR="00FB6153" w:rsidRPr="00FB6153" w:rsidRDefault="00FB6153" w:rsidP="00C15316">
            <w:pPr>
              <w:autoSpaceDE w:val="0"/>
              <w:autoSpaceDN w:val="0"/>
              <w:adjustRightInd w:val="0"/>
              <w:rPr>
                <w:rFonts w:ascii="Arial" w:hAnsi="Arial" w:cs="Arial"/>
                <w:sz w:val="24"/>
                <w:szCs w:val="24"/>
              </w:rPr>
            </w:pPr>
            <w:r w:rsidRPr="00FB6153">
              <w:rPr>
                <w:rFonts w:ascii="Arial" w:hAnsi="Arial" w:cs="Arial"/>
                <w:bCs/>
                <w:color w:val="555555"/>
                <w:sz w:val="24"/>
                <w:szCs w:val="24"/>
              </w:rPr>
              <w:t>BA International Hospitality Management with Mediterranean College</w:t>
            </w:r>
          </w:p>
        </w:tc>
        <w:tc>
          <w:tcPr>
            <w:tcW w:w="2362" w:type="dxa"/>
          </w:tcPr>
          <w:p w14:paraId="61FFD6CB" w14:textId="77777777" w:rsidR="00FB6153" w:rsidRDefault="00FB6153" w:rsidP="00736B86">
            <w:pPr>
              <w:rPr>
                <w:rFonts w:ascii="Arial" w:hAnsi="Arial" w:cs="Arial"/>
                <w:sz w:val="24"/>
                <w:szCs w:val="24"/>
              </w:rPr>
            </w:pPr>
            <w:r>
              <w:rPr>
                <w:rFonts w:ascii="Arial" w:hAnsi="Arial" w:cs="Arial"/>
                <w:sz w:val="24"/>
                <w:szCs w:val="24"/>
              </w:rPr>
              <w:t>June 2018</w:t>
            </w:r>
          </w:p>
        </w:tc>
      </w:tr>
      <w:tr w:rsidR="00CA6B76" w:rsidRPr="00B95C4A" w14:paraId="779E9447" w14:textId="77777777" w:rsidTr="00BB2336">
        <w:tc>
          <w:tcPr>
            <w:tcW w:w="4231" w:type="dxa"/>
          </w:tcPr>
          <w:p w14:paraId="6554E7E0" w14:textId="77777777" w:rsidR="00CA6B76" w:rsidRDefault="00CA6B76" w:rsidP="00736B86">
            <w:pPr>
              <w:rPr>
                <w:rFonts w:ascii="Arial" w:hAnsi="Arial" w:cs="Arial"/>
                <w:color w:val="000000"/>
                <w:sz w:val="24"/>
                <w:szCs w:val="24"/>
              </w:rPr>
            </w:pPr>
            <w:r>
              <w:rPr>
                <w:rFonts w:ascii="Arial" w:hAnsi="Arial" w:cs="Arial"/>
                <w:color w:val="000000"/>
                <w:sz w:val="24"/>
                <w:szCs w:val="24"/>
              </w:rPr>
              <w:t xml:space="preserve">Buckingham University </w:t>
            </w:r>
          </w:p>
        </w:tc>
        <w:tc>
          <w:tcPr>
            <w:tcW w:w="2423" w:type="dxa"/>
          </w:tcPr>
          <w:p w14:paraId="05506295" w14:textId="77777777" w:rsidR="00CA6B76" w:rsidRDefault="00CA6B76" w:rsidP="00C15316">
            <w:pPr>
              <w:autoSpaceDE w:val="0"/>
              <w:autoSpaceDN w:val="0"/>
              <w:adjustRightInd w:val="0"/>
              <w:rPr>
                <w:rFonts w:ascii="Arial" w:hAnsi="Arial" w:cs="Arial"/>
                <w:sz w:val="24"/>
                <w:szCs w:val="24"/>
              </w:rPr>
            </w:pPr>
            <w:r>
              <w:rPr>
                <w:rFonts w:ascii="Arial" w:hAnsi="Arial" w:cs="Arial"/>
                <w:sz w:val="24"/>
                <w:szCs w:val="24"/>
              </w:rPr>
              <w:t xml:space="preserve">PGCert and PGDip </w:t>
            </w:r>
          </w:p>
          <w:p w14:paraId="77E2984F" w14:textId="77777777" w:rsidR="00CA6B76" w:rsidRPr="00C15316" w:rsidRDefault="00CA6B76" w:rsidP="00C15316">
            <w:pPr>
              <w:autoSpaceDE w:val="0"/>
              <w:autoSpaceDN w:val="0"/>
              <w:adjustRightInd w:val="0"/>
              <w:rPr>
                <w:rFonts w:ascii="Arial" w:hAnsi="Arial" w:cs="Arial"/>
                <w:sz w:val="24"/>
                <w:szCs w:val="24"/>
              </w:rPr>
            </w:pPr>
            <w:r>
              <w:rPr>
                <w:rFonts w:ascii="Arial" w:eastAsia="Arial" w:hAnsi="Arial" w:cs="Arial"/>
              </w:rPr>
              <w:t>Strategic Marketing &amp; Customer Experience Management</w:t>
            </w:r>
          </w:p>
        </w:tc>
        <w:tc>
          <w:tcPr>
            <w:tcW w:w="2362" w:type="dxa"/>
          </w:tcPr>
          <w:p w14:paraId="4AFA1904" w14:textId="77777777" w:rsidR="00CA6B76" w:rsidRDefault="00CA6B76" w:rsidP="00736B86">
            <w:pPr>
              <w:rPr>
                <w:rFonts w:ascii="Arial" w:hAnsi="Arial" w:cs="Arial"/>
                <w:sz w:val="24"/>
                <w:szCs w:val="24"/>
              </w:rPr>
            </w:pPr>
            <w:r>
              <w:rPr>
                <w:rFonts w:ascii="Arial" w:hAnsi="Arial" w:cs="Arial"/>
                <w:sz w:val="24"/>
                <w:szCs w:val="24"/>
              </w:rPr>
              <w:t xml:space="preserve">June 2018 </w:t>
            </w:r>
          </w:p>
        </w:tc>
      </w:tr>
      <w:tr w:rsidR="00C15316" w:rsidRPr="00B95C4A" w14:paraId="165633C2" w14:textId="77777777" w:rsidTr="00BB2336">
        <w:tc>
          <w:tcPr>
            <w:tcW w:w="4231" w:type="dxa"/>
          </w:tcPr>
          <w:p w14:paraId="19AB623A" w14:textId="77777777" w:rsidR="00C15316" w:rsidRDefault="00DF64FE" w:rsidP="00736B86">
            <w:pPr>
              <w:rPr>
                <w:rFonts w:ascii="Arial" w:hAnsi="Arial" w:cs="Arial"/>
                <w:color w:val="000000"/>
                <w:sz w:val="24"/>
                <w:szCs w:val="24"/>
              </w:rPr>
            </w:pPr>
            <w:r>
              <w:rPr>
                <w:rFonts w:ascii="Arial" w:hAnsi="Arial" w:cs="Arial"/>
                <w:color w:val="000000"/>
                <w:sz w:val="24"/>
                <w:szCs w:val="24"/>
              </w:rPr>
              <w:t xml:space="preserve">London </w:t>
            </w:r>
            <w:r w:rsidR="00C15316">
              <w:rPr>
                <w:rFonts w:ascii="Arial" w:hAnsi="Arial" w:cs="Arial"/>
                <w:color w:val="000000"/>
                <w:sz w:val="24"/>
                <w:szCs w:val="24"/>
              </w:rPr>
              <w:t>Guildhall</w:t>
            </w:r>
          </w:p>
        </w:tc>
        <w:tc>
          <w:tcPr>
            <w:tcW w:w="2423" w:type="dxa"/>
          </w:tcPr>
          <w:p w14:paraId="5EE41D6A" w14:textId="77777777" w:rsidR="00C15316" w:rsidRPr="00C15316" w:rsidRDefault="00C15316" w:rsidP="00C15316">
            <w:pPr>
              <w:autoSpaceDE w:val="0"/>
              <w:autoSpaceDN w:val="0"/>
              <w:adjustRightInd w:val="0"/>
              <w:rPr>
                <w:rFonts w:ascii="Arial" w:hAnsi="Arial" w:cs="Arial"/>
                <w:sz w:val="24"/>
                <w:szCs w:val="24"/>
              </w:rPr>
            </w:pPr>
            <w:r w:rsidRPr="00C15316">
              <w:rPr>
                <w:rFonts w:ascii="Arial" w:hAnsi="Arial" w:cs="Arial"/>
                <w:sz w:val="24"/>
                <w:szCs w:val="24"/>
              </w:rPr>
              <w:t>BA Marketing and Communications</w:t>
            </w:r>
          </w:p>
          <w:p w14:paraId="70495D3F" w14:textId="77777777" w:rsidR="00C15316" w:rsidRPr="00C15316" w:rsidRDefault="00C15316" w:rsidP="00C15316">
            <w:pPr>
              <w:autoSpaceDE w:val="0"/>
              <w:autoSpaceDN w:val="0"/>
              <w:adjustRightInd w:val="0"/>
              <w:rPr>
                <w:rFonts w:ascii="Arial" w:hAnsi="Arial" w:cs="Arial"/>
                <w:sz w:val="24"/>
                <w:szCs w:val="24"/>
              </w:rPr>
            </w:pPr>
            <w:r w:rsidRPr="00C15316">
              <w:rPr>
                <w:rFonts w:ascii="Arial" w:hAnsi="Arial" w:cs="Arial"/>
                <w:sz w:val="24"/>
                <w:szCs w:val="24"/>
              </w:rPr>
              <w:t>BA Advertising, Marketing Communications and PR</w:t>
            </w:r>
          </w:p>
          <w:p w14:paraId="498B2FC0" w14:textId="77777777" w:rsidR="00C15316" w:rsidRPr="00C15316" w:rsidRDefault="00C15316" w:rsidP="00C15316">
            <w:pPr>
              <w:autoSpaceDE w:val="0"/>
              <w:autoSpaceDN w:val="0"/>
              <w:adjustRightInd w:val="0"/>
              <w:rPr>
                <w:rFonts w:ascii="Arial" w:hAnsi="Arial" w:cs="Arial"/>
                <w:sz w:val="24"/>
                <w:szCs w:val="24"/>
              </w:rPr>
            </w:pPr>
            <w:r w:rsidRPr="00C15316">
              <w:rPr>
                <w:rFonts w:ascii="Arial" w:hAnsi="Arial" w:cs="Arial"/>
                <w:sz w:val="24"/>
                <w:szCs w:val="24"/>
              </w:rPr>
              <w:t>BA Fashion Marketing and Business Management</w:t>
            </w:r>
          </w:p>
          <w:p w14:paraId="7BB3A7F2" w14:textId="77777777" w:rsidR="00C15316" w:rsidRPr="00C15316" w:rsidRDefault="00C15316" w:rsidP="00C15316">
            <w:pPr>
              <w:autoSpaceDE w:val="0"/>
              <w:autoSpaceDN w:val="0"/>
              <w:adjustRightInd w:val="0"/>
              <w:rPr>
                <w:rFonts w:ascii="Arial" w:hAnsi="Arial" w:cs="Arial"/>
                <w:sz w:val="24"/>
                <w:szCs w:val="24"/>
              </w:rPr>
            </w:pPr>
            <w:r w:rsidRPr="00C15316">
              <w:rPr>
                <w:rFonts w:ascii="Arial" w:hAnsi="Arial" w:cs="Arial"/>
                <w:sz w:val="24"/>
                <w:szCs w:val="24"/>
              </w:rPr>
              <w:t>BA Fashion Retail Management</w:t>
            </w:r>
          </w:p>
          <w:p w14:paraId="363EEEE4" w14:textId="77777777" w:rsidR="00C15316" w:rsidRPr="00C15316" w:rsidRDefault="00C15316" w:rsidP="00C15316">
            <w:pPr>
              <w:rPr>
                <w:rFonts w:ascii="Arial" w:hAnsi="Arial" w:cs="Arial"/>
                <w:bCs/>
                <w:color w:val="555555"/>
                <w:sz w:val="24"/>
                <w:szCs w:val="24"/>
              </w:rPr>
            </w:pPr>
            <w:r w:rsidRPr="00C15316">
              <w:rPr>
                <w:rFonts w:ascii="Arial" w:hAnsi="Arial" w:cs="Arial"/>
                <w:sz w:val="24"/>
                <w:szCs w:val="24"/>
              </w:rPr>
              <w:lastRenderedPageBreak/>
              <w:t>BA Human Resource Management</w:t>
            </w:r>
          </w:p>
        </w:tc>
        <w:tc>
          <w:tcPr>
            <w:tcW w:w="2362" w:type="dxa"/>
          </w:tcPr>
          <w:p w14:paraId="275F83F6" w14:textId="77777777" w:rsidR="00C15316" w:rsidRDefault="00C15316" w:rsidP="00736B86">
            <w:pPr>
              <w:rPr>
                <w:rFonts w:ascii="Arial" w:hAnsi="Arial" w:cs="Arial"/>
                <w:sz w:val="24"/>
                <w:szCs w:val="24"/>
              </w:rPr>
            </w:pPr>
            <w:r>
              <w:rPr>
                <w:rFonts w:ascii="Arial" w:hAnsi="Arial" w:cs="Arial"/>
                <w:sz w:val="24"/>
                <w:szCs w:val="24"/>
              </w:rPr>
              <w:lastRenderedPageBreak/>
              <w:t>May 2018</w:t>
            </w:r>
          </w:p>
        </w:tc>
      </w:tr>
      <w:tr w:rsidR="00CD0F8A" w:rsidRPr="00B95C4A" w14:paraId="4B9881C9" w14:textId="77777777" w:rsidTr="00BB2336">
        <w:tc>
          <w:tcPr>
            <w:tcW w:w="4231" w:type="dxa"/>
          </w:tcPr>
          <w:p w14:paraId="040C6695" w14:textId="77777777" w:rsidR="00CD0F8A" w:rsidRPr="00127CA5" w:rsidRDefault="00CD0F8A" w:rsidP="00736B86">
            <w:pPr>
              <w:rPr>
                <w:rFonts w:ascii="Arial" w:hAnsi="Arial" w:cs="Arial"/>
                <w:color w:val="000000"/>
                <w:sz w:val="24"/>
                <w:szCs w:val="24"/>
              </w:rPr>
            </w:pPr>
            <w:r>
              <w:rPr>
                <w:rFonts w:ascii="Arial" w:hAnsi="Arial" w:cs="Arial"/>
                <w:color w:val="000000"/>
                <w:sz w:val="24"/>
                <w:szCs w:val="24"/>
              </w:rPr>
              <w:t xml:space="preserve">University of the West of England </w:t>
            </w:r>
          </w:p>
        </w:tc>
        <w:tc>
          <w:tcPr>
            <w:tcW w:w="2423" w:type="dxa"/>
          </w:tcPr>
          <w:p w14:paraId="6AC81215" w14:textId="77777777" w:rsidR="00CD0F8A" w:rsidRPr="00CD0F8A" w:rsidRDefault="00CD0F8A" w:rsidP="00736B86">
            <w:pPr>
              <w:rPr>
                <w:rFonts w:ascii="Arial" w:hAnsi="Arial" w:cs="Arial"/>
                <w:bCs/>
                <w:color w:val="500050"/>
                <w:sz w:val="24"/>
                <w:szCs w:val="24"/>
              </w:rPr>
            </w:pPr>
            <w:r w:rsidRPr="00CD0F8A">
              <w:rPr>
                <w:rFonts w:ascii="Arial" w:hAnsi="Arial" w:cs="Arial"/>
                <w:bCs/>
                <w:color w:val="555555"/>
                <w:sz w:val="24"/>
                <w:szCs w:val="24"/>
              </w:rPr>
              <w:t>BA(Hons) Leadership and Management Practice</w:t>
            </w:r>
          </w:p>
        </w:tc>
        <w:tc>
          <w:tcPr>
            <w:tcW w:w="2362" w:type="dxa"/>
          </w:tcPr>
          <w:p w14:paraId="186A9310" w14:textId="77777777" w:rsidR="00CD0F8A" w:rsidRDefault="00CD0F8A" w:rsidP="00736B86">
            <w:pPr>
              <w:rPr>
                <w:rFonts w:ascii="Arial" w:hAnsi="Arial" w:cs="Arial"/>
                <w:sz w:val="24"/>
                <w:szCs w:val="24"/>
              </w:rPr>
            </w:pPr>
            <w:r>
              <w:rPr>
                <w:rFonts w:ascii="Arial" w:hAnsi="Arial" w:cs="Arial"/>
                <w:sz w:val="24"/>
                <w:szCs w:val="24"/>
              </w:rPr>
              <w:t xml:space="preserve">May 2018 </w:t>
            </w:r>
          </w:p>
        </w:tc>
      </w:tr>
      <w:tr w:rsidR="00290A33" w:rsidRPr="00B95C4A" w14:paraId="3207926F" w14:textId="77777777" w:rsidTr="00BB2336">
        <w:tc>
          <w:tcPr>
            <w:tcW w:w="4231" w:type="dxa"/>
          </w:tcPr>
          <w:p w14:paraId="34B7E5F8" w14:textId="77777777" w:rsidR="00290A33" w:rsidRPr="00127CA5" w:rsidRDefault="00290A33" w:rsidP="00736B86">
            <w:pPr>
              <w:rPr>
                <w:rFonts w:ascii="Arial" w:hAnsi="Arial" w:cs="Arial"/>
                <w:color w:val="000000"/>
                <w:sz w:val="24"/>
                <w:szCs w:val="24"/>
              </w:rPr>
            </w:pPr>
            <w:r w:rsidRPr="00127CA5">
              <w:rPr>
                <w:rFonts w:ascii="Arial" w:hAnsi="Arial" w:cs="Arial"/>
                <w:color w:val="000000"/>
                <w:sz w:val="24"/>
                <w:szCs w:val="24"/>
              </w:rPr>
              <w:t xml:space="preserve">University of Buckingham </w:t>
            </w:r>
          </w:p>
          <w:p w14:paraId="0DFE2ECB" w14:textId="77777777" w:rsidR="00127CA5" w:rsidRDefault="00127CA5" w:rsidP="00736B86">
            <w:pPr>
              <w:rPr>
                <w:rFonts w:ascii="Arial" w:hAnsi="Arial" w:cs="Arial"/>
                <w:color w:val="000000"/>
                <w:sz w:val="24"/>
                <w:szCs w:val="24"/>
              </w:rPr>
            </w:pPr>
            <w:r w:rsidRPr="00127CA5">
              <w:rPr>
                <w:rFonts w:ascii="Arial" w:hAnsi="Arial" w:cs="Arial"/>
                <w:sz w:val="24"/>
                <w:szCs w:val="24"/>
              </w:rPr>
              <w:t>International Business School - Budapest / Thames Education Group, London</w:t>
            </w:r>
          </w:p>
        </w:tc>
        <w:tc>
          <w:tcPr>
            <w:tcW w:w="2423" w:type="dxa"/>
          </w:tcPr>
          <w:p w14:paraId="6B55D119" w14:textId="77777777" w:rsidR="00290A33" w:rsidRDefault="00290A33" w:rsidP="00736B86">
            <w:pPr>
              <w:rPr>
                <w:rFonts w:ascii="Arial" w:hAnsi="Arial" w:cs="Arial"/>
                <w:bCs/>
                <w:color w:val="500050"/>
                <w:sz w:val="24"/>
                <w:szCs w:val="24"/>
              </w:rPr>
            </w:pPr>
            <w:r w:rsidRPr="00290A33">
              <w:rPr>
                <w:rFonts w:ascii="Arial" w:hAnsi="Arial" w:cs="Arial"/>
                <w:bCs/>
                <w:color w:val="500050"/>
                <w:sz w:val="24"/>
                <w:szCs w:val="24"/>
              </w:rPr>
              <w:t>MSc Data-driven Management</w:t>
            </w:r>
          </w:p>
          <w:p w14:paraId="5643A47E" w14:textId="77777777" w:rsidR="00127CA5" w:rsidRPr="00290A33" w:rsidRDefault="00127CA5" w:rsidP="00736B86">
            <w:pPr>
              <w:rPr>
                <w:rFonts w:ascii="Verdana" w:hAnsi="Verdana" w:cs="Arial"/>
                <w:iCs/>
                <w:sz w:val="24"/>
                <w:szCs w:val="24"/>
              </w:rPr>
            </w:pPr>
          </w:p>
        </w:tc>
        <w:tc>
          <w:tcPr>
            <w:tcW w:w="2362" w:type="dxa"/>
          </w:tcPr>
          <w:p w14:paraId="7C0A4BB6" w14:textId="77777777" w:rsidR="00290A33" w:rsidRDefault="00290A33" w:rsidP="00736B86">
            <w:pPr>
              <w:rPr>
                <w:rFonts w:ascii="Arial" w:hAnsi="Arial" w:cs="Arial"/>
                <w:sz w:val="24"/>
                <w:szCs w:val="24"/>
              </w:rPr>
            </w:pPr>
            <w:r>
              <w:rPr>
                <w:rFonts w:ascii="Arial" w:hAnsi="Arial" w:cs="Arial"/>
                <w:sz w:val="24"/>
                <w:szCs w:val="24"/>
              </w:rPr>
              <w:t xml:space="preserve">May 2018 </w:t>
            </w:r>
          </w:p>
        </w:tc>
      </w:tr>
      <w:tr w:rsidR="00CD2045" w:rsidRPr="00B95C4A" w14:paraId="2F200549" w14:textId="77777777" w:rsidTr="00BB2336">
        <w:tc>
          <w:tcPr>
            <w:tcW w:w="4231" w:type="dxa"/>
          </w:tcPr>
          <w:p w14:paraId="678975FA" w14:textId="77777777" w:rsidR="00CD2045" w:rsidRDefault="00CD2045" w:rsidP="00736B86">
            <w:pPr>
              <w:rPr>
                <w:rFonts w:ascii="Arial" w:hAnsi="Arial" w:cs="Arial"/>
                <w:color w:val="000000"/>
                <w:sz w:val="24"/>
                <w:szCs w:val="24"/>
              </w:rPr>
            </w:pPr>
            <w:r>
              <w:rPr>
                <w:rFonts w:ascii="Arial" w:hAnsi="Arial" w:cs="Arial"/>
                <w:color w:val="000000"/>
                <w:sz w:val="24"/>
                <w:szCs w:val="24"/>
              </w:rPr>
              <w:t xml:space="preserve">Lancaster University </w:t>
            </w:r>
          </w:p>
        </w:tc>
        <w:tc>
          <w:tcPr>
            <w:tcW w:w="2423" w:type="dxa"/>
          </w:tcPr>
          <w:p w14:paraId="1F7FE6DE" w14:textId="77777777" w:rsidR="00CD2045" w:rsidRDefault="00CD2045" w:rsidP="00736B86">
            <w:pPr>
              <w:rPr>
                <w:rFonts w:ascii="Verdana" w:hAnsi="Verdana" w:cs="Arial"/>
                <w:iCs/>
              </w:rPr>
            </w:pPr>
            <w:r>
              <w:rPr>
                <w:rFonts w:ascii="Verdana" w:hAnsi="Verdana" w:cs="Arial"/>
                <w:iCs/>
              </w:rPr>
              <w:t>Re-approval</w:t>
            </w:r>
          </w:p>
          <w:p w14:paraId="08C88D79" w14:textId="77777777" w:rsidR="00CD2045" w:rsidRDefault="00CD2045" w:rsidP="00736B86">
            <w:pPr>
              <w:rPr>
                <w:rFonts w:ascii="Verdana" w:hAnsi="Verdana" w:cs="Arial"/>
                <w:iCs/>
              </w:rPr>
            </w:pPr>
            <w:r>
              <w:rPr>
                <w:rFonts w:ascii="Verdana" w:hAnsi="Verdana" w:cs="Arial"/>
                <w:iCs/>
              </w:rPr>
              <w:t xml:space="preserve">International Foundation Year </w:t>
            </w:r>
          </w:p>
        </w:tc>
        <w:tc>
          <w:tcPr>
            <w:tcW w:w="2362" w:type="dxa"/>
          </w:tcPr>
          <w:p w14:paraId="10E7FEA0" w14:textId="77777777" w:rsidR="00CD2045" w:rsidRDefault="00CD2045" w:rsidP="00736B86">
            <w:pPr>
              <w:rPr>
                <w:rFonts w:ascii="Arial" w:hAnsi="Arial" w:cs="Arial"/>
                <w:sz w:val="24"/>
                <w:szCs w:val="24"/>
              </w:rPr>
            </w:pPr>
            <w:r>
              <w:rPr>
                <w:rFonts w:ascii="Arial" w:hAnsi="Arial" w:cs="Arial"/>
                <w:sz w:val="24"/>
                <w:szCs w:val="24"/>
              </w:rPr>
              <w:t>April 2018</w:t>
            </w:r>
          </w:p>
        </w:tc>
      </w:tr>
      <w:tr w:rsidR="00AA3DB1" w:rsidRPr="00B95C4A" w14:paraId="40F69061" w14:textId="77777777" w:rsidTr="00BB2336">
        <w:tc>
          <w:tcPr>
            <w:tcW w:w="4231" w:type="dxa"/>
          </w:tcPr>
          <w:p w14:paraId="7A778E18" w14:textId="77777777" w:rsidR="00AA3DB1" w:rsidRDefault="00AA3DB1" w:rsidP="00736B86">
            <w:pPr>
              <w:rPr>
                <w:rFonts w:ascii="Arial" w:hAnsi="Arial" w:cs="Arial"/>
                <w:color w:val="000000"/>
                <w:sz w:val="24"/>
                <w:szCs w:val="24"/>
              </w:rPr>
            </w:pPr>
            <w:r>
              <w:rPr>
                <w:rFonts w:ascii="Arial" w:hAnsi="Arial" w:cs="Arial"/>
                <w:color w:val="000000"/>
                <w:sz w:val="24"/>
                <w:szCs w:val="24"/>
              </w:rPr>
              <w:t xml:space="preserve">Teeside University-Prague College </w:t>
            </w:r>
          </w:p>
        </w:tc>
        <w:tc>
          <w:tcPr>
            <w:tcW w:w="2423" w:type="dxa"/>
          </w:tcPr>
          <w:p w14:paraId="579320FC" w14:textId="77777777" w:rsidR="00AA3DB1" w:rsidRDefault="00FC787D" w:rsidP="00736B86">
            <w:pPr>
              <w:rPr>
                <w:rFonts w:ascii="Verdana" w:hAnsi="Verdana" w:cs="Arial"/>
                <w:iCs/>
              </w:rPr>
            </w:pPr>
            <w:r>
              <w:rPr>
                <w:rFonts w:ascii="Verdana" w:hAnsi="Verdana" w:cs="Arial"/>
                <w:iCs/>
              </w:rPr>
              <w:t xml:space="preserve">BA(Hons) International Management and BA(Hons) International Finance and Business </w:t>
            </w:r>
            <w:r w:rsidR="00AA3DB1">
              <w:rPr>
                <w:rFonts w:ascii="Verdana" w:hAnsi="Verdana" w:cs="Arial"/>
                <w:iCs/>
              </w:rPr>
              <w:t>Business</w:t>
            </w:r>
            <w:r>
              <w:rPr>
                <w:rFonts w:ascii="Verdana" w:hAnsi="Verdana" w:cs="Arial"/>
                <w:iCs/>
              </w:rPr>
              <w:t xml:space="preserve"> Accounting</w:t>
            </w:r>
            <w:r w:rsidR="00AA3DB1">
              <w:rPr>
                <w:rFonts w:ascii="Verdana" w:hAnsi="Verdana" w:cs="Arial"/>
                <w:iCs/>
              </w:rPr>
              <w:t xml:space="preserve"> </w:t>
            </w:r>
          </w:p>
        </w:tc>
        <w:tc>
          <w:tcPr>
            <w:tcW w:w="2362" w:type="dxa"/>
          </w:tcPr>
          <w:p w14:paraId="42653D89" w14:textId="77777777" w:rsidR="00AA3DB1" w:rsidRDefault="00AA3DB1" w:rsidP="00736B86">
            <w:pPr>
              <w:rPr>
                <w:rFonts w:ascii="Arial" w:hAnsi="Arial" w:cs="Arial"/>
                <w:sz w:val="24"/>
                <w:szCs w:val="24"/>
              </w:rPr>
            </w:pPr>
            <w:r>
              <w:rPr>
                <w:rFonts w:ascii="Arial" w:hAnsi="Arial" w:cs="Arial"/>
                <w:sz w:val="24"/>
                <w:szCs w:val="24"/>
              </w:rPr>
              <w:t xml:space="preserve">March 2018 </w:t>
            </w:r>
          </w:p>
        </w:tc>
      </w:tr>
      <w:tr w:rsidR="00AA3DB1" w:rsidRPr="00B95C4A" w14:paraId="2831D718" w14:textId="77777777" w:rsidTr="00BB2336">
        <w:tc>
          <w:tcPr>
            <w:tcW w:w="4231" w:type="dxa"/>
          </w:tcPr>
          <w:p w14:paraId="4E0DAA63" w14:textId="77777777" w:rsidR="00AA3DB1" w:rsidRDefault="00AA3DB1" w:rsidP="00736B86">
            <w:pPr>
              <w:rPr>
                <w:rFonts w:ascii="Arial" w:hAnsi="Arial" w:cs="Arial"/>
                <w:color w:val="000000"/>
                <w:sz w:val="24"/>
                <w:szCs w:val="24"/>
              </w:rPr>
            </w:pPr>
            <w:r>
              <w:rPr>
                <w:rFonts w:ascii="Arial" w:hAnsi="Arial" w:cs="Arial"/>
                <w:color w:val="000000"/>
                <w:sz w:val="24"/>
                <w:szCs w:val="24"/>
              </w:rPr>
              <w:t xml:space="preserve">University of West of England </w:t>
            </w:r>
          </w:p>
        </w:tc>
        <w:tc>
          <w:tcPr>
            <w:tcW w:w="2423" w:type="dxa"/>
          </w:tcPr>
          <w:p w14:paraId="7D4E66F0" w14:textId="77777777" w:rsidR="00EF58E7" w:rsidRDefault="00EF58E7" w:rsidP="00EF58E7">
            <w:pPr>
              <w:autoSpaceDE w:val="0"/>
              <w:autoSpaceDN w:val="0"/>
              <w:adjustRightInd w:val="0"/>
              <w:rPr>
                <w:rFonts w:ascii="Arial" w:hAnsi="Arial" w:cs="Arial"/>
                <w:sz w:val="23"/>
                <w:szCs w:val="23"/>
              </w:rPr>
            </w:pPr>
            <w:r>
              <w:rPr>
                <w:rFonts w:ascii="Arial" w:hAnsi="Arial" w:cs="Arial"/>
                <w:sz w:val="23"/>
                <w:szCs w:val="23"/>
              </w:rPr>
              <w:t>Executive MBA (leading to the award of Master of Business Administration)</w:t>
            </w:r>
          </w:p>
          <w:p w14:paraId="43CFF043" w14:textId="77777777" w:rsidR="00AA3DB1" w:rsidRDefault="00EF58E7" w:rsidP="00EF58E7">
            <w:pPr>
              <w:rPr>
                <w:rFonts w:ascii="Verdana" w:hAnsi="Verdana" w:cs="Arial"/>
                <w:iCs/>
              </w:rPr>
            </w:pPr>
            <w:r>
              <w:rPr>
                <w:rFonts w:ascii="Arial" w:hAnsi="Arial" w:cs="Arial"/>
                <w:sz w:val="23"/>
                <w:szCs w:val="23"/>
              </w:rPr>
              <w:t>Executive MBA Apprenticeship (leading to the award of Master of Business Administration)</w:t>
            </w:r>
          </w:p>
        </w:tc>
        <w:tc>
          <w:tcPr>
            <w:tcW w:w="2362" w:type="dxa"/>
          </w:tcPr>
          <w:p w14:paraId="1B41038C" w14:textId="77777777" w:rsidR="00AA3DB1" w:rsidRDefault="00AA3DB1" w:rsidP="00736B86">
            <w:pPr>
              <w:rPr>
                <w:rFonts w:ascii="Arial" w:hAnsi="Arial" w:cs="Arial"/>
                <w:sz w:val="24"/>
                <w:szCs w:val="24"/>
              </w:rPr>
            </w:pPr>
            <w:r>
              <w:rPr>
                <w:rFonts w:ascii="Arial" w:hAnsi="Arial" w:cs="Arial"/>
                <w:sz w:val="24"/>
                <w:szCs w:val="24"/>
              </w:rPr>
              <w:t xml:space="preserve">March 2018 </w:t>
            </w:r>
          </w:p>
        </w:tc>
      </w:tr>
      <w:tr w:rsidR="00AA3DB1" w:rsidRPr="00B95C4A" w14:paraId="0003665D" w14:textId="77777777" w:rsidTr="00BB2336">
        <w:tc>
          <w:tcPr>
            <w:tcW w:w="4231" w:type="dxa"/>
          </w:tcPr>
          <w:p w14:paraId="1B158744" w14:textId="77777777" w:rsidR="00AA3DB1" w:rsidRDefault="00AA3DB1" w:rsidP="00736B86">
            <w:pPr>
              <w:rPr>
                <w:rFonts w:ascii="Arial" w:hAnsi="Arial" w:cs="Arial"/>
                <w:color w:val="000000"/>
                <w:sz w:val="24"/>
                <w:szCs w:val="24"/>
              </w:rPr>
            </w:pPr>
            <w:r>
              <w:rPr>
                <w:rFonts w:ascii="Arial" w:hAnsi="Arial" w:cs="Arial"/>
                <w:color w:val="000000"/>
                <w:sz w:val="24"/>
                <w:szCs w:val="24"/>
              </w:rPr>
              <w:t xml:space="preserve">Lancaster University </w:t>
            </w:r>
          </w:p>
        </w:tc>
        <w:tc>
          <w:tcPr>
            <w:tcW w:w="2423" w:type="dxa"/>
          </w:tcPr>
          <w:p w14:paraId="23F3037D" w14:textId="77777777" w:rsidR="00AA3DB1" w:rsidRPr="00AA3DB1" w:rsidRDefault="00AA3DB1" w:rsidP="00736B86">
            <w:pPr>
              <w:rPr>
                <w:rFonts w:ascii="Verdana" w:hAnsi="Verdana" w:cs="Arial"/>
                <w:iCs/>
              </w:rPr>
            </w:pPr>
            <w:r>
              <w:rPr>
                <w:rFonts w:ascii="Verdana" w:hAnsi="Verdana" w:cs="Arial"/>
                <w:iCs/>
              </w:rPr>
              <w:t xml:space="preserve">Pre-Masters Programme in Business, Law and Social Studies </w:t>
            </w:r>
          </w:p>
        </w:tc>
        <w:tc>
          <w:tcPr>
            <w:tcW w:w="2362" w:type="dxa"/>
          </w:tcPr>
          <w:p w14:paraId="3CD98656" w14:textId="77777777" w:rsidR="00AA3DB1" w:rsidRDefault="00AA3DB1" w:rsidP="00736B86">
            <w:pPr>
              <w:rPr>
                <w:rFonts w:ascii="Arial" w:hAnsi="Arial" w:cs="Arial"/>
                <w:sz w:val="24"/>
                <w:szCs w:val="24"/>
              </w:rPr>
            </w:pPr>
            <w:r>
              <w:rPr>
                <w:rFonts w:ascii="Arial" w:hAnsi="Arial" w:cs="Arial"/>
                <w:sz w:val="24"/>
                <w:szCs w:val="24"/>
              </w:rPr>
              <w:t>March 2018</w:t>
            </w:r>
          </w:p>
        </w:tc>
      </w:tr>
      <w:tr w:rsidR="00AA3DB1" w:rsidRPr="00B95C4A" w14:paraId="48D185BC" w14:textId="77777777" w:rsidTr="00BB2336">
        <w:tc>
          <w:tcPr>
            <w:tcW w:w="4231" w:type="dxa"/>
          </w:tcPr>
          <w:p w14:paraId="1D7ABE73" w14:textId="77777777" w:rsidR="00AA3DB1" w:rsidRDefault="00AA3DB1" w:rsidP="00736B86">
            <w:pPr>
              <w:rPr>
                <w:rFonts w:ascii="Arial" w:hAnsi="Arial" w:cs="Arial"/>
                <w:color w:val="000000"/>
                <w:sz w:val="24"/>
                <w:szCs w:val="24"/>
              </w:rPr>
            </w:pPr>
            <w:r>
              <w:rPr>
                <w:rFonts w:ascii="Arial" w:hAnsi="Arial" w:cs="Arial"/>
                <w:color w:val="000000"/>
                <w:sz w:val="24"/>
                <w:szCs w:val="24"/>
              </w:rPr>
              <w:t xml:space="preserve">University of Strathclyde </w:t>
            </w:r>
          </w:p>
        </w:tc>
        <w:tc>
          <w:tcPr>
            <w:tcW w:w="2423" w:type="dxa"/>
          </w:tcPr>
          <w:p w14:paraId="08E91241" w14:textId="77777777" w:rsidR="00AA3DB1" w:rsidRPr="00AA3DB1" w:rsidRDefault="00AA3DB1" w:rsidP="00736B86">
            <w:pPr>
              <w:rPr>
                <w:rStyle w:val="Strong"/>
                <w:rFonts w:ascii="Arial" w:hAnsi="Arial" w:cs="Arial"/>
                <w:b w:val="0"/>
                <w:color w:val="555555"/>
                <w:sz w:val="24"/>
                <w:szCs w:val="24"/>
              </w:rPr>
            </w:pPr>
            <w:r w:rsidRPr="00AA3DB1">
              <w:rPr>
                <w:rFonts w:ascii="Verdana" w:hAnsi="Verdana" w:cs="Arial"/>
                <w:iCs/>
              </w:rPr>
              <w:t>Undergraduate Foundation Programme Business and Social Studies</w:t>
            </w:r>
          </w:p>
        </w:tc>
        <w:tc>
          <w:tcPr>
            <w:tcW w:w="2362" w:type="dxa"/>
          </w:tcPr>
          <w:p w14:paraId="706E0C0F" w14:textId="77777777" w:rsidR="00AA3DB1" w:rsidRDefault="00AA3DB1" w:rsidP="00736B86">
            <w:pPr>
              <w:rPr>
                <w:rFonts w:ascii="Arial" w:hAnsi="Arial" w:cs="Arial"/>
                <w:sz w:val="24"/>
                <w:szCs w:val="24"/>
              </w:rPr>
            </w:pPr>
            <w:r>
              <w:rPr>
                <w:rFonts w:ascii="Arial" w:hAnsi="Arial" w:cs="Arial"/>
                <w:sz w:val="24"/>
                <w:szCs w:val="24"/>
              </w:rPr>
              <w:t xml:space="preserve">March 2018 </w:t>
            </w:r>
          </w:p>
        </w:tc>
      </w:tr>
      <w:tr w:rsidR="000D4AB6" w:rsidRPr="00B95C4A" w14:paraId="0BA0F7EA" w14:textId="77777777" w:rsidTr="00BB2336">
        <w:tc>
          <w:tcPr>
            <w:tcW w:w="4231" w:type="dxa"/>
          </w:tcPr>
          <w:p w14:paraId="29045D48" w14:textId="77777777" w:rsidR="000D4AB6" w:rsidRPr="00B95C4A" w:rsidRDefault="000D4AB6" w:rsidP="00736B86">
            <w:pPr>
              <w:rPr>
                <w:rFonts w:ascii="Arial" w:hAnsi="Arial" w:cs="Arial"/>
                <w:color w:val="000000"/>
                <w:sz w:val="24"/>
                <w:szCs w:val="24"/>
              </w:rPr>
            </w:pPr>
            <w:r>
              <w:rPr>
                <w:rFonts w:ascii="Arial" w:hAnsi="Arial" w:cs="Arial"/>
                <w:color w:val="000000"/>
                <w:sz w:val="24"/>
                <w:szCs w:val="24"/>
              </w:rPr>
              <w:t xml:space="preserve">University of Wolverhampton </w:t>
            </w:r>
          </w:p>
        </w:tc>
        <w:tc>
          <w:tcPr>
            <w:tcW w:w="2423" w:type="dxa"/>
          </w:tcPr>
          <w:p w14:paraId="277B60C9" w14:textId="77777777" w:rsidR="000D4AB6" w:rsidRPr="000D4AB6" w:rsidRDefault="000D4AB6" w:rsidP="00736B86">
            <w:pPr>
              <w:rPr>
                <w:rFonts w:ascii="Arial" w:hAnsi="Arial" w:cs="Arial"/>
                <w:b/>
                <w:sz w:val="24"/>
                <w:szCs w:val="24"/>
              </w:rPr>
            </w:pPr>
            <w:r w:rsidRPr="000D4AB6">
              <w:rPr>
                <w:rStyle w:val="Strong"/>
                <w:rFonts w:ascii="Arial" w:hAnsi="Arial" w:cs="Arial"/>
                <w:b w:val="0"/>
                <w:color w:val="555555"/>
                <w:sz w:val="24"/>
                <w:szCs w:val="24"/>
              </w:rPr>
              <w:t>International Master of Business Administration (IMBA) for supported delivery at Podar World College, Mumbai, India</w:t>
            </w:r>
          </w:p>
        </w:tc>
        <w:tc>
          <w:tcPr>
            <w:tcW w:w="2362" w:type="dxa"/>
          </w:tcPr>
          <w:p w14:paraId="433CB964" w14:textId="77777777" w:rsidR="000D4AB6" w:rsidRPr="00B95C4A" w:rsidRDefault="000D4AB6" w:rsidP="00736B86">
            <w:pPr>
              <w:rPr>
                <w:rFonts w:ascii="Arial" w:hAnsi="Arial" w:cs="Arial"/>
                <w:sz w:val="24"/>
                <w:szCs w:val="24"/>
              </w:rPr>
            </w:pPr>
            <w:r>
              <w:rPr>
                <w:rFonts w:ascii="Arial" w:hAnsi="Arial" w:cs="Arial"/>
                <w:sz w:val="24"/>
                <w:szCs w:val="24"/>
              </w:rPr>
              <w:t xml:space="preserve">February 2018 </w:t>
            </w:r>
          </w:p>
        </w:tc>
      </w:tr>
      <w:tr w:rsidR="004E1A28" w:rsidRPr="00B95C4A" w14:paraId="3937B4DC" w14:textId="77777777" w:rsidTr="00BB2336">
        <w:tc>
          <w:tcPr>
            <w:tcW w:w="4231" w:type="dxa"/>
          </w:tcPr>
          <w:p w14:paraId="39538388" w14:textId="77777777" w:rsidR="004E1A28" w:rsidRPr="00B95C4A" w:rsidRDefault="004E1A28" w:rsidP="00736B86">
            <w:pPr>
              <w:rPr>
                <w:rFonts w:ascii="Arial" w:hAnsi="Arial" w:cs="Arial"/>
                <w:color w:val="000000"/>
                <w:sz w:val="24"/>
                <w:szCs w:val="24"/>
              </w:rPr>
            </w:pPr>
            <w:r w:rsidRPr="00B95C4A">
              <w:rPr>
                <w:rFonts w:ascii="Arial" w:hAnsi="Arial" w:cs="Arial"/>
                <w:color w:val="000000"/>
                <w:sz w:val="24"/>
                <w:szCs w:val="24"/>
              </w:rPr>
              <w:t>Buckingham University</w:t>
            </w:r>
          </w:p>
        </w:tc>
        <w:tc>
          <w:tcPr>
            <w:tcW w:w="2423" w:type="dxa"/>
          </w:tcPr>
          <w:p w14:paraId="53E9C2BC" w14:textId="77777777" w:rsidR="0098755D" w:rsidRDefault="004E1A28" w:rsidP="00736B86">
            <w:pPr>
              <w:rPr>
                <w:rFonts w:ascii="Arial" w:hAnsi="Arial" w:cs="Arial"/>
                <w:sz w:val="24"/>
                <w:szCs w:val="24"/>
              </w:rPr>
            </w:pPr>
            <w:r w:rsidRPr="00B95C4A">
              <w:rPr>
                <w:rFonts w:ascii="Arial" w:hAnsi="Arial" w:cs="Arial"/>
                <w:sz w:val="24"/>
                <w:szCs w:val="24"/>
              </w:rPr>
              <w:t xml:space="preserve">BA Hons </w:t>
            </w:r>
          </w:p>
          <w:p w14:paraId="49E08754" w14:textId="77777777" w:rsidR="004E1A28" w:rsidRPr="00B95C4A" w:rsidRDefault="00BD4051" w:rsidP="00736B86">
            <w:pPr>
              <w:rPr>
                <w:rFonts w:ascii="Arial" w:hAnsi="Arial" w:cs="Arial"/>
                <w:sz w:val="24"/>
                <w:szCs w:val="24"/>
              </w:rPr>
            </w:pPr>
            <w:r w:rsidRPr="00B95C4A">
              <w:rPr>
                <w:rFonts w:ascii="Arial" w:hAnsi="Arial" w:cs="Arial"/>
                <w:sz w:val="24"/>
                <w:szCs w:val="24"/>
              </w:rPr>
              <w:lastRenderedPageBreak/>
              <w:t>International Business School, Budapest</w:t>
            </w:r>
          </w:p>
        </w:tc>
        <w:tc>
          <w:tcPr>
            <w:tcW w:w="2362" w:type="dxa"/>
          </w:tcPr>
          <w:p w14:paraId="45B483F9" w14:textId="77777777" w:rsidR="004E1A28" w:rsidRPr="00B95C4A" w:rsidRDefault="004E1A28" w:rsidP="00736B86">
            <w:pPr>
              <w:rPr>
                <w:rFonts w:ascii="Arial" w:hAnsi="Arial" w:cs="Arial"/>
                <w:sz w:val="24"/>
                <w:szCs w:val="24"/>
              </w:rPr>
            </w:pPr>
            <w:r w:rsidRPr="00B95C4A">
              <w:rPr>
                <w:rFonts w:ascii="Arial" w:hAnsi="Arial" w:cs="Arial"/>
                <w:sz w:val="24"/>
                <w:szCs w:val="24"/>
              </w:rPr>
              <w:lastRenderedPageBreak/>
              <w:t xml:space="preserve">September 2017 </w:t>
            </w:r>
          </w:p>
        </w:tc>
      </w:tr>
      <w:tr w:rsidR="004E1A28" w:rsidRPr="00B95C4A" w14:paraId="034655E6" w14:textId="77777777" w:rsidTr="00BB2336">
        <w:tc>
          <w:tcPr>
            <w:tcW w:w="4231" w:type="dxa"/>
          </w:tcPr>
          <w:p w14:paraId="292227C0" w14:textId="77777777" w:rsidR="004E1A28" w:rsidRPr="00B95C4A" w:rsidRDefault="004E1A28" w:rsidP="00736B86">
            <w:pPr>
              <w:rPr>
                <w:rFonts w:ascii="Arial" w:hAnsi="Arial" w:cs="Arial"/>
                <w:color w:val="000000"/>
                <w:sz w:val="24"/>
                <w:szCs w:val="24"/>
              </w:rPr>
            </w:pPr>
            <w:r w:rsidRPr="00B95C4A">
              <w:rPr>
                <w:rFonts w:ascii="Arial" w:hAnsi="Arial" w:cs="Arial"/>
                <w:color w:val="000000"/>
                <w:sz w:val="24"/>
                <w:szCs w:val="24"/>
              </w:rPr>
              <w:t xml:space="preserve">Buckingham University </w:t>
            </w:r>
          </w:p>
        </w:tc>
        <w:tc>
          <w:tcPr>
            <w:tcW w:w="2423" w:type="dxa"/>
          </w:tcPr>
          <w:p w14:paraId="1E5BC3B3" w14:textId="77777777" w:rsidR="0098755D" w:rsidRDefault="004E1A28" w:rsidP="00736B86">
            <w:pPr>
              <w:rPr>
                <w:rFonts w:ascii="Arial" w:hAnsi="Arial" w:cs="Arial"/>
                <w:sz w:val="24"/>
                <w:szCs w:val="24"/>
              </w:rPr>
            </w:pPr>
            <w:r w:rsidRPr="00B95C4A">
              <w:rPr>
                <w:rFonts w:ascii="Arial" w:hAnsi="Arial" w:cs="Arial"/>
                <w:sz w:val="24"/>
                <w:szCs w:val="24"/>
              </w:rPr>
              <w:t>MBA</w:t>
            </w:r>
            <w:r w:rsidR="00BD4051" w:rsidRPr="00B95C4A">
              <w:rPr>
                <w:rFonts w:ascii="Arial" w:hAnsi="Arial" w:cs="Arial"/>
                <w:sz w:val="24"/>
                <w:szCs w:val="24"/>
              </w:rPr>
              <w:t xml:space="preserve"> </w:t>
            </w:r>
          </w:p>
          <w:p w14:paraId="416F606D" w14:textId="77777777" w:rsidR="004E1A28" w:rsidRPr="00B95C4A" w:rsidRDefault="00BD4051" w:rsidP="00736B86">
            <w:pPr>
              <w:rPr>
                <w:rFonts w:ascii="Arial" w:hAnsi="Arial" w:cs="Arial"/>
                <w:sz w:val="24"/>
                <w:szCs w:val="24"/>
              </w:rPr>
            </w:pPr>
            <w:r w:rsidRPr="00B95C4A">
              <w:rPr>
                <w:rFonts w:ascii="Arial" w:hAnsi="Arial" w:cs="Arial"/>
                <w:sz w:val="24"/>
                <w:szCs w:val="24"/>
              </w:rPr>
              <w:t>International Business School, Budapest</w:t>
            </w:r>
          </w:p>
        </w:tc>
        <w:tc>
          <w:tcPr>
            <w:tcW w:w="2362" w:type="dxa"/>
          </w:tcPr>
          <w:p w14:paraId="68D30A7D" w14:textId="77777777" w:rsidR="004E1A28" w:rsidRPr="00B95C4A" w:rsidRDefault="004E1A28" w:rsidP="00736B86">
            <w:pPr>
              <w:rPr>
                <w:rFonts w:ascii="Arial" w:hAnsi="Arial" w:cs="Arial"/>
                <w:sz w:val="24"/>
                <w:szCs w:val="24"/>
              </w:rPr>
            </w:pPr>
            <w:r w:rsidRPr="00B95C4A">
              <w:rPr>
                <w:rFonts w:ascii="Arial" w:hAnsi="Arial" w:cs="Arial"/>
                <w:sz w:val="24"/>
                <w:szCs w:val="24"/>
              </w:rPr>
              <w:t>September 2017</w:t>
            </w:r>
          </w:p>
        </w:tc>
      </w:tr>
      <w:tr w:rsidR="004E1A28" w:rsidRPr="00B95C4A" w14:paraId="2D41FC6D" w14:textId="77777777" w:rsidTr="00BB2336">
        <w:tc>
          <w:tcPr>
            <w:tcW w:w="4231" w:type="dxa"/>
          </w:tcPr>
          <w:p w14:paraId="3C5A0F07" w14:textId="77777777" w:rsidR="004E1A28" w:rsidRPr="00B95C4A" w:rsidRDefault="004E1A28" w:rsidP="00736B86">
            <w:pPr>
              <w:rPr>
                <w:rFonts w:ascii="Arial" w:hAnsi="Arial" w:cs="Arial"/>
                <w:color w:val="000000"/>
                <w:sz w:val="24"/>
                <w:szCs w:val="24"/>
              </w:rPr>
            </w:pPr>
            <w:r w:rsidRPr="00B95C4A">
              <w:rPr>
                <w:rFonts w:ascii="Arial" w:hAnsi="Arial" w:cs="Arial"/>
                <w:color w:val="000000"/>
                <w:sz w:val="24"/>
                <w:szCs w:val="24"/>
              </w:rPr>
              <w:t xml:space="preserve">University of Wolverhampton </w:t>
            </w:r>
          </w:p>
        </w:tc>
        <w:tc>
          <w:tcPr>
            <w:tcW w:w="2423" w:type="dxa"/>
          </w:tcPr>
          <w:p w14:paraId="65FF5B68" w14:textId="77777777" w:rsidR="004E1A28" w:rsidRPr="00B95C4A" w:rsidRDefault="004E1A28" w:rsidP="00736B86">
            <w:pPr>
              <w:rPr>
                <w:rFonts w:ascii="Arial" w:hAnsi="Arial" w:cs="Arial"/>
                <w:sz w:val="24"/>
                <w:szCs w:val="24"/>
              </w:rPr>
            </w:pPr>
            <w:r w:rsidRPr="00B95C4A">
              <w:rPr>
                <w:rFonts w:ascii="Arial" w:hAnsi="Arial" w:cs="Arial"/>
                <w:sz w:val="24"/>
                <w:szCs w:val="24"/>
              </w:rPr>
              <w:t xml:space="preserve">BA Business Top Up </w:t>
            </w:r>
          </w:p>
          <w:p w14:paraId="106289CA" w14:textId="77777777" w:rsidR="004E1A28" w:rsidRPr="00B95C4A" w:rsidRDefault="004E1A28" w:rsidP="00736B86">
            <w:pPr>
              <w:rPr>
                <w:rFonts w:ascii="Arial" w:hAnsi="Arial" w:cs="Arial"/>
                <w:sz w:val="24"/>
                <w:szCs w:val="24"/>
              </w:rPr>
            </w:pPr>
            <w:r w:rsidRPr="00B95C4A">
              <w:rPr>
                <w:rFonts w:ascii="Arial" w:hAnsi="Arial" w:cs="Arial"/>
                <w:sz w:val="24"/>
                <w:szCs w:val="24"/>
                <w:lang w:eastAsia="en-GB"/>
              </w:rPr>
              <w:t xml:space="preserve">Podar World College, India </w:t>
            </w:r>
          </w:p>
        </w:tc>
        <w:tc>
          <w:tcPr>
            <w:tcW w:w="2362" w:type="dxa"/>
          </w:tcPr>
          <w:p w14:paraId="2F4CB82A" w14:textId="77777777" w:rsidR="004E1A28" w:rsidRPr="00B95C4A" w:rsidRDefault="004E1A28" w:rsidP="00736B86">
            <w:pPr>
              <w:rPr>
                <w:rFonts w:ascii="Arial" w:hAnsi="Arial" w:cs="Arial"/>
                <w:sz w:val="24"/>
                <w:szCs w:val="24"/>
              </w:rPr>
            </w:pPr>
            <w:r w:rsidRPr="00B95C4A">
              <w:rPr>
                <w:rFonts w:ascii="Arial" w:hAnsi="Arial" w:cs="Arial"/>
                <w:sz w:val="24"/>
                <w:szCs w:val="24"/>
              </w:rPr>
              <w:t xml:space="preserve">September 2017 </w:t>
            </w:r>
          </w:p>
        </w:tc>
      </w:tr>
      <w:tr w:rsidR="002A1B7D" w:rsidRPr="00B95C4A" w14:paraId="0DB74725" w14:textId="77777777" w:rsidTr="00BB2336">
        <w:tc>
          <w:tcPr>
            <w:tcW w:w="4231" w:type="dxa"/>
          </w:tcPr>
          <w:p w14:paraId="577D9AEB" w14:textId="77777777" w:rsidR="002A1B7D" w:rsidRPr="00B95C4A" w:rsidRDefault="002A1B7D" w:rsidP="00736B86">
            <w:pPr>
              <w:rPr>
                <w:rFonts w:ascii="Arial" w:hAnsi="Arial" w:cs="Arial"/>
                <w:color w:val="000000"/>
                <w:sz w:val="24"/>
                <w:szCs w:val="24"/>
              </w:rPr>
            </w:pPr>
            <w:r w:rsidRPr="00B95C4A">
              <w:rPr>
                <w:rFonts w:ascii="Arial" w:hAnsi="Arial" w:cs="Arial"/>
                <w:color w:val="000000"/>
                <w:sz w:val="24"/>
                <w:szCs w:val="24"/>
              </w:rPr>
              <w:t xml:space="preserve">Open University </w:t>
            </w:r>
          </w:p>
        </w:tc>
        <w:tc>
          <w:tcPr>
            <w:tcW w:w="2423" w:type="dxa"/>
          </w:tcPr>
          <w:p w14:paraId="08AD017E" w14:textId="77777777" w:rsidR="002A1B7D" w:rsidRPr="00B95C4A" w:rsidRDefault="002A1B7D" w:rsidP="00736B86">
            <w:pPr>
              <w:rPr>
                <w:rFonts w:ascii="Arial" w:hAnsi="Arial" w:cs="Arial"/>
                <w:sz w:val="24"/>
                <w:szCs w:val="24"/>
              </w:rPr>
            </w:pPr>
            <w:r w:rsidRPr="00B95C4A">
              <w:rPr>
                <w:rFonts w:ascii="Arial" w:hAnsi="Arial" w:cs="Arial"/>
                <w:sz w:val="24"/>
                <w:szCs w:val="24"/>
              </w:rPr>
              <w:t>External Reviewer Academic Quality and Governance Committee</w:t>
            </w:r>
          </w:p>
          <w:p w14:paraId="701EE343" w14:textId="77777777" w:rsidR="002A1B7D" w:rsidRPr="00B95C4A" w:rsidRDefault="002A1B7D" w:rsidP="002A1B7D">
            <w:pPr>
              <w:rPr>
                <w:rFonts w:ascii="Arial" w:hAnsi="Arial" w:cs="Arial"/>
                <w:sz w:val="24"/>
                <w:szCs w:val="24"/>
              </w:rPr>
            </w:pPr>
          </w:p>
        </w:tc>
        <w:tc>
          <w:tcPr>
            <w:tcW w:w="2362" w:type="dxa"/>
          </w:tcPr>
          <w:p w14:paraId="6C016CC9" w14:textId="77777777" w:rsidR="002A1B7D" w:rsidRPr="00B95C4A" w:rsidRDefault="002A1B7D" w:rsidP="00736B86">
            <w:pPr>
              <w:rPr>
                <w:rFonts w:ascii="Arial" w:hAnsi="Arial" w:cs="Arial"/>
                <w:sz w:val="24"/>
                <w:szCs w:val="24"/>
              </w:rPr>
            </w:pPr>
            <w:r w:rsidRPr="00B95C4A">
              <w:rPr>
                <w:rFonts w:ascii="Arial" w:hAnsi="Arial" w:cs="Arial"/>
                <w:sz w:val="24"/>
                <w:szCs w:val="24"/>
              </w:rPr>
              <w:t xml:space="preserve">March 2017-Present </w:t>
            </w:r>
          </w:p>
        </w:tc>
      </w:tr>
      <w:tr w:rsidR="008E6976" w:rsidRPr="00B95C4A" w14:paraId="0744908C" w14:textId="77777777" w:rsidTr="00BB2336">
        <w:tc>
          <w:tcPr>
            <w:tcW w:w="4231" w:type="dxa"/>
          </w:tcPr>
          <w:p w14:paraId="4B310E1D" w14:textId="77777777" w:rsidR="008E6976" w:rsidRPr="00B95C4A" w:rsidRDefault="008E6976" w:rsidP="00736B86">
            <w:pPr>
              <w:rPr>
                <w:rFonts w:ascii="Arial" w:hAnsi="Arial" w:cs="Arial"/>
                <w:color w:val="000000"/>
                <w:sz w:val="24"/>
                <w:szCs w:val="24"/>
              </w:rPr>
            </w:pPr>
            <w:r w:rsidRPr="00B95C4A">
              <w:rPr>
                <w:rFonts w:ascii="Arial" w:hAnsi="Arial" w:cs="Arial"/>
                <w:color w:val="000000"/>
                <w:sz w:val="24"/>
                <w:szCs w:val="24"/>
              </w:rPr>
              <w:t>University of Wolverhampton</w:t>
            </w:r>
          </w:p>
        </w:tc>
        <w:tc>
          <w:tcPr>
            <w:tcW w:w="2423" w:type="dxa"/>
          </w:tcPr>
          <w:p w14:paraId="33F746CD" w14:textId="77777777" w:rsidR="008E6976" w:rsidRPr="00B95C4A" w:rsidRDefault="008E6976" w:rsidP="00736B86">
            <w:pPr>
              <w:rPr>
                <w:rFonts w:ascii="Arial" w:hAnsi="Arial" w:cs="Arial"/>
                <w:sz w:val="24"/>
                <w:szCs w:val="24"/>
              </w:rPr>
            </w:pPr>
            <w:r w:rsidRPr="00B95C4A">
              <w:rPr>
                <w:rFonts w:ascii="Arial" w:hAnsi="Arial" w:cs="Arial"/>
                <w:sz w:val="24"/>
                <w:szCs w:val="24"/>
              </w:rPr>
              <w:t xml:space="preserve">Diploma in International Business </w:t>
            </w:r>
          </w:p>
        </w:tc>
        <w:tc>
          <w:tcPr>
            <w:tcW w:w="2362" w:type="dxa"/>
          </w:tcPr>
          <w:p w14:paraId="3063FF44" w14:textId="77777777" w:rsidR="008E6976" w:rsidRPr="00B95C4A" w:rsidRDefault="008E6976" w:rsidP="00736B86">
            <w:pPr>
              <w:rPr>
                <w:rFonts w:ascii="Arial" w:hAnsi="Arial" w:cs="Arial"/>
                <w:sz w:val="24"/>
                <w:szCs w:val="24"/>
              </w:rPr>
            </w:pPr>
            <w:r w:rsidRPr="00B95C4A">
              <w:rPr>
                <w:rFonts w:ascii="Arial" w:hAnsi="Arial" w:cs="Arial"/>
                <w:sz w:val="24"/>
                <w:szCs w:val="24"/>
              </w:rPr>
              <w:t>10</w:t>
            </w:r>
            <w:r w:rsidRPr="00B95C4A">
              <w:rPr>
                <w:rFonts w:ascii="Arial" w:hAnsi="Arial" w:cs="Arial"/>
                <w:sz w:val="24"/>
                <w:szCs w:val="24"/>
                <w:vertAlign w:val="superscript"/>
              </w:rPr>
              <w:t>th</w:t>
            </w:r>
            <w:r w:rsidRPr="00B95C4A">
              <w:rPr>
                <w:rFonts w:ascii="Arial" w:hAnsi="Arial" w:cs="Arial"/>
                <w:sz w:val="24"/>
                <w:szCs w:val="24"/>
              </w:rPr>
              <w:t xml:space="preserve"> March 2016</w:t>
            </w:r>
          </w:p>
        </w:tc>
      </w:tr>
      <w:tr w:rsidR="00BB3932" w:rsidRPr="00B95C4A" w14:paraId="2AF9161F" w14:textId="77777777" w:rsidTr="00BB2336">
        <w:tc>
          <w:tcPr>
            <w:tcW w:w="4231" w:type="dxa"/>
          </w:tcPr>
          <w:p w14:paraId="6C6A1137" w14:textId="77777777" w:rsidR="00BB3932" w:rsidRPr="00B95C4A" w:rsidRDefault="00BB3932" w:rsidP="00736B86">
            <w:pPr>
              <w:rPr>
                <w:rFonts w:ascii="Arial" w:hAnsi="Arial" w:cs="Arial"/>
                <w:color w:val="000000"/>
                <w:sz w:val="24"/>
                <w:szCs w:val="24"/>
              </w:rPr>
            </w:pPr>
            <w:r w:rsidRPr="00B95C4A">
              <w:rPr>
                <w:rFonts w:ascii="Arial" w:hAnsi="Arial" w:cs="Arial"/>
                <w:color w:val="000000"/>
                <w:sz w:val="24"/>
                <w:szCs w:val="24"/>
              </w:rPr>
              <w:t xml:space="preserve">Southampton Solent University </w:t>
            </w:r>
          </w:p>
        </w:tc>
        <w:tc>
          <w:tcPr>
            <w:tcW w:w="2423" w:type="dxa"/>
          </w:tcPr>
          <w:p w14:paraId="3C235A53" w14:textId="77777777" w:rsidR="00BB3932" w:rsidRPr="00B95C4A" w:rsidRDefault="00595BD2" w:rsidP="00736B86">
            <w:pPr>
              <w:rPr>
                <w:rFonts w:ascii="Arial" w:hAnsi="Arial" w:cs="Arial"/>
                <w:sz w:val="24"/>
                <w:szCs w:val="24"/>
              </w:rPr>
            </w:pPr>
            <w:r w:rsidRPr="00B95C4A">
              <w:rPr>
                <w:rFonts w:ascii="Arial" w:hAnsi="Arial" w:cs="Arial"/>
                <w:sz w:val="24"/>
                <w:szCs w:val="24"/>
              </w:rPr>
              <w:t xml:space="preserve">BA(Hons) and </w:t>
            </w:r>
            <w:r w:rsidR="00BB3932" w:rsidRPr="00B95C4A">
              <w:rPr>
                <w:rFonts w:ascii="Arial" w:hAnsi="Arial" w:cs="Arial"/>
                <w:sz w:val="24"/>
                <w:szCs w:val="24"/>
              </w:rPr>
              <w:t>MA Creative Enterprise</w:t>
            </w:r>
          </w:p>
        </w:tc>
        <w:tc>
          <w:tcPr>
            <w:tcW w:w="2362" w:type="dxa"/>
          </w:tcPr>
          <w:p w14:paraId="334CF8FF" w14:textId="77777777" w:rsidR="00BB3932" w:rsidRPr="00B95C4A" w:rsidRDefault="00BB3932" w:rsidP="00736B86">
            <w:pPr>
              <w:rPr>
                <w:rFonts w:ascii="Arial" w:hAnsi="Arial" w:cs="Arial"/>
                <w:color w:val="000000"/>
                <w:sz w:val="24"/>
                <w:szCs w:val="24"/>
              </w:rPr>
            </w:pPr>
            <w:r w:rsidRPr="00B95C4A">
              <w:rPr>
                <w:rFonts w:ascii="Arial" w:hAnsi="Arial" w:cs="Arial"/>
                <w:color w:val="000000"/>
                <w:sz w:val="24"/>
                <w:szCs w:val="24"/>
              </w:rPr>
              <w:t>1</w:t>
            </w:r>
            <w:r w:rsidRPr="00B95C4A">
              <w:rPr>
                <w:rFonts w:ascii="Arial" w:hAnsi="Arial" w:cs="Arial"/>
                <w:color w:val="000000"/>
                <w:sz w:val="24"/>
                <w:szCs w:val="24"/>
                <w:vertAlign w:val="superscript"/>
              </w:rPr>
              <w:t>st</w:t>
            </w:r>
            <w:r w:rsidRPr="00B95C4A">
              <w:rPr>
                <w:rFonts w:ascii="Arial" w:hAnsi="Arial" w:cs="Arial"/>
                <w:color w:val="000000"/>
                <w:sz w:val="24"/>
                <w:szCs w:val="24"/>
              </w:rPr>
              <w:t xml:space="preserve"> February 2016</w:t>
            </w:r>
          </w:p>
        </w:tc>
      </w:tr>
      <w:tr w:rsidR="00BB3932" w:rsidRPr="00B95C4A" w14:paraId="595952E5" w14:textId="77777777" w:rsidTr="00BB2336">
        <w:tc>
          <w:tcPr>
            <w:tcW w:w="4231" w:type="dxa"/>
          </w:tcPr>
          <w:p w14:paraId="30D261AE" w14:textId="77777777" w:rsidR="00BB3932" w:rsidRPr="00B95C4A" w:rsidRDefault="00BB3932" w:rsidP="00736B86">
            <w:pPr>
              <w:rPr>
                <w:rFonts w:ascii="Arial" w:hAnsi="Arial" w:cs="Arial"/>
                <w:color w:val="000000"/>
                <w:sz w:val="24"/>
                <w:szCs w:val="24"/>
              </w:rPr>
            </w:pPr>
            <w:r w:rsidRPr="00B95C4A">
              <w:rPr>
                <w:rFonts w:ascii="Arial" w:hAnsi="Arial" w:cs="Arial"/>
                <w:color w:val="000000"/>
                <w:sz w:val="24"/>
                <w:szCs w:val="24"/>
              </w:rPr>
              <w:t xml:space="preserve">University of Lancaster </w:t>
            </w:r>
          </w:p>
        </w:tc>
        <w:tc>
          <w:tcPr>
            <w:tcW w:w="2423" w:type="dxa"/>
          </w:tcPr>
          <w:p w14:paraId="11FA0F74" w14:textId="77777777" w:rsidR="00BB3932" w:rsidRPr="00B95C4A" w:rsidRDefault="00BB3932" w:rsidP="00736B86">
            <w:pPr>
              <w:rPr>
                <w:rFonts w:ascii="Arial" w:hAnsi="Arial" w:cs="Arial"/>
                <w:sz w:val="24"/>
                <w:szCs w:val="24"/>
              </w:rPr>
            </w:pPr>
            <w:r w:rsidRPr="00B95C4A">
              <w:rPr>
                <w:rFonts w:ascii="Arial" w:hAnsi="Arial" w:cs="Arial"/>
                <w:sz w:val="24"/>
                <w:szCs w:val="24"/>
              </w:rPr>
              <w:t>FD Marketing and PR</w:t>
            </w:r>
          </w:p>
        </w:tc>
        <w:tc>
          <w:tcPr>
            <w:tcW w:w="2362" w:type="dxa"/>
          </w:tcPr>
          <w:p w14:paraId="412F944E" w14:textId="77777777" w:rsidR="00BB3932" w:rsidRPr="00B95C4A" w:rsidRDefault="00BB3932" w:rsidP="00736B86">
            <w:pPr>
              <w:rPr>
                <w:rFonts w:ascii="Arial" w:hAnsi="Arial" w:cs="Arial"/>
                <w:color w:val="000000"/>
                <w:sz w:val="24"/>
                <w:szCs w:val="24"/>
              </w:rPr>
            </w:pPr>
            <w:r w:rsidRPr="00B95C4A">
              <w:rPr>
                <w:rFonts w:ascii="Arial" w:hAnsi="Arial" w:cs="Arial"/>
                <w:color w:val="000000"/>
                <w:sz w:val="24"/>
                <w:szCs w:val="24"/>
              </w:rPr>
              <w:t>26</w:t>
            </w:r>
            <w:r w:rsidRPr="00B95C4A">
              <w:rPr>
                <w:rFonts w:ascii="Arial" w:hAnsi="Arial" w:cs="Arial"/>
                <w:color w:val="000000"/>
                <w:sz w:val="24"/>
                <w:szCs w:val="24"/>
                <w:vertAlign w:val="superscript"/>
              </w:rPr>
              <w:t>th</w:t>
            </w:r>
            <w:r w:rsidRPr="00B95C4A">
              <w:rPr>
                <w:rFonts w:ascii="Arial" w:hAnsi="Arial" w:cs="Arial"/>
                <w:color w:val="000000"/>
                <w:sz w:val="24"/>
                <w:szCs w:val="24"/>
              </w:rPr>
              <w:t xml:space="preserve"> January 2016 </w:t>
            </w:r>
          </w:p>
        </w:tc>
      </w:tr>
      <w:tr w:rsidR="00565964" w:rsidRPr="00B95C4A" w14:paraId="01BF0842" w14:textId="77777777" w:rsidTr="00BB2336">
        <w:tc>
          <w:tcPr>
            <w:tcW w:w="4231" w:type="dxa"/>
          </w:tcPr>
          <w:p w14:paraId="52CDFDDF" w14:textId="77777777" w:rsidR="00565964" w:rsidRPr="00B95C4A" w:rsidRDefault="00D47324" w:rsidP="00736B86">
            <w:pPr>
              <w:rPr>
                <w:rFonts w:ascii="Arial" w:hAnsi="Arial" w:cs="Arial"/>
                <w:color w:val="000000"/>
                <w:sz w:val="24"/>
                <w:szCs w:val="24"/>
              </w:rPr>
            </w:pPr>
            <w:r w:rsidRPr="00B95C4A">
              <w:rPr>
                <w:rFonts w:ascii="Arial" w:hAnsi="Arial" w:cs="Arial"/>
                <w:color w:val="000000"/>
                <w:sz w:val="24"/>
                <w:szCs w:val="24"/>
              </w:rPr>
              <w:t>University of Buckingham</w:t>
            </w:r>
          </w:p>
        </w:tc>
        <w:tc>
          <w:tcPr>
            <w:tcW w:w="2423" w:type="dxa"/>
          </w:tcPr>
          <w:p w14:paraId="43913651" w14:textId="77777777" w:rsidR="00CB25B7" w:rsidRPr="00B95C4A" w:rsidRDefault="00CB25B7" w:rsidP="00736B86">
            <w:pPr>
              <w:rPr>
                <w:rFonts w:ascii="Arial" w:hAnsi="Arial" w:cs="Arial"/>
                <w:sz w:val="24"/>
                <w:szCs w:val="24"/>
              </w:rPr>
            </w:pPr>
            <w:r w:rsidRPr="00B95C4A">
              <w:rPr>
                <w:rFonts w:ascii="Arial" w:hAnsi="Arial" w:cs="Arial"/>
                <w:sz w:val="24"/>
                <w:szCs w:val="24"/>
              </w:rPr>
              <w:t>MSc Marketing Management</w:t>
            </w:r>
          </w:p>
          <w:p w14:paraId="34DDA741" w14:textId="77777777" w:rsidR="00565964" w:rsidRPr="00B95C4A" w:rsidRDefault="00565964" w:rsidP="00736B86">
            <w:pPr>
              <w:rPr>
                <w:rFonts w:ascii="Arial" w:hAnsi="Arial" w:cs="Arial"/>
                <w:sz w:val="24"/>
                <w:szCs w:val="24"/>
              </w:rPr>
            </w:pPr>
            <w:r w:rsidRPr="00B95C4A">
              <w:rPr>
                <w:rFonts w:ascii="Arial" w:hAnsi="Arial" w:cs="Arial"/>
                <w:sz w:val="24"/>
                <w:szCs w:val="24"/>
              </w:rPr>
              <w:t>MSc Human Resource Management.</w:t>
            </w:r>
          </w:p>
          <w:p w14:paraId="36663CAF" w14:textId="77777777" w:rsidR="00565964" w:rsidRPr="00B95C4A" w:rsidRDefault="00565964" w:rsidP="00736B86">
            <w:pPr>
              <w:rPr>
                <w:rFonts w:ascii="Arial" w:hAnsi="Arial" w:cs="Arial"/>
                <w:sz w:val="24"/>
                <w:szCs w:val="24"/>
              </w:rPr>
            </w:pPr>
            <w:r w:rsidRPr="00B95C4A">
              <w:rPr>
                <w:rFonts w:ascii="Arial" w:hAnsi="Arial" w:cs="Arial"/>
                <w:sz w:val="24"/>
                <w:szCs w:val="24"/>
              </w:rPr>
              <w:t>MSc International Management</w:t>
            </w:r>
          </w:p>
          <w:p w14:paraId="0B32D7C6" w14:textId="77777777" w:rsidR="00565964" w:rsidRPr="00B95C4A" w:rsidRDefault="00565964" w:rsidP="00736B86">
            <w:pPr>
              <w:rPr>
                <w:rFonts w:ascii="Arial" w:hAnsi="Arial" w:cs="Arial"/>
                <w:sz w:val="24"/>
                <w:szCs w:val="24"/>
              </w:rPr>
            </w:pPr>
          </w:p>
        </w:tc>
        <w:tc>
          <w:tcPr>
            <w:tcW w:w="2362" w:type="dxa"/>
          </w:tcPr>
          <w:p w14:paraId="388C845F" w14:textId="77777777" w:rsidR="00565964" w:rsidRPr="00B95C4A" w:rsidRDefault="00565964" w:rsidP="00736B86">
            <w:pPr>
              <w:rPr>
                <w:rFonts w:ascii="Arial" w:hAnsi="Arial" w:cs="Arial"/>
                <w:color w:val="000000"/>
                <w:sz w:val="24"/>
                <w:szCs w:val="24"/>
              </w:rPr>
            </w:pPr>
            <w:r w:rsidRPr="00B95C4A">
              <w:rPr>
                <w:rFonts w:ascii="Arial" w:hAnsi="Arial" w:cs="Arial"/>
                <w:color w:val="000000"/>
                <w:sz w:val="24"/>
                <w:szCs w:val="24"/>
              </w:rPr>
              <w:t>18</w:t>
            </w:r>
            <w:r w:rsidRPr="00B95C4A">
              <w:rPr>
                <w:rFonts w:ascii="Arial" w:hAnsi="Arial" w:cs="Arial"/>
                <w:color w:val="000000"/>
                <w:sz w:val="24"/>
                <w:szCs w:val="24"/>
                <w:vertAlign w:val="superscript"/>
              </w:rPr>
              <w:t>th</w:t>
            </w:r>
            <w:r w:rsidRPr="00B95C4A">
              <w:rPr>
                <w:rFonts w:ascii="Arial" w:hAnsi="Arial" w:cs="Arial"/>
                <w:color w:val="000000"/>
                <w:sz w:val="24"/>
                <w:szCs w:val="24"/>
              </w:rPr>
              <w:t xml:space="preserve"> May 2015</w:t>
            </w:r>
          </w:p>
        </w:tc>
      </w:tr>
      <w:tr w:rsidR="00223945" w:rsidRPr="00B95C4A" w14:paraId="1C90E224" w14:textId="77777777" w:rsidTr="00BB2336">
        <w:tc>
          <w:tcPr>
            <w:tcW w:w="4231" w:type="dxa"/>
          </w:tcPr>
          <w:p w14:paraId="18AC73FE" w14:textId="77777777" w:rsidR="00223945" w:rsidRPr="005F6A9B" w:rsidRDefault="00223945" w:rsidP="00736B86">
            <w:pPr>
              <w:rPr>
                <w:rFonts w:ascii="Arial" w:hAnsi="Arial" w:cs="Arial"/>
                <w:color w:val="000000"/>
                <w:sz w:val="24"/>
                <w:szCs w:val="24"/>
                <w:lang w:val="de-DE"/>
              </w:rPr>
            </w:pPr>
            <w:r w:rsidRPr="005F6A9B">
              <w:rPr>
                <w:rFonts w:ascii="Arial" w:hAnsi="Arial" w:cs="Arial"/>
                <w:color w:val="000000"/>
                <w:sz w:val="24"/>
                <w:szCs w:val="24"/>
                <w:lang w:val="de-DE"/>
              </w:rPr>
              <w:t>Hochschule für Internationales Management</w:t>
            </w:r>
            <w:r w:rsidR="007B7FA4" w:rsidRPr="005F6A9B">
              <w:rPr>
                <w:rFonts w:ascii="Arial" w:hAnsi="Arial" w:cs="Arial"/>
                <w:color w:val="000000"/>
                <w:sz w:val="24"/>
                <w:szCs w:val="24"/>
                <w:lang w:val="de-DE"/>
              </w:rPr>
              <w:t>,</w:t>
            </w:r>
            <w:r w:rsidRPr="005F6A9B">
              <w:rPr>
                <w:rFonts w:ascii="Arial" w:hAnsi="Arial" w:cs="Arial"/>
                <w:color w:val="000000"/>
                <w:sz w:val="24"/>
                <w:szCs w:val="24"/>
                <w:lang w:val="de-DE"/>
              </w:rPr>
              <w:t xml:space="preserve"> Heidelberg </w:t>
            </w:r>
          </w:p>
        </w:tc>
        <w:tc>
          <w:tcPr>
            <w:tcW w:w="2423" w:type="dxa"/>
          </w:tcPr>
          <w:p w14:paraId="2AEA8A9A" w14:textId="77777777" w:rsidR="00223945" w:rsidRPr="00B95C4A" w:rsidRDefault="00223945" w:rsidP="00736B86">
            <w:pPr>
              <w:rPr>
                <w:rFonts w:ascii="Arial" w:hAnsi="Arial" w:cs="Arial"/>
                <w:color w:val="000000"/>
                <w:sz w:val="24"/>
                <w:szCs w:val="24"/>
              </w:rPr>
            </w:pPr>
            <w:r w:rsidRPr="00B95C4A">
              <w:rPr>
                <w:rFonts w:ascii="Arial" w:hAnsi="Arial" w:cs="Arial"/>
                <w:sz w:val="24"/>
                <w:szCs w:val="24"/>
              </w:rPr>
              <w:t>BA (Hons) International Business Management</w:t>
            </w:r>
          </w:p>
        </w:tc>
        <w:tc>
          <w:tcPr>
            <w:tcW w:w="2362" w:type="dxa"/>
          </w:tcPr>
          <w:p w14:paraId="02D410B0" w14:textId="77777777" w:rsidR="00223945" w:rsidRPr="00B95C4A" w:rsidRDefault="00223945" w:rsidP="00736B86">
            <w:pPr>
              <w:rPr>
                <w:rFonts w:ascii="Arial" w:hAnsi="Arial" w:cs="Arial"/>
                <w:color w:val="000000"/>
                <w:sz w:val="24"/>
                <w:szCs w:val="24"/>
              </w:rPr>
            </w:pPr>
            <w:r w:rsidRPr="00B95C4A">
              <w:rPr>
                <w:rFonts w:ascii="Arial" w:hAnsi="Arial" w:cs="Arial"/>
                <w:color w:val="000000"/>
                <w:sz w:val="24"/>
                <w:szCs w:val="24"/>
              </w:rPr>
              <w:t>14</w:t>
            </w:r>
            <w:r w:rsidRPr="00B95C4A">
              <w:rPr>
                <w:rFonts w:ascii="Arial" w:hAnsi="Arial" w:cs="Arial"/>
                <w:color w:val="000000"/>
                <w:sz w:val="24"/>
                <w:szCs w:val="24"/>
                <w:vertAlign w:val="superscript"/>
              </w:rPr>
              <w:t>th</w:t>
            </w:r>
            <w:r w:rsidRPr="00B95C4A">
              <w:rPr>
                <w:rFonts w:ascii="Arial" w:hAnsi="Arial" w:cs="Arial"/>
                <w:color w:val="000000"/>
                <w:sz w:val="24"/>
                <w:szCs w:val="24"/>
              </w:rPr>
              <w:t xml:space="preserve"> and 15</w:t>
            </w:r>
            <w:r w:rsidRPr="00B95C4A">
              <w:rPr>
                <w:rFonts w:ascii="Arial" w:hAnsi="Arial" w:cs="Arial"/>
                <w:color w:val="000000"/>
                <w:sz w:val="24"/>
                <w:szCs w:val="24"/>
                <w:vertAlign w:val="superscript"/>
              </w:rPr>
              <w:t>th</w:t>
            </w:r>
            <w:r w:rsidRPr="00B95C4A">
              <w:rPr>
                <w:rFonts w:ascii="Arial" w:hAnsi="Arial" w:cs="Arial"/>
                <w:color w:val="000000"/>
                <w:sz w:val="24"/>
                <w:szCs w:val="24"/>
              </w:rPr>
              <w:t xml:space="preserve"> May 2014</w:t>
            </w:r>
          </w:p>
        </w:tc>
      </w:tr>
      <w:tr w:rsidR="00223945" w:rsidRPr="00B95C4A" w14:paraId="1E232D45" w14:textId="77777777" w:rsidTr="00BB2336">
        <w:tc>
          <w:tcPr>
            <w:tcW w:w="4231" w:type="dxa"/>
          </w:tcPr>
          <w:p w14:paraId="7D404D61" w14:textId="77777777" w:rsidR="00223945" w:rsidRPr="00B95C4A" w:rsidRDefault="00223945" w:rsidP="00736B86">
            <w:pPr>
              <w:rPr>
                <w:rFonts w:ascii="Arial" w:hAnsi="Arial" w:cs="Arial"/>
                <w:sz w:val="24"/>
                <w:szCs w:val="24"/>
              </w:rPr>
            </w:pPr>
            <w:r w:rsidRPr="00B95C4A">
              <w:rPr>
                <w:rFonts w:ascii="Arial" w:hAnsi="Arial" w:cs="Arial"/>
                <w:sz w:val="24"/>
                <w:szCs w:val="24"/>
              </w:rPr>
              <w:t xml:space="preserve">West Cheshire College </w:t>
            </w:r>
          </w:p>
        </w:tc>
        <w:tc>
          <w:tcPr>
            <w:tcW w:w="2423" w:type="dxa"/>
          </w:tcPr>
          <w:p w14:paraId="26E56BF7" w14:textId="77777777" w:rsidR="00223945" w:rsidRPr="00B95C4A" w:rsidRDefault="00223945" w:rsidP="00736B86">
            <w:pPr>
              <w:rPr>
                <w:rFonts w:ascii="Arial" w:hAnsi="Arial" w:cs="Arial"/>
                <w:sz w:val="24"/>
                <w:szCs w:val="24"/>
              </w:rPr>
            </w:pPr>
            <w:r w:rsidRPr="00B95C4A">
              <w:rPr>
                <w:rFonts w:ascii="Arial" w:hAnsi="Arial" w:cs="Arial"/>
                <w:sz w:val="24"/>
                <w:szCs w:val="24"/>
              </w:rPr>
              <w:t xml:space="preserve">CIPD Level 7 </w:t>
            </w:r>
          </w:p>
        </w:tc>
        <w:tc>
          <w:tcPr>
            <w:tcW w:w="2362" w:type="dxa"/>
          </w:tcPr>
          <w:p w14:paraId="4A6BA198" w14:textId="77777777" w:rsidR="00223945" w:rsidRPr="00B95C4A" w:rsidRDefault="00223945" w:rsidP="00736B86">
            <w:pPr>
              <w:rPr>
                <w:rFonts w:ascii="Arial" w:hAnsi="Arial" w:cs="Arial"/>
                <w:sz w:val="24"/>
                <w:szCs w:val="24"/>
              </w:rPr>
            </w:pPr>
            <w:r w:rsidRPr="00B95C4A">
              <w:rPr>
                <w:rFonts w:ascii="Arial" w:hAnsi="Arial" w:cs="Arial"/>
                <w:sz w:val="24"/>
                <w:szCs w:val="24"/>
              </w:rPr>
              <w:t>24</w:t>
            </w:r>
            <w:r w:rsidRPr="00B95C4A">
              <w:rPr>
                <w:rFonts w:ascii="Arial" w:hAnsi="Arial" w:cs="Arial"/>
                <w:sz w:val="24"/>
                <w:szCs w:val="24"/>
                <w:vertAlign w:val="superscript"/>
              </w:rPr>
              <w:t>th</w:t>
            </w:r>
            <w:r w:rsidRPr="00B95C4A">
              <w:rPr>
                <w:rFonts w:ascii="Arial" w:hAnsi="Arial" w:cs="Arial"/>
                <w:sz w:val="24"/>
                <w:szCs w:val="24"/>
              </w:rPr>
              <w:t xml:space="preserve"> March 2014 </w:t>
            </w:r>
          </w:p>
        </w:tc>
      </w:tr>
      <w:tr w:rsidR="00223945" w:rsidRPr="00B95C4A" w14:paraId="4F02A9D9" w14:textId="77777777" w:rsidTr="00BB2336">
        <w:tc>
          <w:tcPr>
            <w:tcW w:w="4231" w:type="dxa"/>
          </w:tcPr>
          <w:p w14:paraId="468C7CDE" w14:textId="77777777" w:rsidR="00223945" w:rsidRPr="00B95C4A" w:rsidRDefault="00223945" w:rsidP="00736B86">
            <w:pPr>
              <w:rPr>
                <w:rFonts w:ascii="Arial" w:hAnsi="Arial" w:cs="Arial"/>
                <w:sz w:val="24"/>
                <w:szCs w:val="24"/>
              </w:rPr>
            </w:pPr>
            <w:r w:rsidRPr="00B95C4A">
              <w:rPr>
                <w:rFonts w:ascii="Arial" w:hAnsi="Arial" w:cs="Arial"/>
                <w:sz w:val="24"/>
                <w:szCs w:val="24"/>
              </w:rPr>
              <w:t>University of East London</w:t>
            </w:r>
          </w:p>
        </w:tc>
        <w:tc>
          <w:tcPr>
            <w:tcW w:w="2423" w:type="dxa"/>
          </w:tcPr>
          <w:p w14:paraId="169F3175" w14:textId="77777777" w:rsidR="00223945" w:rsidRPr="00B95C4A" w:rsidRDefault="00223945" w:rsidP="00736B86">
            <w:pPr>
              <w:rPr>
                <w:rFonts w:ascii="Arial" w:hAnsi="Arial" w:cs="Arial"/>
                <w:sz w:val="24"/>
                <w:szCs w:val="24"/>
              </w:rPr>
            </w:pPr>
            <w:r w:rsidRPr="00B95C4A">
              <w:rPr>
                <w:rFonts w:ascii="Arial" w:hAnsi="Arial" w:cs="Arial"/>
                <w:sz w:val="24"/>
                <w:szCs w:val="24"/>
              </w:rPr>
              <w:t xml:space="preserve">International Business and Communication Summer Programme </w:t>
            </w:r>
          </w:p>
        </w:tc>
        <w:tc>
          <w:tcPr>
            <w:tcW w:w="2362" w:type="dxa"/>
          </w:tcPr>
          <w:p w14:paraId="7439230D" w14:textId="77777777" w:rsidR="00223945" w:rsidRPr="00B95C4A" w:rsidRDefault="00223945" w:rsidP="00736B86">
            <w:pPr>
              <w:rPr>
                <w:rFonts w:ascii="Arial" w:hAnsi="Arial" w:cs="Arial"/>
                <w:sz w:val="24"/>
                <w:szCs w:val="24"/>
              </w:rPr>
            </w:pPr>
            <w:r w:rsidRPr="00B95C4A">
              <w:rPr>
                <w:rFonts w:ascii="Arial" w:hAnsi="Arial" w:cs="Arial"/>
                <w:sz w:val="24"/>
                <w:szCs w:val="24"/>
              </w:rPr>
              <w:t>31</w:t>
            </w:r>
            <w:r w:rsidRPr="00B95C4A">
              <w:rPr>
                <w:rFonts w:ascii="Arial" w:hAnsi="Arial" w:cs="Arial"/>
                <w:sz w:val="24"/>
                <w:szCs w:val="24"/>
                <w:vertAlign w:val="superscript"/>
              </w:rPr>
              <w:t>st</w:t>
            </w:r>
            <w:r w:rsidRPr="00B95C4A">
              <w:rPr>
                <w:rFonts w:ascii="Arial" w:hAnsi="Arial" w:cs="Arial"/>
                <w:sz w:val="24"/>
                <w:szCs w:val="24"/>
              </w:rPr>
              <w:t xml:space="preserve"> January 2014</w:t>
            </w:r>
          </w:p>
        </w:tc>
      </w:tr>
    </w:tbl>
    <w:p w14:paraId="343ADB0D" w14:textId="77777777" w:rsidR="00223945" w:rsidRPr="00B95C4A" w:rsidRDefault="00223945" w:rsidP="00223945">
      <w:pPr>
        <w:rPr>
          <w:rFonts w:ascii="Arial" w:hAnsi="Arial" w:cs="Arial"/>
          <w:b/>
          <w:sz w:val="24"/>
          <w:szCs w:val="24"/>
        </w:rPr>
      </w:pPr>
    </w:p>
    <w:p w14:paraId="50F246CE" w14:textId="77777777" w:rsidR="00223945" w:rsidRPr="00B95C4A" w:rsidRDefault="00223945" w:rsidP="00223945">
      <w:pPr>
        <w:rPr>
          <w:rFonts w:ascii="Arial" w:hAnsi="Arial" w:cs="Arial"/>
          <w:b/>
          <w:sz w:val="24"/>
          <w:szCs w:val="24"/>
        </w:rPr>
      </w:pPr>
      <w:r w:rsidRPr="00B95C4A">
        <w:rPr>
          <w:rFonts w:ascii="Arial" w:hAnsi="Arial" w:cs="Arial"/>
          <w:b/>
          <w:sz w:val="24"/>
          <w:szCs w:val="24"/>
        </w:rPr>
        <w:t xml:space="preserve">External </w:t>
      </w:r>
      <w:r w:rsidR="004E18EE">
        <w:rPr>
          <w:rFonts w:ascii="Arial" w:hAnsi="Arial" w:cs="Arial"/>
          <w:b/>
          <w:sz w:val="24"/>
          <w:szCs w:val="24"/>
        </w:rPr>
        <w:t>Reviewer</w:t>
      </w:r>
    </w:p>
    <w:tbl>
      <w:tblPr>
        <w:tblStyle w:val="TableGrid"/>
        <w:tblW w:w="0" w:type="auto"/>
        <w:tblLook w:val="04A0" w:firstRow="1" w:lastRow="0" w:firstColumn="1" w:lastColumn="0" w:noHBand="0" w:noVBand="1"/>
      </w:tblPr>
      <w:tblGrid>
        <w:gridCol w:w="3160"/>
        <w:gridCol w:w="2739"/>
        <w:gridCol w:w="3117"/>
      </w:tblGrid>
      <w:tr w:rsidR="00976E88" w:rsidRPr="00B95C4A" w14:paraId="46FEF60C" w14:textId="77777777" w:rsidTr="001F5B2C">
        <w:tc>
          <w:tcPr>
            <w:tcW w:w="3160" w:type="dxa"/>
          </w:tcPr>
          <w:p w14:paraId="799338CE" w14:textId="77777777" w:rsidR="00976E88" w:rsidRPr="005F6A9B" w:rsidRDefault="00976E88" w:rsidP="00736B86">
            <w:pPr>
              <w:rPr>
                <w:rFonts w:ascii="Arial" w:hAnsi="Arial" w:cs="Arial"/>
                <w:color w:val="000000"/>
                <w:sz w:val="24"/>
                <w:szCs w:val="24"/>
                <w:lang w:val="de-DE"/>
              </w:rPr>
            </w:pPr>
            <w:r w:rsidRPr="005F6A9B">
              <w:rPr>
                <w:rFonts w:ascii="Arial" w:hAnsi="Arial" w:cs="Arial"/>
                <w:color w:val="000000"/>
                <w:sz w:val="24"/>
                <w:szCs w:val="24"/>
                <w:lang w:val="de-DE"/>
              </w:rPr>
              <w:t xml:space="preserve">Hochschule fur Internationales Management Heidelberg </w:t>
            </w:r>
            <w:r w:rsidR="004A6EC7" w:rsidRPr="005F6A9B">
              <w:rPr>
                <w:rFonts w:ascii="Arial" w:hAnsi="Arial" w:cs="Arial"/>
                <w:color w:val="000000"/>
                <w:sz w:val="24"/>
                <w:szCs w:val="24"/>
                <w:lang w:val="de-DE"/>
              </w:rPr>
              <w:t>Germany</w:t>
            </w:r>
          </w:p>
        </w:tc>
        <w:tc>
          <w:tcPr>
            <w:tcW w:w="2739" w:type="dxa"/>
          </w:tcPr>
          <w:p w14:paraId="1FF72D3A" w14:textId="77777777" w:rsidR="00976E88" w:rsidRPr="00B95C4A" w:rsidRDefault="00976E88" w:rsidP="0078322A">
            <w:pPr>
              <w:spacing w:before="120" w:after="120"/>
              <w:rPr>
                <w:rFonts w:ascii="Arial" w:hAnsi="Arial" w:cs="Arial"/>
                <w:color w:val="000000"/>
                <w:sz w:val="24"/>
                <w:szCs w:val="24"/>
              </w:rPr>
            </w:pPr>
            <w:r w:rsidRPr="00B95C4A">
              <w:rPr>
                <w:rFonts w:ascii="Arial" w:hAnsi="Arial" w:cs="Arial"/>
                <w:color w:val="000000"/>
                <w:sz w:val="24"/>
                <w:szCs w:val="24"/>
              </w:rPr>
              <w:t xml:space="preserve">BA(Hons) Business Psychology </w:t>
            </w:r>
          </w:p>
        </w:tc>
        <w:tc>
          <w:tcPr>
            <w:tcW w:w="3117" w:type="dxa"/>
          </w:tcPr>
          <w:p w14:paraId="688EBD3F" w14:textId="77777777" w:rsidR="00976E88" w:rsidRPr="00B95C4A" w:rsidRDefault="00976E88" w:rsidP="00736B86">
            <w:pPr>
              <w:rPr>
                <w:rFonts w:ascii="Arial" w:hAnsi="Arial" w:cs="Arial"/>
                <w:sz w:val="24"/>
                <w:szCs w:val="24"/>
              </w:rPr>
            </w:pPr>
            <w:r w:rsidRPr="00B95C4A">
              <w:rPr>
                <w:rFonts w:ascii="Arial" w:hAnsi="Arial" w:cs="Arial"/>
                <w:sz w:val="24"/>
                <w:szCs w:val="24"/>
              </w:rPr>
              <w:t>4</w:t>
            </w:r>
            <w:r w:rsidRPr="00B95C4A">
              <w:rPr>
                <w:rFonts w:ascii="Arial" w:hAnsi="Arial" w:cs="Arial"/>
                <w:sz w:val="24"/>
                <w:szCs w:val="24"/>
                <w:vertAlign w:val="superscript"/>
              </w:rPr>
              <w:t>th</w:t>
            </w:r>
            <w:r w:rsidRPr="00B95C4A">
              <w:rPr>
                <w:rFonts w:ascii="Arial" w:hAnsi="Arial" w:cs="Arial"/>
                <w:sz w:val="24"/>
                <w:szCs w:val="24"/>
              </w:rPr>
              <w:t xml:space="preserve"> and 5</w:t>
            </w:r>
            <w:r w:rsidRPr="00B95C4A">
              <w:rPr>
                <w:rFonts w:ascii="Arial" w:hAnsi="Arial" w:cs="Arial"/>
                <w:sz w:val="24"/>
                <w:szCs w:val="24"/>
                <w:vertAlign w:val="superscript"/>
              </w:rPr>
              <w:t>th</w:t>
            </w:r>
            <w:r w:rsidRPr="00B95C4A">
              <w:rPr>
                <w:rFonts w:ascii="Arial" w:hAnsi="Arial" w:cs="Arial"/>
                <w:sz w:val="24"/>
                <w:szCs w:val="24"/>
              </w:rPr>
              <w:t xml:space="preserve"> May 2017 </w:t>
            </w:r>
          </w:p>
        </w:tc>
      </w:tr>
      <w:tr w:rsidR="00BE0177" w:rsidRPr="00B95C4A" w14:paraId="3C4333FD" w14:textId="77777777" w:rsidTr="001F5B2C">
        <w:tc>
          <w:tcPr>
            <w:tcW w:w="3160" w:type="dxa"/>
          </w:tcPr>
          <w:p w14:paraId="3E32143C" w14:textId="77777777" w:rsidR="00BE0177" w:rsidRPr="00B95C4A" w:rsidRDefault="00BE0177" w:rsidP="00736B86">
            <w:pPr>
              <w:rPr>
                <w:rFonts w:ascii="Arial" w:hAnsi="Arial" w:cs="Arial"/>
                <w:color w:val="000000"/>
                <w:sz w:val="24"/>
                <w:szCs w:val="24"/>
              </w:rPr>
            </w:pPr>
            <w:r w:rsidRPr="00B95C4A">
              <w:rPr>
                <w:rFonts w:ascii="Arial" w:hAnsi="Arial" w:cs="Arial"/>
                <w:color w:val="000000"/>
                <w:sz w:val="24"/>
                <w:szCs w:val="24"/>
              </w:rPr>
              <w:lastRenderedPageBreak/>
              <w:t xml:space="preserve">Oxford Brookes University </w:t>
            </w:r>
          </w:p>
        </w:tc>
        <w:tc>
          <w:tcPr>
            <w:tcW w:w="2739" w:type="dxa"/>
          </w:tcPr>
          <w:p w14:paraId="223F0E87" w14:textId="77777777" w:rsidR="00BE0177" w:rsidRPr="00B95C4A" w:rsidRDefault="00BE0177" w:rsidP="0078322A">
            <w:pPr>
              <w:spacing w:before="120" w:after="120"/>
              <w:rPr>
                <w:rFonts w:ascii="Arial" w:hAnsi="Arial" w:cs="Arial"/>
                <w:color w:val="000000"/>
                <w:sz w:val="24"/>
                <w:szCs w:val="24"/>
              </w:rPr>
            </w:pPr>
            <w:r w:rsidRPr="00B95C4A">
              <w:rPr>
                <w:rFonts w:ascii="Arial" w:hAnsi="Arial" w:cs="Arial"/>
                <w:color w:val="000000"/>
                <w:sz w:val="24"/>
                <w:szCs w:val="24"/>
              </w:rPr>
              <w:t>BA(Hons) Business and Enterprise (Top up)</w:t>
            </w:r>
          </w:p>
        </w:tc>
        <w:tc>
          <w:tcPr>
            <w:tcW w:w="3117" w:type="dxa"/>
          </w:tcPr>
          <w:p w14:paraId="681D0484" w14:textId="77777777" w:rsidR="00BE0177" w:rsidRPr="00B95C4A" w:rsidRDefault="00BE0177" w:rsidP="00736B86">
            <w:pPr>
              <w:rPr>
                <w:rFonts w:ascii="Arial" w:hAnsi="Arial" w:cs="Arial"/>
                <w:sz w:val="24"/>
                <w:szCs w:val="24"/>
              </w:rPr>
            </w:pPr>
            <w:r w:rsidRPr="00B95C4A">
              <w:rPr>
                <w:rFonts w:ascii="Arial" w:hAnsi="Arial" w:cs="Arial"/>
                <w:sz w:val="24"/>
                <w:szCs w:val="24"/>
              </w:rPr>
              <w:t>3</w:t>
            </w:r>
            <w:r w:rsidRPr="00B95C4A">
              <w:rPr>
                <w:rFonts w:ascii="Arial" w:hAnsi="Arial" w:cs="Arial"/>
                <w:sz w:val="24"/>
                <w:szCs w:val="24"/>
                <w:vertAlign w:val="superscript"/>
              </w:rPr>
              <w:t>rd</w:t>
            </w:r>
            <w:r w:rsidRPr="00B95C4A">
              <w:rPr>
                <w:rFonts w:ascii="Arial" w:hAnsi="Arial" w:cs="Arial"/>
                <w:sz w:val="24"/>
                <w:szCs w:val="24"/>
              </w:rPr>
              <w:t xml:space="preserve"> March 2017</w:t>
            </w:r>
          </w:p>
        </w:tc>
      </w:tr>
      <w:tr w:rsidR="00EE0D79" w:rsidRPr="00B95C4A" w14:paraId="66F0D035" w14:textId="77777777" w:rsidTr="001F5B2C">
        <w:tc>
          <w:tcPr>
            <w:tcW w:w="3160" w:type="dxa"/>
          </w:tcPr>
          <w:p w14:paraId="792E4A4C" w14:textId="77777777" w:rsidR="00EE0D79" w:rsidRPr="00B95C4A" w:rsidRDefault="0078322A" w:rsidP="00736B86">
            <w:pPr>
              <w:rPr>
                <w:rFonts w:ascii="Arial" w:hAnsi="Arial" w:cs="Arial"/>
                <w:sz w:val="24"/>
                <w:szCs w:val="24"/>
              </w:rPr>
            </w:pPr>
            <w:r w:rsidRPr="00B95C4A">
              <w:rPr>
                <w:rFonts w:ascii="Arial" w:hAnsi="Arial" w:cs="Arial"/>
                <w:color w:val="000000"/>
                <w:sz w:val="24"/>
                <w:szCs w:val="24"/>
              </w:rPr>
              <w:t>The Sheffield College. </w:t>
            </w:r>
          </w:p>
        </w:tc>
        <w:tc>
          <w:tcPr>
            <w:tcW w:w="2739" w:type="dxa"/>
          </w:tcPr>
          <w:p w14:paraId="7FE53A32" w14:textId="77777777" w:rsidR="00EE0D79" w:rsidRPr="00B95C4A" w:rsidRDefault="0078322A" w:rsidP="0078322A">
            <w:pPr>
              <w:spacing w:before="120" w:after="120"/>
              <w:rPr>
                <w:rFonts w:ascii="Arial" w:hAnsi="Arial" w:cs="Arial"/>
                <w:sz w:val="24"/>
                <w:szCs w:val="24"/>
              </w:rPr>
            </w:pPr>
            <w:r w:rsidRPr="00B95C4A">
              <w:rPr>
                <w:rFonts w:ascii="Arial" w:hAnsi="Arial" w:cs="Arial"/>
                <w:color w:val="000000"/>
                <w:sz w:val="24"/>
                <w:szCs w:val="24"/>
              </w:rPr>
              <w:t xml:space="preserve">Process Panel Member for the BA (Hons) Management (Top-up) with pathways in Sport, Events &amp; Business at </w:t>
            </w:r>
          </w:p>
        </w:tc>
        <w:tc>
          <w:tcPr>
            <w:tcW w:w="3117" w:type="dxa"/>
          </w:tcPr>
          <w:p w14:paraId="17F68248" w14:textId="77777777" w:rsidR="00EE0D79" w:rsidRPr="00B95C4A" w:rsidRDefault="0078322A" w:rsidP="00736B86">
            <w:pPr>
              <w:rPr>
                <w:rFonts w:ascii="Arial" w:hAnsi="Arial" w:cs="Arial"/>
                <w:sz w:val="24"/>
                <w:szCs w:val="24"/>
              </w:rPr>
            </w:pPr>
            <w:r w:rsidRPr="00B95C4A">
              <w:rPr>
                <w:rFonts w:ascii="Arial" w:hAnsi="Arial" w:cs="Arial"/>
                <w:sz w:val="24"/>
                <w:szCs w:val="24"/>
              </w:rPr>
              <w:t>2nd February 2017</w:t>
            </w:r>
          </w:p>
        </w:tc>
      </w:tr>
      <w:tr w:rsidR="00B5074F" w:rsidRPr="00B95C4A" w14:paraId="33107843" w14:textId="77777777" w:rsidTr="001F5B2C">
        <w:tc>
          <w:tcPr>
            <w:tcW w:w="3160" w:type="dxa"/>
          </w:tcPr>
          <w:p w14:paraId="3F70691B" w14:textId="77777777" w:rsidR="00B5074F" w:rsidRPr="00B95C4A" w:rsidRDefault="00B5074F" w:rsidP="00736B86">
            <w:pPr>
              <w:rPr>
                <w:rFonts w:ascii="Arial" w:hAnsi="Arial" w:cs="Arial"/>
                <w:sz w:val="24"/>
                <w:szCs w:val="24"/>
              </w:rPr>
            </w:pPr>
            <w:r w:rsidRPr="00B95C4A">
              <w:rPr>
                <w:rFonts w:ascii="Arial" w:hAnsi="Arial" w:cs="Arial"/>
                <w:sz w:val="24"/>
                <w:szCs w:val="24"/>
              </w:rPr>
              <w:t xml:space="preserve">University of Derby </w:t>
            </w:r>
          </w:p>
        </w:tc>
        <w:tc>
          <w:tcPr>
            <w:tcW w:w="2739" w:type="dxa"/>
          </w:tcPr>
          <w:p w14:paraId="567D0135" w14:textId="77777777" w:rsidR="00B5074F" w:rsidRPr="00B95C4A" w:rsidRDefault="00B5074F" w:rsidP="00B5074F">
            <w:pPr>
              <w:spacing w:before="120" w:after="120"/>
              <w:rPr>
                <w:rFonts w:ascii="Arial" w:hAnsi="Arial" w:cs="Arial"/>
                <w:sz w:val="24"/>
                <w:szCs w:val="24"/>
              </w:rPr>
            </w:pPr>
            <w:r w:rsidRPr="00B95C4A">
              <w:rPr>
                <w:rFonts w:ascii="Arial" w:hAnsi="Arial" w:cs="Arial"/>
                <w:sz w:val="24"/>
                <w:szCs w:val="24"/>
              </w:rPr>
              <w:t>BA (Hons) International Hospitality Management</w:t>
            </w:r>
          </w:p>
          <w:p w14:paraId="14A42446" w14:textId="77777777" w:rsidR="00B5074F" w:rsidRPr="00B95C4A" w:rsidRDefault="00B5074F" w:rsidP="00B5074F">
            <w:pPr>
              <w:spacing w:before="120" w:after="120"/>
              <w:rPr>
                <w:rFonts w:ascii="Arial" w:hAnsi="Arial" w:cs="Arial"/>
                <w:sz w:val="24"/>
                <w:szCs w:val="24"/>
              </w:rPr>
            </w:pPr>
            <w:r w:rsidRPr="00B95C4A">
              <w:rPr>
                <w:rFonts w:ascii="Arial" w:hAnsi="Arial" w:cs="Arial"/>
                <w:sz w:val="24"/>
                <w:szCs w:val="24"/>
              </w:rPr>
              <w:t xml:space="preserve">BA (Hons) Hospitality and Events Management </w:t>
            </w:r>
          </w:p>
          <w:p w14:paraId="781058FC" w14:textId="77777777" w:rsidR="00B5074F" w:rsidRPr="00B95C4A" w:rsidRDefault="00B5074F" w:rsidP="00B5074F">
            <w:pPr>
              <w:rPr>
                <w:rFonts w:ascii="Arial" w:hAnsi="Arial" w:cs="Arial"/>
                <w:sz w:val="24"/>
                <w:szCs w:val="24"/>
              </w:rPr>
            </w:pPr>
            <w:r w:rsidRPr="00B95C4A">
              <w:rPr>
                <w:rFonts w:ascii="Arial" w:hAnsi="Arial" w:cs="Arial"/>
                <w:sz w:val="24"/>
                <w:szCs w:val="24"/>
              </w:rPr>
              <w:t>BA (Hons) Events Management</w:t>
            </w:r>
          </w:p>
          <w:p w14:paraId="2632A74C" w14:textId="77777777" w:rsidR="00E71A5C" w:rsidRPr="00B95C4A" w:rsidRDefault="00E71A5C" w:rsidP="00E71A5C">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2523"/>
            </w:tblGrid>
            <w:tr w:rsidR="00E71A5C" w:rsidRPr="00B95C4A" w14:paraId="03758A38" w14:textId="77777777">
              <w:trPr>
                <w:trHeight w:val="259"/>
              </w:trPr>
              <w:tc>
                <w:tcPr>
                  <w:tcW w:w="0" w:type="auto"/>
                </w:tcPr>
                <w:p w14:paraId="0048C9E2" w14:textId="77777777" w:rsidR="00E71A5C" w:rsidRPr="00B95C4A" w:rsidRDefault="00E71A5C" w:rsidP="00E71A5C">
                  <w:pPr>
                    <w:pStyle w:val="Default"/>
                    <w:rPr>
                      <w:rFonts w:ascii="Arial" w:hAnsi="Arial" w:cs="Arial"/>
                    </w:rPr>
                  </w:pPr>
                  <w:r w:rsidRPr="00B95C4A">
                    <w:rPr>
                      <w:rFonts w:ascii="Arial" w:hAnsi="Arial" w:cs="Arial"/>
                    </w:rPr>
                    <w:t xml:space="preserve">(Swiss Hotel Management School (SHMS) in Leysin, Switzerland </w:t>
                  </w:r>
                </w:p>
              </w:tc>
            </w:tr>
          </w:tbl>
          <w:p w14:paraId="4F4432C7" w14:textId="77777777" w:rsidR="00B5074F" w:rsidRPr="00B95C4A" w:rsidRDefault="00E71A5C" w:rsidP="00B5074F">
            <w:pPr>
              <w:rPr>
                <w:rFonts w:ascii="Arial" w:hAnsi="Arial" w:cs="Arial"/>
                <w:sz w:val="24"/>
                <w:szCs w:val="24"/>
              </w:rPr>
            </w:pPr>
            <w:r w:rsidRPr="00B95C4A">
              <w:rPr>
                <w:rFonts w:ascii="Arial" w:hAnsi="Arial" w:cs="Arial"/>
                <w:sz w:val="24"/>
                <w:szCs w:val="24"/>
              </w:rPr>
              <w:t xml:space="preserve">Collaboration Approval Event) </w:t>
            </w:r>
          </w:p>
        </w:tc>
        <w:tc>
          <w:tcPr>
            <w:tcW w:w="3117" w:type="dxa"/>
          </w:tcPr>
          <w:p w14:paraId="065CD97E" w14:textId="77777777" w:rsidR="00B5074F" w:rsidRPr="00B95C4A" w:rsidRDefault="00B5074F" w:rsidP="00736B86">
            <w:pPr>
              <w:rPr>
                <w:rFonts w:ascii="Arial" w:hAnsi="Arial" w:cs="Arial"/>
                <w:sz w:val="24"/>
                <w:szCs w:val="24"/>
              </w:rPr>
            </w:pPr>
            <w:r w:rsidRPr="00B95C4A">
              <w:rPr>
                <w:rFonts w:ascii="Arial" w:hAnsi="Arial" w:cs="Arial"/>
                <w:sz w:val="24"/>
                <w:szCs w:val="24"/>
              </w:rPr>
              <w:t>12</w:t>
            </w:r>
            <w:r w:rsidRPr="00B95C4A">
              <w:rPr>
                <w:rFonts w:ascii="Arial" w:hAnsi="Arial" w:cs="Arial"/>
                <w:sz w:val="24"/>
                <w:szCs w:val="24"/>
                <w:vertAlign w:val="superscript"/>
              </w:rPr>
              <w:t>th</w:t>
            </w:r>
            <w:r w:rsidRPr="00B95C4A">
              <w:rPr>
                <w:rFonts w:ascii="Arial" w:hAnsi="Arial" w:cs="Arial"/>
                <w:sz w:val="24"/>
                <w:szCs w:val="24"/>
              </w:rPr>
              <w:t xml:space="preserve"> January 2017 </w:t>
            </w:r>
          </w:p>
        </w:tc>
      </w:tr>
      <w:tr w:rsidR="00BB35C3" w:rsidRPr="00B95C4A" w14:paraId="2AF81EF4" w14:textId="77777777" w:rsidTr="001F5B2C">
        <w:tc>
          <w:tcPr>
            <w:tcW w:w="3160" w:type="dxa"/>
          </w:tcPr>
          <w:p w14:paraId="19E272BE" w14:textId="77777777" w:rsidR="00BB35C3" w:rsidRPr="00B95C4A" w:rsidRDefault="00BB35C3" w:rsidP="00736B86">
            <w:pPr>
              <w:rPr>
                <w:rFonts w:ascii="Arial" w:hAnsi="Arial" w:cs="Arial"/>
                <w:sz w:val="24"/>
                <w:szCs w:val="24"/>
              </w:rPr>
            </w:pPr>
            <w:r w:rsidRPr="00B95C4A">
              <w:rPr>
                <w:rFonts w:ascii="Arial" w:hAnsi="Arial" w:cs="Arial"/>
                <w:sz w:val="24"/>
                <w:szCs w:val="24"/>
              </w:rPr>
              <w:t xml:space="preserve">Leeds Beckett University </w:t>
            </w:r>
          </w:p>
        </w:tc>
        <w:tc>
          <w:tcPr>
            <w:tcW w:w="2739" w:type="dxa"/>
          </w:tcPr>
          <w:p w14:paraId="1F5892AE" w14:textId="77777777" w:rsidR="00BB35C3" w:rsidRPr="00B95C4A" w:rsidRDefault="00BB35C3" w:rsidP="00736B86">
            <w:pPr>
              <w:rPr>
                <w:rFonts w:ascii="Arial" w:hAnsi="Arial" w:cs="Arial"/>
                <w:sz w:val="24"/>
                <w:szCs w:val="24"/>
              </w:rPr>
            </w:pPr>
            <w:r w:rsidRPr="00B95C4A">
              <w:rPr>
                <w:rFonts w:ascii="Arial" w:hAnsi="Arial" w:cs="Arial"/>
                <w:sz w:val="24"/>
                <w:szCs w:val="24"/>
              </w:rPr>
              <w:t xml:space="preserve">Validation of BAH Marketing Management &amp; Marketing with Advertising Management </w:t>
            </w:r>
          </w:p>
        </w:tc>
        <w:tc>
          <w:tcPr>
            <w:tcW w:w="3117" w:type="dxa"/>
          </w:tcPr>
          <w:p w14:paraId="23FFE4C5" w14:textId="77777777" w:rsidR="00BB35C3" w:rsidRPr="00B95C4A" w:rsidRDefault="00BB35C3" w:rsidP="00736B86">
            <w:pPr>
              <w:rPr>
                <w:rFonts w:ascii="Arial" w:hAnsi="Arial" w:cs="Arial"/>
                <w:sz w:val="24"/>
                <w:szCs w:val="24"/>
              </w:rPr>
            </w:pPr>
            <w:r w:rsidRPr="00B95C4A">
              <w:rPr>
                <w:rFonts w:ascii="Arial" w:hAnsi="Arial" w:cs="Arial"/>
                <w:sz w:val="24"/>
                <w:szCs w:val="24"/>
              </w:rPr>
              <w:t>20</w:t>
            </w:r>
            <w:r w:rsidRPr="00B95C4A">
              <w:rPr>
                <w:rFonts w:ascii="Arial" w:hAnsi="Arial" w:cs="Arial"/>
                <w:sz w:val="24"/>
                <w:szCs w:val="24"/>
                <w:vertAlign w:val="superscript"/>
              </w:rPr>
              <w:t>th</w:t>
            </w:r>
            <w:r w:rsidRPr="00B95C4A">
              <w:rPr>
                <w:rFonts w:ascii="Arial" w:hAnsi="Arial" w:cs="Arial"/>
                <w:sz w:val="24"/>
                <w:szCs w:val="24"/>
              </w:rPr>
              <w:t xml:space="preserve"> October 2016 </w:t>
            </w:r>
          </w:p>
        </w:tc>
      </w:tr>
      <w:tr w:rsidR="00223945" w:rsidRPr="00B95C4A" w14:paraId="611F72DE" w14:textId="77777777" w:rsidTr="001F5B2C">
        <w:tc>
          <w:tcPr>
            <w:tcW w:w="3160" w:type="dxa"/>
          </w:tcPr>
          <w:p w14:paraId="0BC831C3" w14:textId="77777777" w:rsidR="00223945" w:rsidRPr="00B95C4A" w:rsidRDefault="00223945" w:rsidP="00736B86">
            <w:pPr>
              <w:rPr>
                <w:rFonts w:ascii="Arial" w:hAnsi="Arial" w:cs="Arial"/>
                <w:b/>
                <w:sz w:val="24"/>
                <w:szCs w:val="24"/>
              </w:rPr>
            </w:pPr>
            <w:r w:rsidRPr="00B95C4A">
              <w:rPr>
                <w:rFonts w:ascii="Arial" w:hAnsi="Arial" w:cs="Arial"/>
                <w:sz w:val="24"/>
                <w:szCs w:val="24"/>
              </w:rPr>
              <w:t>University of Keele</w:t>
            </w:r>
          </w:p>
        </w:tc>
        <w:tc>
          <w:tcPr>
            <w:tcW w:w="2739" w:type="dxa"/>
          </w:tcPr>
          <w:p w14:paraId="1A29C562" w14:textId="77777777" w:rsidR="00223945" w:rsidRPr="00B95C4A" w:rsidRDefault="00223945" w:rsidP="00736B86">
            <w:pPr>
              <w:rPr>
                <w:rFonts w:ascii="Arial" w:hAnsi="Arial" w:cs="Arial"/>
                <w:sz w:val="24"/>
                <w:szCs w:val="24"/>
              </w:rPr>
            </w:pPr>
            <w:r w:rsidRPr="00B95C4A">
              <w:rPr>
                <w:rFonts w:ascii="Arial" w:hAnsi="Arial" w:cs="Arial"/>
                <w:sz w:val="24"/>
                <w:szCs w:val="24"/>
              </w:rPr>
              <w:t xml:space="preserve">Undergraduate and Postgraduate Business Programmes </w:t>
            </w:r>
          </w:p>
        </w:tc>
        <w:tc>
          <w:tcPr>
            <w:tcW w:w="3117" w:type="dxa"/>
          </w:tcPr>
          <w:p w14:paraId="4F85F547" w14:textId="77777777" w:rsidR="00223945" w:rsidRPr="00B95C4A" w:rsidRDefault="00223945" w:rsidP="00736B86">
            <w:pPr>
              <w:rPr>
                <w:rFonts w:ascii="Arial" w:hAnsi="Arial" w:cs="Arial"/>
                <w:sz w:val="24"/>
                <w:szCs w:val="24"/>
              </w:rPr>
            </w:pPr>
            <w:r w:rsidRPr="00B95C4A">
              <w:rPr>
                <w:rFonts w:ascii="Arial" w:hAnsi="Arial" w:cs="Arial"/>
                <w:sz w:val="24"/>
                <w:szCs w:val="24"/>
              </w:rPr>
              <w:t>19</w:t>
            </w:r>
            <w:r w:rsidRPr="00B95C4A">
              <w:rPr>
                <w:rFonts w:ascii="Arial" w:hAnsi="Arial" w:cs="Arial"/>
                <w:sz w:val="24"/>
                <w:szCs w:val="24"/>
                <w:vertAlign w:val="superscript"/>
              </w:rPr>
              <w:t>th</w:t>
            </w:r>
            <w:r w:rsidRPr="00B95C4A">
              <w:rPr>
                <w:rFonts w:ascii="Arial" w:hAnsi="Arial" w:cs="Arial"/>
                <w:sz w:val="24"/>
                <w:szCs w:val="24"/>
              </w:rPr>
              <w:t xml:space="preserve"> and 20</w:t>
            </w:r>
            <w:r w:rsidRPr="00B95C4A">
              <w:rPr>
                <w:rFonts w:ascii="Arial" w:hAnsi="Arial" w:cs="Arial"/>
                <w:sz w:val="24"/>
                <w:szCs w:val="24"/>
                <w:vertAlign w:val="superscript"/>
              </w:rPr>
              <w:t>th</w:t>
            </w:r>
            <w:r w:rsidRPr="00B95C4A">
              <w:rPr>
                <w:rFonts w:ascii="Arial" w:hAnsi="Arial" w:cs="Arial"/>
                <w:sz w:val="24"/>
                <w:szCs w:val="24"/>
              </w:rPr>
              <w:t xml:space="preserve"> September 2013</w:t>
            </w:r>
          </w:p>
        </w:tc>
      </w:tr>
      <w:tr w:rsidR="00223945" w:rsidRPr="00B95C4A" w14:paraId="5B99CA06" w14:textId="77777777" w:rsidTr="001F5B2C">
        <w:tc>
          <w:tcPr>
            <w:tcW w:w="3160" w:type="dxa"/>
          </w:tcPr>
          <w:p w14:paraId="0E8692D5" w14:textId="77777777" w:rsidR="00223945" w:rsidRPr="00B95C4A" w:rsidRDefault="00223945" w:rsidP="00736B86">
            <w:pPr>
              <w:rPr>
                <w:rFonts w:ascii="Arial" w:hAnsi="Arial" w:cs="Arial"/>
                <w:sz w:val="24"/>
                <w:szCs w:val="24"/>
              </w:rPr>
            </w:pPr>
            <w:r w:rsidRPr="00B95C4A">
              <w:rPr>
                <w:rFonts w:ascii="Arial" w:hAnsi="Arial" w:cs="Arial"/>
                <w:sz w:val="24"/>
                <w:szCs w:val="24"/>
              </w:rPr>
              <w:t>Bishop Grosseteste University</w:t>
            </w:r>
          </w:p>
        </w:tc>
        <w:tc>
          <w:tcPr>
            <w:tcW w:w="2739" w:type="dxa"/>
          </w:tcPr>
          <w:p w14:paraId="5BBBA33C" w14:textId="77777777" w:rsidR="00223945" w:rsidRPr="00B95C4A" w:rsidRDefault="00223945" w:rsidP="00736B86">
            <w:pPr>
              <w:rPr>
                <w:rFonts w:ascii="Arial" w:hAnsi="Arial" w:cs="Arial"/>
                <w:sz w:val="24"/>
                <w:szCs w:val="24"/>
              </w:rPr>
            </w:pPr>
            <w:r w:rsidRPr="00B95C4A">
              <w:rPr>
                <w:rFonts w:ascii="Arial" w:hAnsi="Arial" w:cs="Arial"/>
                <w:sz w:val="24"/>
                <w:szCs w:val="24"/>
              </w:rPr>
              <w:t>BA Tourism Programme</w:t>
            </w:r>
          </w:p>
        </w:tc>
        <w:tc>
          <w:tcPr>
            <w:tcW w:w="3117" w:type="dxa"/>
          </w:tcPr>
          <w:p w14:paraId="487214EE" w14:textId="77777777" w:rsidR="00223945" w:rsidRPr="00B95C4A" w:rsidRDefault="00223945" w:rsidP="00736B86">
            <w:pPr>
              <w:rPr>
                <w:rFonts w:ascii="Arial" w:hAnsi="Arial" w:cs="Arial"/>
                <w:sz w:val="24"/>
                <w:szCs w:val="24"/>
              </w:rPr>
            </w:pPr>
            <w:r w:rsidRPr="00B95C4A">
              <w:rPr>
                <w:rFonts w:ascii="Arial" w:hAnsi="Arial" w:cs="Arial"/>
                <w:sz w:val="24"/>
                <w:szCs w:val="24"/>
              </w:rPr>
              <w:t>27</w:t>
            </w:r>
            <w:r w:rsidRPr="00B95C4A">
              <w:rPr>
                <w:rFonts w:ascii="Arial" w:hAnsi="Arial" w:cs="Arial"/>
                <w:sz w:val="24"/>
                <w:szCs w:val="24"/>
                <w:vertAlign w:val="superscript"/>
              </w:rPr>
              <w:t>th</w:t>
            </w:r>
            <w:r w:rsidRPr="00B95C4A">
              <w:rPr>
                <w:rFonts w:ascii="Arial" w:hAnsi="Arial" w:cs="Arial"/>
                <w:sz w:val="24"/>
                <w:szCs w:val="24"/>
              </w:rPr>
              <w:t xml:space="preserve"> February 2013 </w:t>
            </w:r>
          </w:p>
        </w:tc>
      </w:tr>
    </w:tbl>
    <w:p w14:paraId="35E820AC" w14:textId="77777777" w:rsidR="0029245B" w:rsidRPr="00B95C4A" w:rsidRDefault="0029245B" w:rsidP="00CE7BDF">
      <w:pPr>
        <w:rPr>
          <w:rFonts w:ascii="Arial" w:eastAsia="Times New Roman" w:hAnsi="Arial" w:cs="Arial"/>
          <w:b/>
          <w:sz w:val="24"/>
          <w:szCs w:val="24"/>
          <w:lang w:eastAsia="en-GB"/>
        </w:rPr>
      </w:pPr>
    </w:p>
    <w:p w14:paraId="253A2DD1" w14:textId="77777777" w:rsidR="00E10F1F" w:rsidRDefault="00E10F1F" w:rsidP="006F5F61">
      <w:pPr>
        <w:rPr>
          <w:rFonts w:ascii="Arial" w:eastAsia="Times New Roman" w:hAnsi="Arial" w:cs="Arial"/>
          <w:b/>
          <w:sz w:val="36"/>
          <w:szCs w:val="36"/>
          <w:lang w:eastAsia="en-GB"/>
        </w:rPr>
      </w:pPr>
      <w:r w:rsidRPr="00E10F1F">
        <w:rPr>
          <w:rFonts w:ascii="Arial" w:eastAsia="Times New Roman" w:hAnsi="Arial" w:cs="Arial"/>
          <w:b/>
          <w:sz w:val="36"/>
          <w:szCs w:val="36"/>
          <w:lang w:eastAsia="en-GB"/>
        </w:rPr>
        <w:t>Publications:</w:t>
      </w:r>
    </w:p>
    <w:p w14:paraId="43FC81C5" w14:textId="77777777" w:rsidR="00E10F1F" w:rsidRDefault="00E10F1F" w:rsidP="00E10F1F">
      <w:pPr>
        <w:shd w:val="clear" w:color="auto" w:fill="FFFFFF"/>
        <w:spacing w:after="150" w:line="240" w:lineRule="auto"/>
        <w:rPr>
          <w:rFonts w:ascii="Times New Roman" w:eastAsia="Times New Roman" w:hAnsi="Times New Roman" w:cs="Times New Roman"/>
          <w:color w:val="0000FF"/>
          <w:sz w:val="24"/>
          <w:szCs w:val="24"/>
          <w:u w:val="single"/>
          <w:bdr w:val="none" w:sz="0" w:space="0" w:color="auto" w:frame="1"/>
          <w:lang w:eastAsia="en-GB"/>
        </w:rPr>
      </w:pPr>
      <w:r w:rsidRPr="00E63A28">
        <w:rPr>
          <w:rFonts w:ascii="Times New Roman" w:eastAsia="Times New Roman" w:hAnsi="Times New Roman" w:cs="Times New Roman"/>
          <w:color w:val="111111"/>
          <w:sz w:val="24"/>
          <w:szCs w:val="24"/>
          <w:lang w:eastAsia="en-GB"/>
        </w:rPr>
        <w:t>A revi</w:t>
      </w:r>
      <w:r w:rsidRPr="00E10F1F">
        <w:rPr>
          <w:rFonts w:ascii="Times New Roman" w:eastAsia="Times New Roman" w:hAnsi="Times New Roman" w:cs="Times New Roman"/>
          <w:color w:val="111111"/>
          <w:sz w:val="24"/>
          <w:szCs w:val="24"/>
          <w:lang w:eastAsia="en-GB"/>
        </w:rPr>
        <w:t xml:space="preserve">ew of the trend of microlearning, </w:t>
      </w:r>
      <w:r w:rsidRPr="00E63A28">
        <w:rPr>
          <w:rFonts w:ascii="Times New Roman" w:eastAsia="Times New Roman" w:hAnsi="Times New Roman" w:cs="Times New Roman"/>
          <w:color w:val="777777"/>
          <w:sz w:val="24"/>
          <w:szCs w:val="24"/>
          <w:lang w:eastAsia="en-GB"/>
        </w:rPr>
        <w:t>December 2020</w:t>
      </w:r>
      <w:r w:rsidRPr="00E10F1F">
        <w:rPr>
          <w:rFonts w:ascii="Times New Roman" w:eastAsia="Times New Roman" w:hAnsi="Times New Roman" w:cs="Times New Roman"/>
          <w:color w:val="111111"/>
          <w:sz w:val="24"/>
          <w:szCs w:val="24"/>
          <w:lang w:eastAsia="en-GB"/>
        </w:rPr>
        <w:t xml:space="preserve">, </w:t>
      </w:r>
      <w:r w:rsidRPr="00E63A28">
        <w:rPr>
          <w:rFonts w:ascii="Times New Roman" w:eastAsia="Times New Roman" w:hAnsi="Times New Roman" w:cs="Times New Roman"/>
          <w:color w:val="777777"/>
          <w:sz w:val="24"/>
          <w:szCs w:val="24"/>
          <w:lang w:eastAsia="en-GB"/>
        </w:rPr>
        <w:t>J</w:t>
      </w:r>
      <w:r>
        <w:rPr>
          <w:rFonts w:ascii="Times New Roman" w:eastAsia="Times New Roman" w:hAnsi="Times New Roman" w:cs="Times New Roman"/>
          <w:color w:val="777777"/>
          <w:sz w:val="24"/>
          <w:szCs w:val="24"/>
          <w:lang w:eastAsia="en-GB"/>
        </w:rPr>
        <w:t xml:space="preserve">ournal of Work-Applied </w:t>
      </w:r>
      <w:r w:rsidRPr="00E63A28">
        <w:rPr>
          <w:rFonts w:ascii="Times New Roman" w:eastAsia="Times New Roman" w:hAnsi="Times New Roman" w:cs="Times New Roman"/>
          <w:color w:val="777777"/>
          <w:sz w:val="24"/>
          <w:szCs w:val="24"/>
          <w:lang w:eastAsia="en-GB"/>
        </w:rPr>
        <w:t>DOI: </w:t>
      </w:r>
      <w:hyperlink r:id="rId7" w:history="1">
        <w:r w:rsidRPr="00E63A28">
          <w:rPr>
            <w:rFonts w:ascii="Times New Roman" w:eastAsia="Times New Roman" w:hAnsi="Times New Roman" w:cs="Times New Roman"/>
            <w:color w:val="0000FF"/>
            <w:sz w:val="24"/>
            <w:szCs w:val="24"/>
            <w:u w:val="single"/>
            <w:bdr w:val="none" w:sz="0" w:space="0" w:color="auto" w:frame="1"/>
            <w:lang w:eastAsia="en-GB"/>
          </w:rPr>
          <w:t>10.1108/JWAM-10-2020-0044</w:t>
        </w:r>
      </w:hyperlink>
    </w:p>
    <w:p w14:paraId="490B2A0C" w14:textId="77777777" w:rsidR="00370EBD" w:rsidRDefault="00370EBD" w:rsidP="00370EBD">
      <w:pPr>
        <w:pStyle w:val="xxmsonormal"/>
      </w:pPr>
      <w:hyperlink r:id="rId8" w:history="1">
        <w:r>
          <w:rPr>
            <w:rStyle w:val="Hyperlink"/>
          </w:rPr>
          <w:t>https://www.emerald.com/insight/content/doi/10.1108/JWAM-10-2020-0044/full/html</w:t>
        </w:r>
      </w:hyperlink>
    </w:p>
    <w:p w14:paraId="4C58F323" w14:textId="77777777" w:rsidR="00370EBD" w:rsidRDefault="00370EBD" w:rsidP="00370EBD">
      <w:pPr>
        <w:pStyle w:val="xxmsonormal"/>
      </w:pPr>
      <w:r>
        <w:rPr>
          <w:lang w:val="en-HK"/>
        </w:rPr>
        <w:t> </w:t>
      </w:r>
    </w:p>
    <w:p w14:paraId="0B746B52" w14:textId="77777777" w:rsidR="00370EBD" w:rsidRPr="00236487" w:rsidRDefault="00370EBD" w:rsidP="00E10F1F">
      <w:pPr>
        <w:shd w:val="clear" w:color="auto" w:fill="FFFFFF"/>
        <w:spacing w:after="150" w:line="240" w:lineRule="auto"/>
        <w:rPr>
          <w:rFonts w:ascii="Times New Roman" w:eastAsia="Times New Roman" w:hAnsi="Times New Roman" w:cs="Times New Roman"/>
          <w:color w:val="777777"/>
          <w:sz w:val="24"/>
          <w:szCs w:val="24"/>
          <w:lang w:eastAsia="en-GB"/>
        </w:rPr>
      </w:pPr>
    </w:p>
    <w:p w14:paraId="0C45E7F5" w14:textId="77777777" w:rsidR="00E10F1F" w:rsidRPr="00E10F1F" w:rsidRDefault="00E10F1F" w:rsidP="00E10F1F">
      <w:pPr>
        <w:shd w:val="clear" w:color="auto" w:fill="FFFFFF"/>
        <w:spacing w:after="150" w:line="240" w:lineRule="auto"/>
        <w:rPr>
          <w:rFonts w:ascii="Times New Roman" w:eastAsia="Times New Roman" w:hAnsi="Times New Roman" w:cs="Times New Roman"/>
          <w:color w:val="111111"/>
          <w:sz w:val="24"/>
          <w:szCs w:val="24"/>
          <w:lang w:eastAsia="en-GB"/>
        </w:rPr>
      </w:pPr>
    </w:p>
    <w:p w14:paraId="70E05A33" w14:textId="77753922" w:rsidR="00E10F1F" w:rsidRDefault="006F5F61" w:rsidP="00E10F1F">
      <w:pPr>
        <w:rPr>
          <w:rFonts w:ascii="Arial" w:eastAsia="Times New Roman" w:hAnsi="Arial" w:cs="Arial"/>
          <w:b/>
          <w:sz w:val="36"/>
          <w:szCs w:val="36"/>
          <w:lang w:eastAsia="en-GB"/>
        </w:rPr>
      </w:pPr>
      <w:r w:rsidRPr="00C93EC8">
        <w:rPr>
          <w:rFonts w:ascii="Arial" w:eastAsia="Times New Roman" w:hAnsi="Arial" w:cs="Arial"/>
          <w:b/>
          <w:sz w:val="36"/>
          <w:szCs w:val="36"/>
          <w:lang w:eastAsia="en-GB"/>
        </w:rPr>
        <w:t xml:space="preserve">Professional </w:t>
      </w:r>
      <w:r w:rsidR="00E10F1F">
        <w:rPr>
          <w:rFonts w:ascii="Arial" w:eastAsia="Times New Roman" w:hAnsi="Arial" w:cs="Arial"/>
          <w:b/>
          <w:sz w:val="36"/>
          <w:szCs w:val="36"/>
          <w:lang w:eastAsia="en-GB"/>
        </w:rPr>
        <w:t>Development</w:t>
      </w:r>
    </w:p>
    <w:p w14:paraId="05C4977C" w14:textId="36A8673A" w:rsidR="006042F1" w:rsidRPr="006042F1" w:rsidRDefault="006042F1" w:rsidP="006042F1">
      <w:pPr>
        <w:spacing w:after="108" w:line="274" w:lineRule="atLeast"/>
        <w:outlineLvl w:val="0"/>
        <w:rPr>
          <w:rFonts w:asciiTheme="minorBidi" w:eastAsia="Times New Roman" w:hAnsiTheme="minorBidi"/>
          <w:color w:val="000000"/>
          <w:kern w:val="36"/>
          <w:sz w:val="24"/>
          <w:szCs w:val="24"/>
          <w:lang w:eastAsia="zh-CN"/>
        </w:rPr>
      </w:pPr>
      <w:r w:rsidRPr="006042F1">
        <w:rPr>
          <w:rFonts w:asciiTheme="minorBidi" w:eastAsia="Times New Roman" w:hAnsiTheme="minorBidi"/>
          <w:color w:val="000000"/>
          <w:kern w:val="36"/>
          <w:sz w:val="24"/>
          <w:szCs w:val="24"/>
          <w:lang w:eastAsia="zh-CN"/>
        </w:rPr>
        <w:lastRenderedPageBreak/>
        <w:t>Anti-Racist leadership from the top: University executives challenging the status quo</w:t>
      </w:r>
      <w:r>
        <w:rPr>
          <w:rFonts w:asciiTheme="minorBidi" w:eastAsia="Times New Roman" w:hAnsiTheme="minorBidi"/>
          <w:color w:val="000000"/>
          <w:kern w:val="36"/>
          <w:sz w:val="24"/>
          <w:szCs w:val="24"/>
          <w:lang w:eastAsia="zh-CN"/>
        </w:rPr>
        <w:t>, UUK, 30</w:t>
      </w:r>
      <w:r w:rsidRPr="006042F1">
        <w:rPr>
          <w:rFonts w:asciiTheme="minorBidi" w:eastAsia="Times New Roman" w:hAnsiTheme="minorBidi"/>
          <w:color w:val="000000"/>
          <w:kern w:val="36"/>
          <w:sz w:val="24"/>
          <w:szCs w:val="24"/>
          <w:vertAlign w:val="superscript"/>
          <w:lang w:eastAsia="zh-CN"/>
        </w:rPr>
        <w:t>th</w:t>
      </w:r>
      <w:r>
        <w:rPr>
          <w:rFonts w:asciiTheme="minorBidi" w:eastAsia="Times New Roman" w:hAnsiTheme="minorBidi"/>
          <w:color w:val="000000"/>
          <w:kern w:val="36"/>
          <w:sz w:val="24"/>
          <w:szCs w:val="24"/>
          <w:lang w:eastAsia="zh-CN"/>
        </w:rPr>
        <w:t xml:space="preserve"> January 2025</w:t>
      </w:r>
    </w:p>
    <w:p w14:paraId="1999D6DF" w14:textId="77777777" w:rsidR="006042F1" w:rsidRDefault="006042F1" w:rsidP="00236487">
      <w:pPr>
        <w:pStyle w:val="NormalWeb"/>
        <w:rPr>
          <w:rFonts w:asciiTheme="minorBidi" w:hAnsiTheme="minorBidi" w:cstheme="minorBidi"/>
          <w:color w:val="000000"/>
        </w:rPr>
      </w:pPr>
    </w:p>
    <w:p w14:paraId="2C09E2D7" w14:textId="77777777" w:rsidR="006042F1" w:rsidRDefault="006042F1" w:rsidP="00236487">
      <w:pPr>
        <w:pStyle w:val="NormalWeb"/>
        <w:rPr>
          <w:rFonts w:asciiTheme="minorBidi" w:hAnsiTheme="minorBidi" w:cstheme="minorBidi"/>
          <w:color w:val="000000"/>
        </w:rPr>
      </w:pPr>
    </w:p>
    <w:p w14:paraId="5C69F3E0" w14:textId="3DD4E960" w:rsidR="0099312D" w:rsidRDefault="0099312D" w:rsidP="00236487">
      <w:pPr>
        <w:pStyle w:val="NormalWeb"/>
        <w:rPr>
          <w:rFonts w:asciiTheme="minorBidi" w:hAnsiTheme="minorBidi" w:cstheme="minorBidi"/>
          <w:color w:val="000000"/>
        </w:rPr>
      </w:pPr>
      <w:r w:rsidRPr="0099312D">
        <w:rPr>
          <w:rFonts w:asciiTheme="minorBidi" w:hAnsiTheme="minorBidi" w:cstheme="minorBidi"/>
          <w:color w:val="000000"/>
        </w:rPr>
        <w:t>UKAT Tutoring Matters Webinar - Leveraging Personal Tutoring to Address Degree Outcome Disparities</w:t>
      </w:r>
      <w:r>
        <w:rPr>
          <w:rFonts w:asciiTheme="minorBidi" w:hAnsiTheme="minorBidi" w:cstheme="minorBidi"/>
          <w:color w:val="000000"/>
        </w:rPr>
        <w:t>, UKAT, 16</w:t>
      </w:r>
      <w:r w:rsidRPr="0099312D">
        <w:rPr>
          <w:rFonts w:asciiTheme="minorBidi" w:hAnsiTheme="minorBidi" w:cstheme="minorBidi"/>
          <w:color w:val="000000"/>
          <w:vertAlign w:val="superscript"/>
        </w:rPr>
        <w:t>th</w:t>
      </w:r>
      <w:r>
        <w:rPr>
          <w:rFonts w:asciiTheme="minorBidi" w:hAnsiTheme="minorBidi" w:cstheme="minorBidi"/>
          <w:color w:val="000000"/>
        </w:rPr>
        <w:t xml:space="preserve"> January 2025</w:t>
      </w:r>
    </w:p>
    <w:p w14:paraId="680B9165" w14:textId="6BEF5B31" w:rsidR="00236487" w:rsidRPr="00236487" w:rsidRDefault="00236487" w:rsidP="00236487">
      <w:pPr>
        <w:pStyle w:val="NormalWeb"/>
        <w:rPr>
          <w:rFonts w:asciiTheme="minorBidi" w:hAnsiTheme="minorBidi" w:cstheme="minorBidi"/>
          <w:color w:val="000000"/>
        </w:rPr>
      </w:pPr>
      <w:r w:rsidRPr="00236487">
        <w:rPr>
          <w:rFonts w:asciiTheme="minorBidi" w:hAnsiTheme="minorBidi" w:cstheme="minorBidi"/>
          <w:color w:val="000000"/>
        </w:rPr>
        <w:t xml:space="preserve">Demystifying AI: Understanding Artificial Intelligence in Education </w:t>
      </w:r>
      <w:r w:rsidRPr="00236487">
        <w:rPr>
          <w:rFonts w:asciiTheme="minorBidi" w:hAnsiTheme="minorBidi" w:cstheme="minorBidi"/>
        </w:rPr>
        <w:t>The Wales Collaborative for Learning Design</w:t>
      </w:r>
      <w:r w:rsidRPr="00236487">
        <w:rPr>
          <w:rFonts w:asciiTheme="minorBidi" w:hAnsiTheme="minorBidi" w:cstheme="minorBidi"/>
          <w:color w:val="000000"/>
        </w:rPr>
        <w:t xml:space="preserve"> 14</w:t>
      </w:r>
      <w:r w:rsidRPr="00236487">
        <w:rPr>
          <w:rFonts w:asciiTheme="minorBidi" w:hAnsiTheme="minorBidi" w:cstheme="minorBidi"/>
          <w:color w:val="000000"/>
          <w:vertAlign w:val="superscript"/>
        </w:rPr>
        <w:t>th</w:t>
      </w:r>
      <w:r w:rsidRPr="00236487">
        <w:rPr>
          <w:rFonts w:asciiTheme="minorBidi" w:hAnsiTheme="minorBidi" w:cstheme="minorBidi"/>
          <w:color w:val="000000"/>
        </w:rPr>
        <w:t xml:space="preserve"> January 2025</w:t>
      </w:r>
    </w:p>
    <w:p w14:paraId="786C25EA" w14:textId="5433F359" w:rsidR="00C42820" w:rsidRDefault="00C42820" w:rsidP="006F7F41">
      <w:pPr>
        <w:pStyle w:val="NormalWeb"/>
        <w:rPr>
          <w:rFonts w:asciiTheme="minorBidi" w:hAnsiTheme="minorBidi" w:cstheme="minorBidi"/>
          <w:color w:val="000000"/>
        </w:rPr>
      </w:pPr>
      <w:r w:rsidRPr="00C42820">
        <w:rPr>
          <w:rFonts w:asciiTheme="minorBidi" w:hAnsiTheme="minorBidi" w:cstheme="minorBidi"/>
          <w:color w:val="000000"/>
        </w:rPr>
        <w:t xml:space="preserve">What is the impact of AI on assessment in FE? </w:t>
      </w:r>
      <w:r>
        <w:rPr>
          <w:rFonts w:asciiTheme="minorBidi" w:hAnsiTheme="minorBidi" w:cstheme="minorBidi"/>
          <w:color w:val="000000"/>
        </w:rPr>
        <w:t xml:space="preserve">Jisc, </w:t>
      </w:r>
      <w:r w:rsidRPr="00C42820">
        <w:rPr>
          <w:rFonts w:asciiTheme="minorBidi" w:hAnsiTheme="minorBidi" w:cstheme="minorBidi"/>
          <w:color w:val="000000"/>
        </w:rPr>
        <w:t>8 January 2025</w:t>
      </w:r>
    </w:p>
    <w:p w14:paraId="6356E758" w14:textId="5B44C5FB" w:rsidR="006F7F41" w:rsidRPr="006F7F41" w:rsidRDefault="006F7F41" w:rsidP="006F7F41">
      <w:pPr>
        <w:pStyle w:val="NormalWeb"/>
        <w:rPr>
          <w:rFonts w:asciiTheme="minorBidi" w:hAnsiTheme="minorBidi" w:cstheme="minorBidi"/>
        </w:rPr>
      </w:pPr>
      <w:r w:rsidRPr="006F7F41">
        <w:rPr>
          <w:rFonts w:asciiTheme="minorBidi" w:hAnsiTheme="minorBidi" w:cstheme="minorBidi"/>
          <w:color w:val="000000"/>
        </w:rPr>
        <w:t>The Ethics of Educational AI: The Good, the Bad and the Mostly Muddled is almost here</w:t>
      </w:r>
      <w:r>
        <w:rPr>
          <w:rFonts w:asciiTheme="minorBidi" w:hAnsiTheme="minorBidi" w:cstheme="minorBidi"/>
        </w:rPr>
        <w:t>, university of Wolverhampton, 11</w:t>
      </w:r>
      <w:r w:rsidRPr="006F7F41">
        <w:rPr>
          <w:rFonts w:asciiTheme="minorBidi" w:hAnsiTheme="minorBidi" w:cstheme="minorBidi"/>
          <w:vertAlign w:val="superscript"/>
        </w:rPr>
        <w:t>th</w:t>
      </w:r>
      <w:r>
        <w:rPr>
          <w:rFonts w:asciiTheme="minorBidi" w:hAnsiTheme="minorBidi" w:cstheme="minorBidi"/>
        </w:rPr>
        <w:t xml:space="preserve"> December 2024</w:t>
      </w:r>
    </w:p>
    <w:p w14:paraId="5192AD18" w14:textId="53A990AC" w:rsidR="00E220F8" w:rsidRDefault="00063CF7" w:rsidP="002A7031">
      <w:pPr>
        <w:pStyle w:val="NormalWeb"/>
        <w:spacing w:before="60" w:beforeAutospacing="0" w:after="60" w:afterAutospacing="0"/>
        <w:rPr>
          <w:rFonts w:ascii="Arial" w:hAnsi="Arial" w:cs="Arial"/>
        </w:rPr>
      </w:pPr>
      <w:r w:rsidRPr="00063CF7">
        <w:rPr>
          <w:rFonts w:ascii="Arial" w:hAnsi="Arial" w:cs="Arial"/>
        </w:rPr>
        <w:t>The art of bringing creativity and fun into the classroom</w:t>
      </w:r>
      <w:r>
        <w:rPr>
          <w:rFonts w:ascii="Arial" w:hAnsi="Arial" w:cs="Arial"/>
        </w:rPr>
        <w:t>, THES, 21</w:t>
      </w:r>
      <w:r w:rsidRPr="00063CF7">
        <w:rPr>
          <w:rFonts w:ascii="Arial" w:hAnsi="Arial" w:cs="Arial"/>
          <w:vertAlign w:val="superscript"/>
        </w:rPr>
        <w:t>st</w:t>
      </w:r>
      <w:r>
        <w:rPr>
          <w:rFonts w:ascii="Arial" w:hAnsi="Arial" w:cs="Arial"/>
        </w:rPr>
        <w:t xml:space="preserve"> November 2024</w:t>
      </w:r>
    </w:p>
    <w:p w14:paraId="1A2DE580" w14:textId="77777777" w:rsidR="00063CF7" w:rsidRDefault="00063CF7" w:rsidP="002A7031">
      <w:pPr>
        <w:pStyle w:val="NormalWeb"/>
        <w:spacing w:before="60" w:beforeAutospacing="0" w:after="60" w:afterAutospacing="0"/>
        <w:rPr>
          <w:rFonts w:ascii="Segoe UI" w:hAnsi="Segoe UI" w:cs="Segoe UI"/>
          <w:color w:val="424242"/>
          <w:shd w:val="clear" w:color="auto" w:fill="FFFFFF"/>
        </w:rPr>
      </w:pPr>
    </w:p>
    <w:p w14:paraId="2A829D8F" w14:textId="1D672CC9" w:rsidR="00BC09C4" w:rsidRDefault="00BC09C4" w:rsidP="002A7031">
      <w:pPr>
        <w:pStyle w:val="NormalWeb"/>
        <w:spacing w:before="60" w:beforeAutospacing="0" w:after="60" w:afterAutospacing="0"/>
        <w:rPr>
          <w:rFonts w:ascii="Segoe UI" w:hAnsi="Segoe UI" w:cs="Segoe UI"/>
          <w:color w:val="424242"/>
          <w:shd w:val="clear" w:color="auto" w:fill="FFFFFF"/>
        </w:rPr>
      </w:pPr>
      <w:r>
        <w:rPr>
          <w:rFonts w:ascii="Segoe UI" w:hAnsi="Segoe UI" w:cs="Segoe UI"/>
          <w:color w:val="424242"/>
          <w:shd w:val="clear" w:color="auto" w:fill="FFFFFF"/>
        </w:rPr>
        <w:t>Supporting Crisis Students, Open University, 19</w:t>
      </w:r>
      <w:r w:rsidRPr="00BC09C4">
        <w:rPr>
          <w:rFonts w:ascii="Segoe UI" w:hAnsi="Segoe UI" w:cs="Segoe UI"/>
          <w:color w:val="424242"/>
          <w:shd w:val="clear" w:color="auto" w:fill="FFFFFF"/>
          <w:vertAlign w:val="superscript"/>
        </w:rPr>
        <w:t>th</w:t>
      </w:r>
      <w:r>
        <w:rPr>
          <w:rFonts w:ascii="Segoe UI" w:hAnsi="Segoe UI" w:cs="Segoe UI"/>
          <w:color w:val="424242"/>
          <w:shd w:val="clear" w:color="auto" w:fill="FFFFFF"/>
        </w:rPr>
        <w:t xml:space="preserve"> November 2024</w:t>
      </w:r>
    </w:p>
    <w:p w14:paraId="7C6BC066" w14:textId="77777777" w:rsidR="00BC09C4" w:rsidRDefault="00BC09C4" w:rsidP="002A7031">
      <w:pPr>
        <w:pStyle w:val="NormalWeb"/>
        <w:spacing w:before="60" w:beforeAutospacing="0" w:after="60" w:afterAutospacing="0"/>
        <w:rPr>
          <w:rFonts w:ascii="Segoe UI" w:hAnsi="Segoe UI" w:cs="Segoe UI"/>
          <w:color w:val="424242"/>
          <w:shd w:val="clear" w:color="auto" w:fill="FFFFFF"/>
        </w:rPr>
      </w:pPr>
    </w:p>
    <w:p w14:paraId="464C7C06" w14:textId="6FE3421A" w:rsidR="00F24DC0" w:rsidRDefault="00F24DC0" w:rsidP="002A7031">
      <w:pPr>
        <w:pStyle w:val="NormalWeb"/>
        <w:spacing w:before="60" w:beforeAutospacing="0" w:after="60" w:afterAutospacing="0"/>
        <w:rPr>
          <w:rFonts w:ascii="Segoe UI" w:hAnsi="Segoe UI" w:cs="Segoe UI"/>
          <w:color w:val="424242"/>
          <w:shd w:val="clear" w:color="auto" w:fill="FFFFFF"/>
        </w:rPr>
      </w:pPr>
      <w:r w:rsidRPr="00F24DC0">
        <w:rPr>
          <w:rFonts w:ascii="Segoe UI" w:hAnsi="Segoe UI" w:cs="Segoe UI"/>
          <w:color w:val="424242"/>
          <w:shd w:val="clear" w:color="auto" w:fill="FFFFFF"/>
        </w:rPr>
        <w:t>An Insight into the impact of Fellowship in Business Schools</w:t>
      </w:r>
      <w:r>
        <w:rPr>
          <w:rFonts w:ascii="Segoe UI" w:hAnsi="Segoe UI" w:cs="Segoe UI"/>
          <w:color w:val="424242"/>
          <w:shd w:val="clear" w:color="auto" w:fill="FFFFFF"/>
        </w:rPr>
        <w:t>, Advance HE, 18</w:t>
      </w:r>
      <w:r>
        <w:rPr>
          <w:rFonts w:ascii="Segoe UI" w:hAnsi="Segoe UI" w:cs="Segoe UI"/>
          <w:color w:val="424242"/>
          <w:shd w:val="clear" w:color="auto" w:fill="FFFFFF"/>
          <w:vertAlign w:val="superscript"/>
        </w:rPr>
        <w:t xml:space="preserve">th </w:t>
      </w:r>
      <w:r>
        <w:rPr>
          <w:rFonts w:ascii="Segoe UI" w:hAnsi="Segoe UI" w:cs="Segoe UI"/>
          <w:color w:val="424242"/>
          <w:shd w:val="clear" w:color="auto" w:fill="FFFFFF"/>
        </w:rPr>
        <w:t>November 2024</w:t>
      </w:r>
    </w:p>
    <w:p w14:paraId="27340CD8" w14:textId="77777777" w:rsidR="00F24DC0" w:rsidRDefault="00F24DC0" w:rsidP="002A7031">
      <w:pPr>
        <w:pStyle w:val="NormalWeb"/>
        <w:spacing w:before="60" w:beforeAutospacing="0" w:after="60" w:afterAutospacing="0"/>
        <w:rPr>
          <w:rFonts w:ascii="Segoe UI" w:hAnsi="Segoe UI" w:cs="Segoe UI"/>
          <w:color w:val="424242"/>
          <w:shd w:val="clear" w:color="auto" w:fill="FFFFFF"/>
        </w:rPr>
      </w:pPr>
    </w:p>
    <w:p w14:paraId="266B510F" w14:textId="12DD7F55" w:rsidR="006B66EB" w:rsidRDefault="006B66EB" w:rsidP="002A7031">
      <w:pPr>
        <w:pStyle w:val="NormalWeb"/>
        <w:spacing w:before="60" w:beforeAutospacing="0" w:after="60" w:afterAutospacing="0"/>
        <w:rPr>
          <w:rFonts w:ascii="Segoe UI" w:hAnsi="Segoe UI" w:cs="Segoe UI"/>
          <w:color w:val="424242"/>
          <w:shd w:val="clear" w:color="auto" w:fill="FFFFFF"/>
        </w:rPr>
      </w:pPr>
      <w:r>
        <w:rPr>
          <w:rFonts w:ascii="Segoe UI" w:hAnsi="Segoe UI" w:cs="Segoe UI"/>
          <w:color w:val="424242"/>
          <w:shd w:val="clear" w:color="auto" w:fill="FFFFFF"/>
        </w:rPr>
        <w:t>Securing Student Outcomes, Advance HE, 18</w:t>
      </w:r>
      <w:r>
        <w:rPr>
          <w:rFonts w:ascii="Segoe UI" w:hAnsi="Segoe UI" w:cs="Segoe UI"/>
          <w:color w:val="424242"/>
          <w:shd w:val="clear" w:color="auto" w:fill="FFFFFF"/>
          <w:vertAlign w:val="superscript"/>
        </w:rPr>
        <w:t xml:space="preserve">th </w:t>
      </w:r>
      <w:r>
        <w:rPr>
          <w:rFonts w:ascii="Segoe UI" w:hAnsi="Segoe UI" w:cs="Segoe UI"/>
          <w:color w:val="424242"/>
          <w:shd w:val="clear" w:color="auto" w:fill="FFFFFF"/>
        </w:rPr>
        <w:t>November 2024</w:t>
      </w:r>
    </w:p>
    <w:p w14:paraId="21369F3B" w14:textId="77777777" w:rsidR="006B66EB" w:rsidRDefault="006B66EB" w:rsidP="002A7031">
      <w:pPr>
        <w:pStyle w:val="NormalWeb"/>
        <w:spacing w:before="60" w:beforeAutospacing="0" w:after="60" w:afterAutospacing="0"/>
        <w:rPr>
          <w:rFonts w:ascii="Segoe UI" w:hAnsi="Segoe UI" w:cs="Segoe UI"/>
          <w:color w:val="424242"/>
          <w:shd w:val="clear" w:color="auto" w:fill="FFFFFF"/>
        </w:rPr>
      </w:pPr>
    </w:p>
    <w:p w14:paraId="00FD9AB3" w14:textId="69923D71" w:rsidR="006B66EB" w:rsidRDefault="006B66EB" w:rsidP="002A7031">
      <w:pPr>
        <w:pStyle w:val="NormalWeb"/>
        <w:spacing w:before="60" w:beforeAutospacing="0" w:after="60" w:afterAutospacing="0"/>
        <w:rPr>
          <w:rFonts w:ascii="Segoe UI" w:hAnsi="Segoe UI" w:cs="Segoe UI"/>
          <w:color w:val="424242"/>
          <w:shd w:val="clear" w:color="auto" w:fill="FFFFFF"/>
        </w:rPr>
      </w:pPr>
      <w:r>
        <w:rPr>
          <w:rFonts w:ascii="Segoe UI" w:hAnsi="Segoe UI" w:cs="Segoe UI"/>
          <w:color w:val="424242"/>
          <w:shd w:val="clear" w:color="auto" w:fill="FFFFFF"/>
        </w:rPr>
        <w:t>AI in HE Community Meet up, JISC, 14</w:t>
      </w:r>
      <w:r>
        <w:rPr>
          <w:rFonts w:ascii="Segoe UI" w:hAnsi="Segoe UI" w:cs="Segoe UI"/>
          <w:color w:val="424242"/>
          <w:shd w:val="clear" w:color="auto" w:fill="FFFFFF"/>
          <w:vertAlign w:val="superscript"/>
        </w:rPr>
        <w:t xml:space="preserve">th </w:t>
      </w:r>
      <w:r>
        <w:rPr>
          <w:rFonts w:ascii="Segoe UI" w:hAnsi="Segoe UI" w:cs="Segoe UI"/>
          <w:color w:val="424242"/>
          <w:shd w:val="clear" w:color="auto" w:fill="FFFFFF"/>
        </w:rPr>
        <w:t>November 2024</w:t>
      </w:r>
    </w:p>
    <w:p w14:paraId="3AE8644D" w14:textId="77777777" w:rsidR="006B66EB" w:rsidRDefault="006B66EB" w:rsidP="002A7031">
      <w:pPr>
        <w:pStyle w:val="NormalWeb"/>
        <w:spacing w:before="60" w:beforeAutospacing="0" w:after="60" w:afterAutospacing="0"/>
        <w:rPr>
          <w:rFonts w:ascii="Segoe UI" w:hAnsi="Segoe UI" w:cs="Segoe UI"/>
          <w:color w:val="424242"/>
          <w:shd w:val="clear" w:color="auto" w:fill="FFFFFF"/>
        </w:rPr>
      </w:pPr>
    </w:p>
    <w:p w14:paraId="0DE01A9C" w14:textId="1C2462A0" w:rsidR="00F31E3B" w:rsidRDefault="00F31E3B" w:rsidP="002A7031">
      <w:pPr>
        <w:pStyle w:val="NormalWeb"/>
        <w:spacing w:before="60" w:beforeAutospacing="0" w:after="60" w:afterAutospacing="0"/>
        <w:rPr>
          <w:rFonts w:ascii="Segoe UI" w:hAnsi="Segoe UI" w:cs="Segoe UI"/>
          <w:color w:val="424242"/>
          <w:shd w:val="clear" w:color="auto" w:fill="FFFFFF"/>
        </w:rPr>
      </w:pPr>
      <w:r>
        <w:rPr>
          <w:rFonts w:ascii="Segoe UI" w:hAnsi="Segoe UI" w:cs="Segoe UI"/>
          <w:color w:val="424242"/>
          <w:shd w:val="clear" w:color="auto" w:fill="FFFFFF"/>
        </w:rPr>
        <w:t>Creating a Culture of feedback, Open University, 6</w:t>
      </w:r>
      <w:r w:rsidRPr="00F31E3B">
        <w:rPr>
          <w:rFonts w:ascii="Segoe UI" w:hAnsi="Segoe UI" w:cs="Segoe UI"/>
          <w:color w:val="424242"/>
          <w:shd w:val="clear" w:color="auto" w:fill="FFFFFF"/>
          <w:vertAlign w:val="superscript"/>
        </w:rPr>
        <w:t>th</w:t>
      </w:r>
      <w:r>
        <w:rPr>
          <w:rFonts w:ascii="Segoe UI" w:hAnsi="Segoe UI" w:cs="Segoe UI"/>
          <w:color w:val="424242"/>
          <w:shd w:val="clear" w:color="auto" w:fill="FFFFFF"/>
        </w:rPr>
        <w:t xml:space="preserve"> November 2024</w:t>
      </w:r>
    </w:p>
    <w:p w14:paraId="1193E2BD" w14:textId="77777777" w:rsidR="00F31E3B" w:rsidRDefault="00F31E3B" w:rsidP="002A7031">
      <w:pPr>
        <w:pStyle w:val="NormalWeb"/>
        <w:spacing w:before="60" w:beforeAutospacing="0" w:after="60" w:afterAutospacing="0"/>
        <w:rPr>
          <w:rFonts w:ascii="Segoe UI" w:hAnsi="Segoe UI" w:cs="Segoe UI"/>
          <w:color w:val="424242"/>
          <w:shd w:val="clear" w:color="auto" w:fill="FFFFFF"/>
        </w:rPr>
      </w:pPr>
    </w:p>
    <w:p w14:paraId="2EFB6576" w14:textId="69698EB0" w:rsidR="001372E3" w:rsidRDefault="001372E3" w:rsidP="002A7031">
      <w:pPr>
        <w:pStyle w:val="NormalWeb"/>
        <w:spacing w:before="60" w:beforeAutospacing="0" w:after="60" w:afterAutospacing="0"/>
        <w:rPr>
          <w:rFonts w:ascii="Segoe UI" w:hAnsi="Segoe UI" w:cs="Segoe UI"/>
          <w:color w:val="424242"/>
          <w:shd w:val="clear" w:color="auto" w:fill="FFFFFF"/>
        </w:rPr>
      </w:pPr>
      <w:r>
        <w:rPr>
          <w:rFonts w:ascii="Segoe UI" w:hAnsi="Segoe UI" w:cs="Segoe UI"/>
          <w:color w:val="424242"/>
          <w:shd w:val="clear" w:color="auto" w:fill="FFFFFF"/>
        </w:rPr>
        <w:t>Liverpool AI Summit, Open Awards, 5</w:t>
      </w:r>
      <w:r w:rsidRPr="001372E3">
        <w:rPr>
          <w:rFonts w:ascii="Segoe UI" w:hAnsi="Segoe UI" w:cs="Segoe UI"/>
          <w:color w:val="424242"/>
          <w:shd w:val="clear" w:color="auto" w:fill="FFFFFF"/>
          <w:vertAlign w:val="superscript"/>
        </w:rPr>
        <w:t>th</w:t>
      </w:r>
      <w:r>
        <w:rPr>
          <w:rFonts w:ascii="Segoe UI" w:hAnsi="Segoe UI" w:cs="Segoe UI"/>
          <w:color w:val="424242"/>
          <w:shd w:val="clear" w:color="auto" w:fill="FFFFFF"/>
        </w:rPr>
        <w:t xml:space="preserve"> November 2024</w:t>
      </w:r>
    </w:p>
    <w:p w14:paraId="52B3A555" w14:textId="77777777" w:rsidR="001372E3" w:rsidRDefault="001372E3" w:rsidP="002A7031">
      <w:pPr>
        <w:pStyle w:val="NormalWeb"/>
        <w:spacing w:before="60" w:beforeAutospacing="0" w:after="60" w:afterAutospacing="0"/>
        <w:rPr>
          <w:rFonts w:ascii="Segoe UI" w:hAnsi="Segoe UI" w:cs="Segoe UI"/>
          <w:color w:val="424242"/>
          <w:shd w:val="clear" w:color="auto" w:fill="FFFFFF"/>
        </w:rPr>
      </w:pPr>
    </w:p>
    <w:p w14:paraId="5B693696" w14:textId="7D7027CC" w:rsidR="00065724" w:rsidRDefault="00065724" w:rsidP="002A7031">
      <w:pPr>
        <w:pStyle w:val="NormalWeb"/>
        <w:spacing w:before="60" w:beforeAutospacing="0" w:after="60" w:afterAutospacing="0"/>
        <w:rPr>
          <w:rFonts w:ascii="Segoe UI" w:hAnsi="Segoe UI" w:cs="Segoe UI"/>
          <w:color w:val="424242"/>
          <w:shd w:val="clear" w:color="auto" w:fill="FFFFFF"/>
        </w:rPr>
      </w:pPr>
      <w:r>
        <w:rPr>
          <w:rFonts w:ascii="Segoe UI" w:hAnsi="Segoe UI" w:cs="Segoe UI"/>
          <w:color w:val="424242"/>
          <w:shd w:val="clear" w:color="auto" w:fill="FFFFFF"/>
        </w:rPr>
        <w:t>Student Mental Health Support Tools, Open University, 4</w:t>
      </w:r>
      <w:r w:rsidRPr="00065724">
        <w:rPr>
          <w:rFonts w:ascii="Segoe UI" w:hAnsi="Segoe UI" w:cs="Segoe UI"/>
          <w:color w:val="424242"/>
          <w:shd w:val="clear" w:color="auto" w:fill="FFFFFF"/>
          <w:vertAlign w:val="superscript"/>
        </w:rPr>
        <w:t>th</w:t>
      </w:r>
      <w:r>
        <w:rPr>
          <w:rFonts w:ascii="Segoe UI" w:hAnsi="Segoe UI" w:cs="Segoe UI"/>
          <w:color w:val="424242"/>
          <w:shd w:val="clear" w:color="auto" w:fill="FFFFFF"/>
        </w:rPr>
        <w:t xml:space="preserve"> November 2024</w:t>
      </w:r>
    </w:p>
    <w:p w14:paraId="71FD3741" w14:textId="77777777" w:rsidR="00065724" w:rsidRDefault="00065724" w:rsidP="002A7031">
      <w:pPr>
        <w:pStyle w:val="NormalWeb"/>
        <w:spacing w:before="60" w:beforeAutospacing="0" w:after="60" w:afterAutospacing="0"/>
        <w:rPr>
          <w:rFonts w:ascii="Segoe UI" w:hAnsi="Segoe UI" w:cs="Segoe UI"/>
          <w:color w:val="424242"/>
          <w:shd w:val="clear" w:color="auto" w:fill="FFFFFF"/>
        </w:rPr>
      </w:pPr>
    </w:p>
    <w:p w14:paraId="5C07ADBF" w14:textId="6E5FF314" w:rsidR="00394D3C" w:rsidRPr="00394D3C" w:rsidRDefault="00394D3C" w:rsidP="002A7031">
      <w:pPr>
        <w:pStyle w:val="NormalWeb"/>
        <w:spacing w:before="60" w:beforeAutospacing="0" w:after="60" w:afterAutospacing="0"/>
        <w:rPr>
          <w:rFonts w:ascii="Arial" w:hAnsi="Arial" w:cs="Arial"/>
        </w:rPr>
      </w:pPr>
      <w:r w:rsidRPr="00394D3C">
        <w:rPr>
          <w:rFonts w:ascii="Segoe UI" w:hAnsi="Segoe UI" w:cs="Segoe UI"/>
          <w:color w:val="424242"/>
          <w:shd w:val="clear" w:color="auto" w:fill="FFFFFF"/>
        </w:rPr>
        <w:t>Open Circle - Thriving While Working from Home</w:t>
      </w:r>
      <w:r>
        <w:rPr>
          <w:rFonts w:ascii="Segoe UI" w:hAnsi="Segoe UI" w:cs="Segoe UI"/>
          <w:color w:val="424242"/>
          <w:shd w:val="clear" w:color="auto" w:fill="FFFFFF"/>
        </w:rPr>
        <w:t>, Open University, 29</w:t>
      </w:r>
      <w:r w:rsidRPr="00394D3C">
        <w:rPr>
          <w:rFonts w:ascii="Segoe UI" w:hAnsi="Segoe UI" w:cs="Segoe UI"/>
          <w:color w:val="424242"/>
          <w:shd w:val="clear" w:color="auto" w:fill="FFFFFF"/>
          <w:vertAlign w:val="superscript"/>
        </w:rPr>
        <w:t>th</w:t>
      </w:r>
      <w:r>
        <w:rPr>
          <w:rFonts w:ascii="Segoe UI" w:hAnsi="Segoe UI" w:cs="Segoe UI"/>
          <w:color w:val="424242"/>
          <w:shd w:val="clear" w:color="auto" w:fill="FFFFFF"/>
        </w:rPr>
        <w:t xml:space="preserve"> October 2024 </w:t>
      </w:r>
    </w:p>
    <w:p w14:paraId="25403A2D" w14:textId="77777777" w:rsidR="00394D3C" w:rsidRDefault="00394D3C" w:rsidP="002A7031">
      <w:pPr>
        <w:pStyle w:val="NormalWeb"/>
        <w:spacing w:before="60" w:beforeAutospacing="0" w:after="60" w:afterAutospacing="0"/>
        <w:rPr>
          <w:rFonts w:ascii="Arial" w:hAnsi="Arial" w:cs="Arial"/>
        </w:rPr>
      </w:pPr>
    </w:p>
    <w:p w14:paraId="6B1BAEF7" w14:textId="2DA16F86" w:rsidR="006158ED" w:rsidRDefault="006158ED" w:rsidP="002A7031">
      <w:pPr>
        <w:pStyle w:val="NormalWeb"/>
        <w:spacing w:before="60" w:beforeAutospacing="0" w:after="60" w:afterAutospacing="0"/>
        <w:rPr>
          <w:rFonts w:ascii="Arial" w:hAnsi="Arial" w:cs="Arial"/>
        </w:rPr>
      </w:pPr>
      <w:r>
        <w:rPr>
          <w:rFonts w:ascii="Arial" w:hAnsi="Arial" w:cs="Arial"/>
        </w:rPr>
        <w:t>QAA</w:t>
      </w:r>
      <w:r w:rsidRPr="006158ED">
        <w:t xml:space="preserve"> </w:t>
      </w:r>
      <w:r w:rsidRPr="006158ED">
        <w:rPr>
          <w:rFonts w:ascii="Arial" w:hAnsi="Arial" w:cs="Arial"/>
        </w:rPr>
        <w:t>International Insights Training: Managing Risk in International Partnerships</w:t>
      </w:r>
      <w:r>
        <w:rPr>
          <w:rFonts w:ascii="Arial" w:hAnsi="Arial" w:cs="Arial"/>
        </w:rPr>
        <w:t xml:space="preserve"> 23</w:t>
      </w:r>
      <w:r>
        <w:rPr>
          <w:rFonts w:ascii="Arial" w:hAnsi="Arial" w:cs="Arial"/>
          <w:vertAlign w:val="superscript"/>
        </w:rPr>
        <w:t xml:space="preserve">rd </w:t>
      </w:r>
      <w:r>
        <w:rPr>
          <w:rFonts w:ascii="Arial" w:hAnsi="Arial" w:cs="Arial"/>
        </w:rPr>
        <w:t>October 2024</w:t>
      </w:r>
    </w:p>
    <w:p w14:paraId="0DCF06D9" w14:textId="77777777" w:rsidR="006158ED" w:rsidRDefault="006158ED" w:rsidP="002A7031">
      <w:pPr>
        <w:pStyle w:val="NormalWeb"/>
        <w:spacing w:before="60" w:beforeAutospacing="0" w:after="60" w:afterAutospacing="0"/>
        <w:rPr>
          <w:rFonts w:ascii="Arial" w:hAnsi="Arial" w:cs="Arial"/>
        </w:rPr>
      </w:pPr>
    </w:p>
    <w:p w14:paraId="5A0C13A7" w14:textId="4C4851AC" w:rsidR="006158ED" w:rsidRDefault="006158ED" w:rsidP="002A7031">
      <w:pPr>
        <w:pStyle w:val="NormalWeb"/>
        <w:spacing w:before="60" w:beforeAutospacing="0" w:after="60" w:afterAutospacing="0"/>
        <w:rPr>
          <w:rFonts w:ascii="Arial" w:hAnsi="Arial" w:cs="Arial"/>
        </w:rPr>
      </w:pPr>
      <w:r w:rsidRPr="006158ED">
        <w:rPr>
          <w:rFonts w:ascii="Arial" w:hAnsi="Arial" w:cs="Arial"/>
        </w:rPr>
        <w:t>QAA’s Student Engagement Festival: A pivotal moment for student engagement and representation</w:t>
      </w:r>
      <w:r>
        <w:rPr>
          <w:rFonts w:ascii="Arial" w:hAnsi="Arial" w:cs="Arial"/>
        </w:rPr>
        <w:t xml:space="preserve"> 18</w:t>
      </w:r>
      <w:r w:rsidRPr="006158ED">
        <w:rPr>
          <w:rFonts w:ascii="Arial" w:hAnsi="Arial" w:cs="Arial"/>
          <w:vertAlign w:val="superscript"/>
        </w:rPr>
        <w:t>th</w:t>
      </w:r>
      <w:r>
        <w:rPr>
          <w:rFonts w:ascii="Arial" w:hAnsi="Arial" w:cs="Arial"/>
        </w:rPr>
        <w:t>-22</w:t>
      </w:r>
      <w:r w:rsidRPr="006158ED">
        <w:rPr>
          <w:rFonts w:ascii="Arial" w:hAnsi="Arial" w:cs="Arial"/>
          <w:vertAlign w:val="superscript"/>
        </w:rPr>
        <w:t>nd</w:t>
      </w:r>
      <w:r>
        <w:rPr>
          <w:rFonts w:ascii="Arial" w:hAnsi="Arial" w:cs="Arial"/>
        </w:rPr>
        <w:t xml:space="preserve"> October</w:t>
      </w:r>
    </w:p>
    <w:p w14:paraId="4F823D6B" w14:textId="77777777" w:rsidR="006158ED" w:rsidRDefault="006158ED" w:rsidP="002A7031">
      <w:pPr>
        <w:pStyle w:val="NormalWeb"/>
        <w:spacing w:before="60" w:beforeAutospacing="0" w:after="60" w:afterAutospacing="0"/>
        <w:rPr>
          <w:rFonts w:ascii="Arial" w:hAnsi="Arial" w:cs="Arial"/>
        </w:rPr>
      </w:pPr>
    </w:p>
    <w:p w14:paraId="5793BEBC" w14:textId="4D758781" w:rsidR="006158ED" w:rsidRDefault="006158ED" w:rsidP="002A7031">
      <w:pPr>
        <w:pStyle w:val="NormalWeb"/>
        <w:spacing w:before="60" w:beforeAutospacing="0" w:after="60" w:afterAutospacing="0"/>
        <w:rPr>
          <w:rFonts w:ascii="Arial" w:hAnsi="Arial" w:cs="Arial"/>
        </w:rPr>
      </w:pPr>
      <w:r>
        <w:rPr>
          <w:rFonts w:ascii="Arial" w:hAnsi="Arial" w:cs="Arial"/>
        </w:rPr>
        <w:t xml:space="preserve">QAA </w:t>
      </w:r>
      <w:r w:rsidRPr="006158ED">
        <w:rPr>
          <w:rFonts w:ascii="Arial" w:hAnsi="Arial" w:cs="Arial"/>
        </w:rPr>
        <w:t>Harnessing multimodality in higher education</w:t>
      </w:r>
      <w:r>
        <w:rPr>
          <w:rFonts w:ascii="Arial" w:hAnsi="Arial" w:cs="Arial"/>
        </w:rPr>
        <w:t xml:space="preserve"> 10</w:t>
      </w:r>
      <w:r w:rsidRPr="006158ED">
        <w:rPr>
          <w:rFonts w:ascii="Arial" w:hAnsi="Arial" w:cs="Arial"/>
          <w:vertAlign w:val="superscript"/>
        </w:rPr>
        <w:t>th</w:t>
      </w:r>
      <w:r>
        <w:rPr>
          <w:rFonts w:ascii="Arial" w:hAnsi="Arial" w:cs="Arial"/>
        </w:rPr>
        <w:t xml:space="preserve"> October 2024</w:t>
      </w:r>
    </w:p>
    <w:p w14:paraId="35620A27" w14:textId="77777777" w:rsidR="00137D47" w:rsidRDefault="00137D47" w:rsidP="002A7031">
      <w:pPr>
        <w:pStyle w:val="NormalWeb"/>
        <w:spacing w:before="60" w:beforeAutospacing="0" w:after="60" w:afterAutospacing="0"/>
        <w:rPr>
          <w:rFonts w:ascii="Arial" w:hAnsi="Arial" w:cs="Arial"/>
        </w:rPr>
      </w:pPr>
    </w:p>
    <w:p w14:paraId="7B3EB9EA" w14:textId="2900E83A" w:rsidR="00137D47" w:rsidRDefault="00137D47" w:rsidP="00137D47">
      <w:pPr>
        <w:pStyle w:val="NormalWeb"/>
        <w:spacing w:before="60" w:beforeAutospacing="0" w:after="60" w:afterAutospacing="0"/>
        <w:rPr>
          <w:rFonts w:ascii="Arial" w:hAnsi="Arial" w:cs="Arial"/>
        </w:rPr>
      </w:pPr>
      <w:r w:rsidRPr="00137D47">
        <w:rPr>
          <w:rFonts w:ascii="Arial" w:hAnsi="Arial" w:cs="Arial"/>
        </w:rPr>
        <w:t>Inclusive Teaching with Technology: Strategies, Tips and Tools</w:t>
      </w:r>
      <w:r>
        <w:rPr>
          <w:rFonts w:ascii="Arial" w:hAnsi="Arial" w:cs="Arial"/>
        </w:rPr>
        <w:t xml:space="preserve">: </w:t>
      </w:r>
    </w:p>
    <w:p w14:paraId="386F5128" w14:textId="4EB24B55" w:rsidR="00137D47" w:rsidRDefault="00137D47" w:rsidP="00137D47">
      <w:pPr>
        <w:pStyle w:val="NormalWeb"/>
        <w:spacing w:before="60" w:beforeAutospacing="0" w:after="60" w:afterAutospacing="0"/>
        <w:rPr>
          <w:rFonts w:ascii="Arial" w:hAnsi="Arial" w:cs="Arial"/>
        </w:rPr>
      </w:pPr>
      <w:r w:rsidRPr="00137D47">
        <w:rPr>
          <w:rFonts w:ascii="Arial" w:hAnsi="Arial" w:cs="Arial"/>
        </w:rPr>
        <w:t>digitallyenhancededucationwebinars</w:t>
      </w:r>
    </w:p>
    <w:p w14:paraId="76103FE2" w14:textId="306F49CF" w:rsidR="00137D47" w:rsidRDefault="00137D47" w:rsidP="00137D47">
      <w:pPr>
        <w:pStyle w:val="NormalWeb"/>
        <w:spacing w:before="60" w:beforeAutospacing="0" w:after="60" w:afterAutospacing="0"/>
        <w:rPr>
          <w:rFonts w:ascii="Arial" w:hAnsi="Arial" w:cs="Arial"/>
        </w:rPr>
      </w:pPr>
      <w:r>
        <w:rPr>
          <w:rFonts w:ascii="Arial" w:hAnsi="Arial" w:cs="Arial"/>
        </w:rPr>
        <w:t>2</w:t>
      </w:r>
      <w:r w:rsidRPr="00137D47">
        <w:rPr>
          <w:rFonts w:ascii="Arial" w:hAnsi="Arial" w:cs="Arial"/>
          <w:vertAlign w:val="superscript"/>
        </w:rPr>
        <w:t>nd</w:t>
      </w:r>
      <w:r>
        <w:rPr>
          <w:rFonts w:ascii="Arial" w:hAnsi="Arial" w:cs="Arial"/>
        </w:rPr>
        <w:t xml:space="preserve"> October 2024</w:t>
      </w:r>
    </w:p>
    <w:p w14:paraId="1F5B017C" w14:textId="77777777" w:rsidR="00137D47" w:rsidRDefault="00137D47" w:rsidP="002A7031">
      <w:pPr>
        <w:pStyle w:val="NormalWeb"/>
        <w:spacing w:before="60" w:beforeAutospacing="0" w:after="60" w:afterAutospacing="0"/>
        <w:rPr>
          <w:rFonts w:ascii="Arial" w:hAnsi="Arial" w:cs="Arial"/>
        </w:rPr>
      </w:pPr>
    </w:p>
    <w:p w14:paraId="2DAA8BBD" w14:textId="19920432" w:rsidR="006158ED" w:rsidRDefault="006158ED" w:rsidP="002A7031">
      <w:pPr>
        <w:pStyle w:val="NormalWeb"/>
        <w:spacing w:before="60" w:beforeAutospacing="0" w:after="60" w:afterAutospacing="0"/>
        <w:rPr>
          <w:rFonts w:ascii="Arial" w:hAnsi="Arial" w:cs="Arial"/>
        </w:rPr>
      </w:pPr>
      <w:r w:rsidRPr="006158ED">
        <w:rPr>
          <w:rFonts w:ascii="Arial" w:hAnsi="Arial" w:cs="Arial"/>
        </w:rPr>
        <w:t xml:space="preserve">UK Quality Code </w:t>
      </w:r>
      <w:r>
        <w:rPr>
          <w:rFonts w:ascii="Arial" w:hAnsi="Arial" w:cs="Arial"/>
        </w:rPr>
        <w:t xml:space="preserve"> Partnership </w:t>
      </w:r>
      <w:r w:rsidRPr="006158ED">
        <w:rPr>
          <w:rFonts w:ascii="Arial" w:hAnsi="Arial" w:cs="Arial"/>
        </w:rPr>
        <w:t xml:space="preserve">Advice and Guidance working groups </w:t>
      </w:r>
      <w:r>
        <w:rPr>
          <w:rFonts w:ascii="Arial" w:hAnsi="Arial" w:cs="Arial"/>
        </w:rPr>
        <w:t xml:space="preserve">September 2024-Present </w:t>
      </w:r>
    </w:p>
    <w:p w14:paraId="6AEC0108" w14:textId="77777777" w:rsidR="006158ED" w:rsidRDefault="006158ED" w:rsidP="002A7031">
      <w:pPr>
        <w:pStyle w:val="NormalWeb"/>
        <w:spacing w:before="60" w:beforeAutospacing="0" w:after="60" w:afterAutospacing="0"/>
        <w:rPr>
          <w:rFonts w:ascii="Arial" w:hAnsi="Arial" w:cs="Arial"/>
        </w:rPr>
      </w:pPr>
    </w:p>
    <w:p w14:paraId="07DDC5F4" w14:textId="201422DB" w:rsidR="00E220F8" w:rsidRDefault="00E220F8" w:rsidP="002A7031">
      <w:pPr>
        <w:pStyle w:val="NormalWeb"/>
        <w:spacing w:before="60" w:beforeAutospacing="0" w:after="60" w:afterAutospacing="0"/>
        <w:rPr>
          <w:rFonts w:ascii="Arial" w:hAnsi="Arial" w:cs="Arial"/>
        </w:rPr>
      </w:pPr>
      <w:r>
        <w:rPr>
          <w:rFonts w:ascii="Arial" w:hAnsi="Arial" w:cs="Arial"/>
        </w:rPr>
        <w:t>Wrexham Borough Council-Member of Governance and Audit Committee, September 2024-Present</w:t>
      </w:r>
    </w:p>
    <w:p w14:paraId="2C8629C1" w14:textId="77777777" w:rsidR="00E220F8" w:rsidRDefault="00E220F8" w:rsidP="002A7031">
      <w:pPr>
        <w:pStyle w:val="NormalWeb"/>
        <w:spacing w:before="60" w:beforeAutospacing="0" w:after="60" w:afterAutospacing="0"/>
        <w:rPr>
          <w:rFonts w:ascii="Arial" w:hAnsi="Arial" w:cs="Arial"/>
        </w:rPr>
      </w:pPr>
    </w:p>
    <w:p w14:paraId="4A85DA66" w14:textId="011A988E" w:rsidR="00E220F8" w:rsidRDefault="00E220F8" w:rsidP="002A7031">
      <w:pPr>
        <w:pStyle w:val="NormalWeb"/>
        <w:spacing w:before="60" w:beforeAutospacing="0" w:after="60" w:afterAutospacing="0"/>
        <w:rPr>
          <w:rFonts w:ascii="Arial" w:hAnsi="Arial" w:cs="Arial"/>
        </w:rPr>
      </w:pPr>
      <w:r>
        <w:rPr>
          <w:rFonts w:ascii="Arial" w:hAnsi="Arial" w:cs="Arial"/>
        </w:rPr>
        <w:t xml:space="preserve">Reaseheath College and University Centre, Nantwich, Board Member September 2024-Present </w:t>
      </w:r>
    </w:p>
    <w:p w14:paraId="1B7532C4" w14:textId="77777777" w:rsidR="00E220F8" w:rsidRDefault="00E220F8" w:rsidP="002A7031">
      <w:pPr>
        <w:pStyle w:val="NormalWeb"/>
        <w:spacing w:before="60" w:beforeAutospacing="0" w:after="60" w:afterAutospacing="0"/>
        <w:rPr>
          <w:rFonts w:ascii="Arial" w:hAnsi="Arial" w:cs="Arial"/>
        </w:rPr>
      </w:pPr>
    </w:p>
    <w:p w14:paraId="497C590F" w14:textId="0C184E01" w:rsidR="00E220F8" w:rsidRDefault="00E220F8" w:rsidP="002A7031">
      <w:pPr>
        <w:pStyle w:val="NormalWeb"/>
        <w:spacing w:before="60" w:beforeAutospacing="0" w:after="60" w:afterAutospacing="0"/>
        <w:rPr>
          <w:rFonts w:ascii="Arial" w:hAnsi="Arial" w:cs="Arial"/>
        </w:rPr>
      </w:pPr>
      <w:r>
        <w:rPr>
          <w:rFonts w:ascii="Arial" w:hAnsi="Arial" w:cs="Arial"/>
        </w:rPr>
        <w:t>LIBF, Academic Board Member September 2024-Present</w:t>
      </w:r>
    </w:p>
    <w:p w14:paraId="7FEF2496" w14:textId="77777777" w:rsidR="00E220F8" w:rsidRDefault="00E220F8" w:rsidP="002A7031">
      <w:pPr>
        <w:pStyle w:val="NormalWeb"/>
        <w:spacing w:before="60" w:beforeAutospacing="0" w:after="60" w:afterAutospacing="0"/>
        <w:rPr>
          <w:rFonts w:ascii="Arial" w:hAnsi="Arial" w:cs="Arial"/>
        </w:rPr>
      </w:pPr>
    </w:p>
    <w:p w14:paraId="1894E7CB" w14:textId="47CFE0D8" w:rsidR="00E220F8" w:rsidRDefault="00E220F8" w:rsidP="002A7031">
      <w:pPr>
        <w:pStyle w:val="NormalWeb"/>
        <w:spacing w:before="60" w:beforeAutospacing="0" w:after="60" w:afterAutospacing="0"/>
        <w:rPr>
          <w:rFonts w:ascii="Arial" w:hAnsi="Arial" w:cs="Arial"/>
        </w:rPr>
      </w:pPr>
      <w:r>
        <w:rPr>
          <w:rFonts w:ascii="Arial" w:hAnsi="Arial" w:cs="Arial"/>
        </w:rPr>
        <w:t>Open Awards North West, Trustee, June 2024-Present</w:t>
      </w:r>
    </w:p>
    <w:p w14:paraId="1716623C" w14:textId="77777777" w:rsidR="00E220F8" w:rsidRDefault="00E220F8" w:rsidP="002A7031">
      <w:pPr>
        <w:pStyle w:val="NormalWeb"/>
        <w:spacing w:before="60" w:beforeAutospacing="0" w:after="60" w:afterAutospacing="0"/>
        <w:rPr>
          <w:rFonts w:ascii="Arial" w:hAnsi="Arial" w:cs="Arial"/>
        </w:rPr>
      </w:pPr>
    </w:p>
    <w:p w14:paraId="31DA90B2" w14:textId="42717EB3" w:rsidR="000C50AD" w:rsidRDefault="000C50AD" w:rsidP="002A7031">
      <w:pPr>
        <w:pStyle w:val="NormalWeb"/>
        <w:spacing w:before="60" w:beforeAutospacing="0" w:after="60" w:afterAutospacing="0"/>
        <w:rPr>
          <w:rFonts w:ascii="Arial" w:hAnsi="Arial" w:cs="Arial"/>
        </w:rPr>
      </w:pPr>
      <w:r>
        <w:rPr>
          <w:rFonts w:ascii="Arial" w:hAnsi="Arial" w:cs="Arial"/>
        </w:rPr>
        <w:t>Rotary International-Judge National speaking Competition, 29</w:t>
      </w:r>
      <w:r w:rsidRPr="000C50AD">
        <w:rPr>
          <w:rFonts w:ascii="Arial" w:hAnsi="Arial" w:cs="Arial"/>
          <w:vertAlign w:val="superscript"/>
        </w:rPr>
        <w:t>th</w:t>
      </w:r>
      <w:r>
        <w:rPr>
          <w:rFonts w:ascii="Arial" w:hAnsi="Arial" w:cs="Arial"/>
        </w:rPr>
        <w:t xml:space="preserve"> February 2024</w:t>
      </w:r>
    </w:p>
    <w:p w14:paraId="45623A85" w14:textId="77777777" w:rsidR="000C50AD" w:rsidRDefault="000C50AD" w:rsidP="002A7031">
      <w:pPr>
        <w:pStyle w:val="NormalWeb"/>
        <w:spacing w:before="60" w:beforeAutospacing="0" w:after="60" w:afterAutospacing="0"/>
        <w:rPr>
          <w:rFonts w:ascii="Arial" w:hAnsi="Arial" w:cs="Arial"/>
        </w:rPr>
      </w:pPr>
    </w:p>
    <w:p w14:paraId="0993D4D4" w14:textId="28EDC9C4" w:rsidR="00DA66D1" w:rsidRDefault="00DA66D1" w:rsidP="002A7031">
      <w:pPr>
        <w:pStyle w:val="NormalWeb"/>
        <w:spacing w:before="60" w:beforeAutospacing="0" w:after="60" w:afterAutospacing="0"/>
        <w:rPr>
          <w:rFonts w:ascii="Arial" w:hAnsi="Arial" w:cs="Arial"/>
        </w:rPr>
      </w:pPr>
      <w:r>
        <w:rPr>
          <w:rFonts w:ascii="Arial" w:hAnsi="Arial" w:cs="Arial"/>
        </w:rPr>
        <w:t>Coaching: Refresher and Supervision Session, UWTSD, 19</w:t>
      </w:r>
      <w:r>
        <w:rPr>
          <w:rFonts w:ascii="Arial" w:hAnsi="Arial" w:cs="Arial"/>
          <w:vertAlign w:val="superscript"/>
        </w:rPr>
        <w:t xml:space="preserve">th </w:t>
      </w:r>
      <w:r>
        <w:rPr>
          <w:rFonts w:ascii="Arial" w:hAnsi="Arial" w:cs="Arial"/>
        </w:rPr>
        <w:t xml:space="preserve"> May 2023</w:t>
      </w:r>
    </w:p>
    <w:p w14:paraId="2AC40859" w14:textId="77777777" w:rsidR="00DA66D1" w:rsidRDefault="00DA66D1" w:rsidP="002A7031">
      <w:pPr>
        <w:pStyle w:val="NormalWeb"/>
        <w:spacing w:before="60" w:beforeAutospacing="0" w:after="60" w:afterAutospacing="0"/>
        <w:rPr>
          <w:rFonts w:ascii="Arial" w:hAnsi="Arial" w:cs="Arial"/>
        </w:rPr>
      </w:pPr>
    </w:p>
    <w:p w14:paraId="00286B4C" w14:textId="2A23641A" w:rsidR="00DA66D1" w:rsidRDefault="00DA66D1" w:rsidP="002A7031">
      <w:pPr>
        <w:pStyle w:val="NormalWeb"/>
        <w:spacing w:before="60" w:beforeAutospacing="0" w:after="60" w:afterAutospacing="0"/>
        <w:rPr>
          <w:rFonts w:ascii="Arial" w:hAnsi="Arial" w:cs="Arial"/>
        </w:rPr>
      </w:pPr>
      <w:r>
        <w:rPr>
          <w:rFonts w:ascii="Arial" w:hAnsi="Arial" w:cs="Arial"/>
        </w:rPr>
        <w:t>Coaching Skills for Managers, UWTSD, 18</w:t>
      </w:r>
      <w:r>
        <w:rPr>
          <w:rFonts w:ascii="Arial" w:hAnsi="Arial" w:cs="Arial"/>
          <w:vertAlign w:val="superscript"/>
        </w:rPr>
        <w:t xml:space="preserve">th </w:t>
      </w:r>
      <w:r>
        <w:rPr>
          <w:rFonts w:ascii="Arial" w:hAnsi="Arial" w:cs="Arial"/>
        </w:rPr>
        <w:t>May 2023</w:t>
      </w:r>
    </w:p>
    <w:p w14:paraId="4F29BBDE" w14:textId="77777777" w:rsidR="00DA66D1" w:rsidRDefault="00DA66D1" w:rsidP="002A7031">
      <w:pPr>
        <w:pStyle w:val="NormalWeb"/>
        <w:spacing w:before="60" w:beforeAutospacing="0" w:after="60" w:afterAutospacing="0"/>
        <w:rPr>
          <w:rFonts w:ascii="Arial" w:hAnsi="Arial" w:cs="Arial"/>
        </w:rPr>
      </w:pPr>
    </w:p>
    <w:p w14:paraId="6A0D1D59" w14:textId="29A8E36E" w:rsidR="00370C6B" w:rsidRPr="0065180C" w:rsidRDefault="00370C6B" w:rsidP="002A7031">
      <w:pPr>
        <w:pStyle w:val="NormalWeb"/>
        <w:spacing w:before="60" w:beforeAutospacing="0" w:after="60" w:afterAutospacing="0"/>
        <w:rPr>
          <w:rStyle w:val="ef-event-name"/>
          <w:rFonts w:ascii="Arial" w:hAnsi="Arial" w:cs="Arial"/>
          <w:sz w:val="28"/>
          <w:szCs w:val="28"/>
        </w:rPr>
      </w:pPr>
      <w:r w:rsidRPr="0065180C">
        <w:rPr>
          <w:rFonts w:ascii="Arial" w:hAnsi="Arial" w:cs="Arial"/>
        </w:rPr>
        <w:t xml:space="preserve">Coaching Skills for Line Managers – </w:t>
      </w:r>
      <w:r w:rsidR="0065180C">
        <w:rPr>
          <w:rFonts w:ascii="Arial" w:hAnsi="Arial" w:cs="Arial"/>
        </w:rPr>
        <w:t>‘</w:t>
      </w:r>
      <w:r w:rsidRPr="0065180C">
        <w:rPr>
          <w:rFonts w:ascii="Arial" w:hAnsi="Arial" w:cs="Arial"/>
        </w:rPr>
        <w:t>Supportive and practical approaches for managing conflict positively</w:t>
      </w:r>
      <w:r w:rsidR="0065180C">
        <w:rPr>
          <w:rFonts w:ascii="Arial" w:hAnsi="Arial" w:cs="Arial"/>
        </w:rPr>
        <w:t>’</w:t>
      </w:r>
      <w:r w:rsidRPr="0065180C">
        <w:rPr>
          <w:rFonts w:ascii="Arial" w:hAnsi="Arial" w:cs="Arial"/>
        </w:rPr>
        <w:t>,   UWTSD, 8</w:t>
      </w:r>
      <w:r w:rsidRPr="0065180C">
        <w:rPr>
          <w:rFonts w:ascii="Arial" w:hAnsi="Arial" w:cs="Arial"/>
          <w:vertAlign w:val="superscript"/>
        </w:rPr>
        <w:t>th</w:t>
      </w:r>
      <w:r w:rsidRPr="0065180C">
        <w:rPr>
          <w:rFonts w:ascii="Arial" w:hAnsi="Arial" w:cs="Arial"/>
        </w:rPr>
        <w:t xml:space="preserve"> March 2023</w:t>
      </w:r>
    </w:p>
    <w:p w14:paraId="27977C3F" w14:textId="77777777" w:rsidR="00370C6B" w:rsidRDefault="00370C6B" w:rsidP="002A7031">
      <w:pPr>
        <w:pStyle w:val="NormalWeb"/>
        <w:spacing w:before="60" w:beforeAutospacing="0" w:after="60" w:afterAutospacing="0"/>
        <w:rPr>
          <w:rStyle w:val="ef-event-name"/>
          <w:rFonts w:ascii="Arial" w:hAnsi="Arial" w:cs="Arial"/>
          <w:sz w:val="28"/>
          <w:szCs w:val="28"/>
        </w:rPr>
      </w:pPr>
    </w:p>
    <w:p w14:paraId="306C139C" w14:textId="682D2954" w:rsidR="00754C39" w:rsidRPr="00922F9E" w:rsidRDefault="00922F9E" w:rsidP="002A7031">
      <w:pPr>
        <w:pStyle w:val="NormalWeb"/>
        <w:spacing w:before="60" w:beforeAutospacing="0" w:after="60" w:afterAutospacing="0"/>
        <w:rPr>
          <w:rFonts w:ascii="Arial" w:hAnsi="Arial" w:cs="Arial"/>
          <w:color w:val="323130"/>
          <w:sz w:val="28"/>
          <w:szCs w:val="28"/>
          <w:shd w:val="clear" w:color="auto" w:fill="FFFFFF"/>
        </w:rPr>
      </w:pPr>
      <w:r w:rsidRPr="00922F9E">
        <w:rPr>
          <w:rStyle w:val="ef-event-name"/>
          <w:rFonts w:ascii="Arial" w:hAnsi="Arial" w:cs="Arial"/>
          <w:sz w:val="28"/>
          <w:szCs w:val="28"/>
        </w:rPr>
        <w:t>Co-creating assessments workshop, QAA, 19</w:t>
      </w:r>
      <w:r w:rsidRPr="00922F9E">
        <w:rPr>
          <w:rStyle w:val="ef-event-name"/>
          <w:rFonts w:ascii="Arial" w:hAnsi="Arial" w:cs="Arial"/>
          <w:sz w:val="28"/>
          <w:szCs w:val="28"/>
          <w:vertAlign w:val="superscript"/>
        </w:rPr>
        <w:t>th</w:t>
      </w:r>
      <w:r w:rsidRPr="00922F9E">
        <w:rPr>
          <w:rStyle w:val="ef-event-name"/>
          <w:rFonts w:ascii="Arial" w:hAnsi="Arial" w:cs="Arial"/>
          <w:sz w:val="28"/>
          <w:szCs w:val="28"/>
        </w:rPr>
        <w:t xml:space="preserve"> January</w:t>
      </w:r>
      <w:r>
        <w:rPr>
          <w:rStyle w:val="ef-event-name"/>
          <w:rFonts w:ascii="Arial" w:hAnsi="Arial" w:cs="Arial"/>
          <w:sz w:val="28"/>
          <w:szCs w:val="28"/>
        </w:rPr>
        <w:t xml:space="preserve"> </w:t>
      </w:r>
      <w:r w:rsidRPr="00922F9E">
        <w:rPr>
          <w:rStyle w:val="ef-event-name"/>
          <w:rFonts w:ascii="Arial" w:hAnsi="Arial" w:cs="Arial"/>
          <w:sz w:val="28"/>
          <w:szCs w:val="28"/>
        </w:rPr>
        <w:t>2023</w:t>
      </w:r>
    </w:p>
    <w:p w14:paraId="163B9016" w14:textId="77777777" w:rsidR="00922F9E" w:rsidRDefault="00922F9E" w:rsidP="002A7031">
      <w:pPr>
        <w:pStyle w:val="NormalWeb"/>
        <w:spacing w:before="60" w:beforeAutospacing="0" w:after="60" w:afterAutospacing="0"/>
        <w:rPr>
          <w:rFonts w:ascii="Arial" w:hAnsi="Arial" w:cs="Arial"/>
          <w:color w:val="323130"/>
          <w:sz w:val="28"/>
          <w:szCs w:val="28"/>
          <w:shd w:val="clear" w:color="auto" w:fill="FFFFFF"/>
        </w:rPr>
      </w:pPr>
    </w:p>
    <w:p w14:paraId="51E765DC" w14:textId="7A43CDD0" w:rsidR="00754C39" w:rsidRDefault="00754C39" w:rsidP="002A7031">
      <w:pPr>
        <w:pStyle w:val="NormalWeb"/>
        <w:spacing w:before="60" w:beforeAutospacing="0" w:after="60" w:afterAutospacing="0"/>
        <w:rPr>
          <w:rFonts w:ascii="Arial" w:hAnsi="Arial" w:cs="Arial"/>
          <w:color w:val="323130"/>
          <w:sz w:val="28"/>
          <w:szCs w:val="28"/>
          <w:shd w:val="clear" w:color="auto" w:fill="FFFFFF"/>
        </w:rPr>
      </w:pPr>
      <w:r>
        <w:rPr>
          <w:rFonts w:ascii="Arial" w:hAnsi="Arial" w:cs="Arial"/>
          <w:color w:val="323130"/>
          <w:sz w:val="28"/>
          <w:szCs w:val="28"/>
          <w:shd w:val="clear" w:color="auto" w:fill="FFFFFF"/>
        </w:rPr>
        <w:t>Being a Good Mentor, Linkedin Learning, 31</w:t>
      </w:r>
      <w:r w:rsidRPr="00754C39">
        <w:rPr>
          <w:rFonts w:ascii="Arial" w:hAnsi="Arial" w:cs="Arial"/>
          <w:color w:val="323130"/>
          <w:sz w:val="28"/>
          <w:szCs w:val="28"/>
          <w:shd w:val="clear" w:color="auto" w:fill="FFFFFF"/>
          <w:vertAlign w:val="superscript"/>
        </w:rPr>
        <w:t>st</w:t>
      </w:r>
      <w:r>
        <w:rPr>
          <w:rFonts w:ascii="Arial" w:hAnsi="Arial" w:cs="Arial"/>
          <w:color w:val="323130"/>
          <w:sz w:val="28"/>
          <w:szCs w:val="28"/>
          <w:shd w:val="clear" w:color="auto" w:fill="FFFFFF"/>
        </w:rPr>
        <w:t xml:space="preserve"> October 2022</w:t>
      </w:r>
    </w:p>
    <w:p w14:paraId="62DD4127" w14:textId="77777777" w:rsidR="00754C39" w:rsidRDefault="00754C39" w:rsidP="002A7031">
      <w:pPr>
        <w:pStyle w:val="NormalWeb"/>
        <w:spacing w:before="60" w:beforeAutospacing="0" w:after="60" w:afterAutospacing="0"/>
        <w:rPr>
          <w:rFonts w:ascii="Arial" w:hAnsi="Arial" w:cs="Arial"/>
          <w:color w:val="323130"/>
          <w:sz w:val="28"/>
          <w:szCs w:val="28"/>
          <w:shd w:val="clear" w:color="auto" w:fill="FFFFFF"/>
        </w:rPr>
      </w:pPr>
    </w:p>
    <w:p w14:paraId="39F64737" w14:textId="11C237A4" w:rsidR="00EC0FCE" w:rsidRDefault="0005290F" w:rsidP="002A7031">
      <w:pPr>
        <w:pStyle w:val="NormalWeb"/>
        <w:spacing w:before="60" w:beforeAutospacing="0" w:after="60" w:afterAutospacing="0"/>
        <w:rPr>
          <w:rFonts w:ascii="Arial" w:hAnsi="Arial" w:cs="Arial"/>
          <w:color w:val="323130"/>
          <w:sz w:val="28"/>
          <w:szCs w:val="28"/>
          <w:shd w:val="clear" w:color="auto" w:fill="FFFFFF"/>
        </w:rPr>
      </w:pPr>
      <w:r>
        <w:rPr>
          <w:rFonts w:ascii="Arial" w:hAnsi="Arial" w:cs="Arial"/>
          <w:color w:val="323130"/>
          <w:sz w:val="28"/>
          <w:szCs w:val="28"/>
          <w:shd w:val="clear" w:color="auto" w:fill="FFFFFF"/>
        </w:rPr>
        <w:t xml:space="preserve">I-ACT, </w:t>
      </w:r>
      <w:r w:rsidR="0037523E">
        <w:rPr>
          <w:rFonts w:ascii="Arial" w:hAnsi="Arial" w:cs="Arial"/>
          <w:color w:val="323130"/>
          <w:sz w:val="28"/>
          <w:szCs w:val="28"/>
          <w:shd w:val="clear" w:color="auto" w:fill="FFFFFF"/>
        </w:rPr>
        <w:t xml:space="preserve"> </w:t>
      </w:r>
      <w:r w:rsidR="0037523E" w:rsidRPr="0037523E">
        <w:rPr>
          <w:rFonts w:ascii="Arial" w:hAnsi="Arial" w:cs="Arial"/>
          <w:color w:val="323130"/>
          <w:sz w:val="28"/>
          <w:szCs w:val="28"/>
          <w:shd w:val="clear" w:color="auto" w:fill="FFFFFF"/>
        </w:rPr>
        <w:t>Managing and Promoting Positive Mental Health and Wellbeing</w:t>
      </w:r>
      <w:r w:rsidR="0037523E">
        <w:rPr>
          <w:rFonts w:ascii="Arial" w:hAnsi="Arial" w:cs="Arial"/>
          <w:color w:val="323130"/>
          <w:sz w:val="28"/>
          <w:szCs w:val="28"/>
          <w:shd w:val="clear" w:color="auto" w:fill="FFFFFF"/>
        </w:rPr>
        <w:t>, UWTSD,  7</w:t>
      </w:r>
      <w:r w:rsidR="0037523E" w:rsidRPr="0037523E">
        <w:rPr>
          <w:rFonts w:ascii="Arial" w:hAnsi="Arial" w:cs="Arial"/>
          <w:color w:val="323130"/>
          <w:sz w:val="28"/>
          <w:szCs w:val="28"/>
          <w:shd w:val="clear" w:color="auto" w:fill="FFFFFF"/>
          <w:vertAlign w:val="superscript"/>
        </w:rPr>
        <w:t>th</w:t>
      </w:r>
      <w:r w:rsidR="0037523E">
        <w:rPr>
          <w:rFonts w:ascii="Arial" w:hAnsi="Arial" w:cs="Arial"/>
          <w:color w:val="323130"/>
          <w:sz w:val="28"/>
          <w:szCs w:val="28"/>
          <w:shd w:val="clear" w:color="auto" w:fill="FFFFFF"/>
        </w:rPr>
        <w:t xml:space="preserve"> October 2022</w:t>
      </w:r>
    </w:p>
    <w:p w14:paraId="5949B854" w14:textId="77777777" w:rsidR="0037523E" w:rsidRDefault="0037523E" w:rsidP="002A7031">
      <w:pPr>
        <w:pStyle w:val="NormalWeb"/>
        <w:spacing w:before="60" w:beforeAutospacing="0" w:after="60" w:afterAutospacing="0"/>
        <w:rPr>
          <w:rFonts w:ascii="Arial" w:hAnsi="Arial" w:cs="Arial"/>
          <w:color w:val="323130"/>
          <w:sz w:val="28"/>
          <w:szCs w:val="28"/>
          <w:shd w:val="clear" w:color="auto" w:fill="FFFFFF"/>
        </w:rPr>
      </w:pPr>
    </w:p>
    <w:p w14:paraId="18C393F8" w14:textId="3D3299F9" w:rsidR="003B6832" w:rsidRDefault="003B6832" w:rsidP="002A7031">
      <w:pPr>
        <w:pStyle w:val="NormalWeb"/>
        <w:spacing w:before="60" w:beforeAutospacing="0" w:after="60" w:afterAutospacing="0"/>
        <w:rPr>
          <w:rFonts w:ascii="Arial" w:hAnsi="Arial" w:cs="Arial"/>
          <w:color w:val="323130"/>
          <w:sz w:val="28"/>
          <w:szCs w:val="28"/>
          <w:shd w:val="clear" w:color="auto" w:fill="FFFFFF"/>
        </w:rPr>
      </w:pPr>
      <w:r>
        <w:rPr>
          <w:rFonts w:ascii="Arial" w:hAnsi="Arial" w:cs="Arial"/>
          <w:color w:val="323130"/>
          <w:sz w:val="28"/>
          <w:szCs w:val="28"/>
          <w:shd w:val="clear" w:color="auto" w:fill="FFFFFF"/>
        </w:rPr>
        <w:t>Winner of STEM Inclusive Curriculum Project, Phase 1 Team, Open University, September 2022</w:t>
      </w:r>
    </w:p>
    <w:p w14:paraId="17DF8629" w14:textId="77777777" w:rsidR="006158ED" w:rsidRDefault="006158ED" w:rsidP="002A7031">
      <w:pPr>
        <w:pStyle w:val="NormalWeb"/>
        <w:spacing w:before="60" w:beforeAutospacing="0" w:after="60" w:afterAutospacing="0"/>
        <w:rPr>
          <w:rFonts w:ascii="Arial" w:hAnsi="Arial" w:cs="Arial"/>
          <w:color w:val="323130"/>
          <w:sz w:val="28"/>
          <w:szCs w:val="28"/>
          <w:shd w:val="clear" w:color="auto" w:fill="FFFFFF"/>
        </w:rPr>
      </w:pPr>
    </w:p>
    <w:p w14:paraId="5ECFA4EE" w14:textId="77777777" w:rsidR="006158ED" w:rsidRPr="006158ED" w:rsidRDefault="006158ED" w:rsidP="006158ED">
      <w:pPr>
        <w:rPr>
          <w:rFonts w:ascii="Arial" w:hAnsi="Arial" w:cs="Arial"/>
        </w:rPr>
      </w:pPr>
      <w:r w:rsidRPr="006158ED">
        <w:rPr>
          <w:rFonts w:ascii="Arial" w:hAnsi="Arial" w:cs="Arial"/>
        </w:rPr>
        <w:t xml:space="preserve">Wales Quality Network – Partnerships Group </w:t>
      </w:r>
      <w:r>
        <w:rPr>
          <w:rFonts w:ascii="Arial" w:hAnsi="Arial" w:cs="Arial"/>
        </w:rPr>
        <w:t xml:space="preserve">September 2022-Present </w:t>
      </w:r>
    </w:p>
    <w:p w14:paraId="5EF737C5" w14:textId="77777777" w:rsidR="006158ED" w:rsidRDefault="006158ED" w:rsidP="006158ED">
      <w:pPr>
        <w:pStyle w:val="NormalWeb"/>
        <w:spacing w:before="60" w:beforeAutospacing="0" w:after="60" w:afterAutospacing="0"/>
        <w:rPr>
          <w:rFonts w:ascii="Arial" w:hAnsi="Arial" w:cs="Arial"/>
        </w:rPr>
      </w:pPr>
    </w:p>
    <w:p w14:paraId="7D7724E7" w14:textId="77777777" w:rsidR="006158ED" w:rsidRDefault="006158ED" w:rsidP="002A7031">
      <w:pPr>
        <w:pStyle w:val="NormalWeb"/>
        <w:spacing w:before="60" w:beforeAutospacing="0" w:after="60" w:afterAutospacing="0"/>
        <w:rPr>
          <w:rFonts w:ascii="Arial" w:hAnsi="Arial" w:cs="Arial"/>
          <w:color w:val="323130"/>
          <w:sz w:val="28"/>
          <w:szCs w:val="28"/>
          <w:shd w:val="clear" w:color="auto" w:fill="FFFFFF"/>
        </w:rPr>
      </w:pPr>
    </w:p>
    <w:p w14:paraId="6784CB4B" w14:textId="77777777" w:rsidR="003B6832" w:rsidRDefault="003B6832" w:rsidP="002A7031">
      <w:pPr>
        <w:pStyle w:val="NormalWeb"/>
        <w:spacing w:before="60" w:beforeAutospacing="0" w:after="60" w:afterAutospacing="0"/>
        <w:rPr>
          <w:rFonts w:ascii="Arial" w:hAnsi="Arial" w:cs="Arial"/>
          <w:color w:val="323130"/>
          <w:sz w:val="28"/>
          <w:szCs w:val="28"/>
          <w:shd w:val="clear" w:color="auto" w:fill="FFFFFF"/>
        </w:rPr>
      </w:pPr>
    </w:p>
    <w:p w14:paraId="5E6DD9E4" w14:textId="1C44DC49" w:rsidR="002A7031" w:rsidRPr="002A7031" w:rsidRDefault="002A7031" w:rsidP="002A7031">
      <w:pPr>
        <w:pStyle w:val="NormalWeb"/>
        <w:spacing w:before="60" w:beforeAutospacing="0" w:after="60" w:afterAutospacing="0"/>
        <w:rPr>
          <w:rFonts w:ascii="Calibri" w:hAnsi="Calibri" w:cs="Calibri"/>
          <w:sz w:val="23"/>
          <w:szCs w:val="23"/>
        </w:rPr>
      </w:pPr>
      <w:r w:rsidRPr="002A7031">
        <w:rPr>
          <w:rFonts w:ascii="Arial" w:hAnsi="Arial" w:cs="Arial"/>
          <w:color w:val="323130"/>
          <w:sz w:val="28"/>
          <w:szCs w:val="28"/>
          <w:shd w:val="clear" w:color="auto" w:fill="FFFFFF"/>
        </w:rPr>
        <w:t>Reviewer for  the</w:t>
      </w:r>
      <w:r>
        <w:rPr>
          <w:rFonts w:ascii="Arial" w:hAnsi="Arial" w:cs="Arial"/>
          <w:color w:val="323130"/>
          <w:sz w:val="28"/>
          <w:szCs w:val="28"/>
          <w:shd w:val="clear" w:color="auto" w:fill="FFFFFF"/>
        </w:rPr>
        <w:t xml:space="preserve"> Oman Academic Accreditation Authority</w:t>
      </w:r>
      <w:r w:rsidRPr="002A7031">
        <w:rPr>
          <w:rFonts w:ascii="Arial" w:hAnsi="Arial" w:cs="Arial"/>
          <w:color w:val="323130"/>
          <w:sz w:val="28"/>
          <w:szCs w:val="28"/>
          <w:shd w:val="clear" w:color="auto" w:fill="FFFFFF"/>
        </w:rPr>
        <w:t xml:space="preserve"> </w:t>
      </w:r>
    </w:p>
    <w:p w14:paraId="30006367" w14:textId="77777777" w:rsidR="00EC0FCE" w:rsidRDefault="00EC0FCE" w:rsidP="00E10F1F">
      <w:pPr>
        <w:rPr>
          <w:rFonts w:ascii="Arial" w:hAnsi="Arial" w:cs="Arial"/>
          <w:color w:val="323130"/>
          <w:sz w:val="28"/>
          <w:szCs w:val="28"/>
          <w:shd w:val="clear" w:color="auto" w:fill="FFFFFF"/>
        </w:rPr>
      </w:pPr>
    </w:p>
    <w:p w14:paraId="30052358" w14:textId="226509C3" w:rsidR="00C338E3" w:rsidRDefault="00C338E3" w:rsidP="00E10F1F">
      <w:pPr>
        <w:rPr>
          <w:rFonts w:ascii="Arial" w:hAnsi="Arial" w:cs="Arial"/>
          <w:color w:val="323130"/>
          <w:sz w:val="28"/>
          <w:szCs w:val="28"/>
          <w:shd w:val="clear" w:color="auto" w:fill="FFFFFF"/>
        </w:rPr>
      </w:pPr>
      <w:r w:rsidRPr="00C338E3">
        <w:rPr>
          <w:rFonts w:ascii="Arial" w:hAnsi="Arial" w:cs="Arial"/>
          <w:color w:val="323130"/>
          <w:sz w:val="28"/>
          <w:szCs w:val="28"/>
          <w:shd w:val="clear" w:color="auto" w:fill="FFFFFF"/>
        </w:rPr>
        <w:t>Decolonising the Curriculum</w:t>
      </w:r>
      <w:r>
        <w:rPr>
          <w:rFonts w:ascii="Arial" w:hAnsi="Arial" w:cs="Arial"/>
          <w:color w:val="323130"/>
          <w:sz w:val="28"/>
          <w:szCs w:val="28"/>
          <w:shd w:val="clear" w:color="auto" w:fill="FFFFFF"/>
        </w:rPr>
        <w:t>, THES, 13</w:t>
      </w:r>
      <w:r w:rsidRPr="00C338E3">
        <w:rPr>
          <w:rFonts w:ascii="Arial" w:hAnsi="Arial" w:cs="Arial"/>
          <w:color w:val="323130"/>
          <w:sz w:val="28"/>
          <w:szCs w:val="28"/>
          <w:shd w:val="clear" w:color="auto" w:fill="FFFFFF"/>
          <w:vertAlign w:val="superscript"/>
        </w:rPr>
        <w:t>th</w:t>
      </w:r>
      <w:r>
        <w:rPr>
          <w:rFonts w:ascii="Arial" w:hAnsi="Arial" w:cs="Arial"/>
          <w:color w:val="323130"/>
          <w:sz w:val="28"/>
          <w:szCs w:val="28"/>
          <w:shd w:val="clear" w:color="auto" w:fill="FFFFFF"/>
        </w:rPr>
        <w:t xml:space="preserve"> July 2022</w:t>
      </w:r>
    </w:p>
    <w:p w14:paraId="19344AA5" w14:textId="6FB2E562" w:rsidR="00EC0FCE" w:rsidRDefault="00EC0FCE" w:rsidP="00E10F1F">
      <w:pPr>
        <w:rPr>
          <w:rFonts w:ascii="Arial" w:hAnsi="Arial" w:cs="Arial"/>
          <w:color w:val="323130"/>
          <w:sz w:val="28"/>
          <w:szCs w:val="28"/>
          <w:shd w:val="clear" w:color="auto" w:fill="FFFFFF"/>
        </w:rPr>
      </w:pPr>
      <w:r>
        <w:rPr>
          <w:rFonts w:ascii="Arial" w:hAnsi="Arial" w:cs="Arial"/>
          <w:color w:val="323130"/>
          <w:sz w:val="28"/>
          <w:szCs w:val="28"/>
          <w:shd w:val="clear" w:color="auto" w:fill="FFFFFF"/>
        </w:rPr>
        <w:t>Member of the Ofsted Preparation Working Group, Open University, May 2022</w:t>
      </w:r>
    </w:p>
    <w:p w14:paraId="47C9B326" w14:textId="30F71CD6" w:rsidR="001F3B7E" w:rsidRPr="001F3B7E" w:rsidRDefault="001F3B7E" w:rsidP="00E10F1F">
      <w:pPr>
        <w:rPr>
          <w:rFonts w:ascii="Arial" w:hAnsi="Arial" w:cs="Arial"/>
          <w:sz w:val="28"/>
          <w:szCs w:val="28"/>
        </w:rPr>
      </w:pPr>
      <w:r w:rsidRPr="001F3B7E">
        <w:rPr>
          <w:rFonts w:ascii="Arial" w:hAnsi="Arial" w:cs="Arial"/>
          <w:color w:val="323130"/>
          <w:sz w:val="28"/>
          <w:szCs w:val="28"/>
          <w:shd w:val="clear" w:color="auto" w:fill="FFFFFF"/>
        </w:rPr>
        <w:t>Member of the Academic Conduct Review Group, Open University, May 2022</w:t>
      </w:r>
    </w:p>
    <w:p w14:paraId="4FCED6F0" w14:textId="1FEA9F02" w:rsidR="00E90F50" w:rsidRDefault="00E90F50" w:rsidP="00E10F1F">
      <w:pPr>
        <w:rPr>
          <w:rFonts w:ascii="Arial" w:hAnsi="Arial" w:cs="Arial"/>
          <w:sz w:val="28"/>
          <w:szCs w:val="28"/>
        </w:rPr>
      </w:pPr>
      <w:r w:rsidRPr="00E90F50">
        <w:rPr>
          <w:rFonts w:ascii="Arial" w:hAnsi="Arial" w:cs="Arial"/>
          <w:sz w:val="28"/>
          <w:szCs w:val="28"/>
        </w:rPr>
        <w:t>QAA Annual Conference 2022: The Quality Continuum</w:t>
      </w:r>
      <w:r>
        <w:rPr>
          <w:rFonts w:ascii="Arial" w:hAnsi="Arial" w:cs="Arial"/>
          <w:sz w:val="28"/>
          <w:szCs w:val="28"/>
        </w:rPr>
        <w:t>, 11</w:t>
      </w:r>
      <w:r>
        <w:rPr>
          <w:rFonts w:ascii="Arial" w:hAnsi="Arial" w:cs="Arial"/>
          <w:sz w:val="28"/>
          <w:szCs w:val="28"/>
          <w:vertAlign w:val="superscript"/>
        </w:rPr>
        <w:t xml:space="preserve">th </w:t>
      </w:r>
      <w:r>
        <w:rPr>
          <w:rFonts w:ascii="Arial" w:hAnsi="Arial" w:cs="Arial"/>
          <w:sz w:val="28"/>
          <w:szCs w:val="28"/>
        </w:rPr>
        <w:t>and 12</w:t>
      </w:r>
      <w:r w:rsidRPr="00E90F50">
        <w:rPr>
          <w:rFonts w:ascii="Arial" w:hAnsi="Arial" w:cs="Arial"/>
          <w:sz w:val="28"/>
          <w:szCs w:val="28"/>
          <w:vertAlign w:val="superscript"/>
        </w:rPr>
        <w:t>th</w:t>
      </w:r>
      <w:r>
        <w:rPr>
          <w:rFonts w:ascii="Arial" w:hAnsi="Arial" w:cs="Arial"/>
          <w:sz w:val="28"/>
          <w:szCs w:val="28"/>
        </w:rPr>
        <w:t xml:space="preserve"> May 2022</w:t>
      </w:r>
    </w:p>
    <w:p w14:paraId="2985F3ED" w14:textId="1EDE4376" w:rsidR="00D53E9E" w:rsidRDefault="00D53E9E" w:rsidP="00E10F1F">
      <w:pPr>
        <w:rPr>
          <w:rFonts w:ascii="Arial" w:hAnsi="Arial" w:cs="Arial"/>
          <w:sz w:val="28"/>
          <w:szCs w:val="28"/>
        </w:rPr>
      </w:pPr>
      <w:r w:rsidRPr="00D53E9E">
        <w:rPr>
          <w:rFonts w:ascii="Arial" w:hAnsi="Arial" w:cs="Arial"/>
          <w:sz w:val="28"/>
          <w:szCs w:val="28"/>
        </w:rPr>
        <w:t>Wales Quality Network: Enhancing external examiner practice</w:t>
      </w:r>
      <w:r>
        <w:rPr>
          <w:rFonts w:ascii="Arial" w:hAnsi="Arial" w:cs="Arial"/>
          <w:sz w:val="28"/>
          <w:szCs w:val="28"/>
        </w:rPr>
        <w:t>, QAA, 4th May 2022</w:t>
      </w:r>
    </w:p>
    <w:p w14:paraId="69F13935" w14:textId="27775F0B" w:rsidR="00E157BE" w:rsidRDefault="00E157BE" w:rsidP="00E10F1F">
      <w:pPr>
        <w:rPr>
          <w:rFonts w:ascii="Arial" w:hAnsi="Arial" w:cs="Arial"/>
          <w:sz w:val="28"/>
          <w:szCs w:val="28"/>
        </w:rPr>
      </w:pPr>
      <w:bookmarkStart w:id="2" w:name="_Hlk107557658"/>
      <w:r>
        <w:rPr>
          <w:rFonts w:ascii="Arial" w:hAnsi="Arial" w:cs="Arial"/>
          <w:sz w:val="28"/>
          <w:szCs w:val="28"/>
        </w:rPr>
        <w:t xml:space="preserve">Pearson </w:t>
      </w:r>
      <w:r w:rsidRPr="00E157BE">
        <w:rPr>
          <w:rFonts w:ascii="Arial" w:hAnsi="Arial" w:cs="Arial"/>
          <w:sz w:val="28"/>
          <w:szCs w:val="28"/>
        </w:rPr>
        <w:t>What is evidence-based practice and how do we do it?</w:t>
      </w:r>
      <w:r>
        <w:rPr>
          <w:rFonts w:ascii="Arial" w:hAnsi="Arial" w:cs="Arial"/>
          <w:sz w:val="28"/>
          <w:szCs w:val="28"/>
        </w:rPr>
        <w:t xml:space="preserve"> 25</w:t>
      </w:r>
      <w:r w:rsidRPr="00E157BE">
        <w:rPr>
          <w:rFonts w:ascii="Arial" w:hAnsi="Arial" w:cs="Arial"/>
          <w:sz w:val="28"/>
          <w:szCs w:val="28"/>
          <w:vertAlign w:val="superscript"/>
        </w:rPr>
        <w:t>th</w:t>
      </w:r>
      <w:r>
        <w:rPr>
          <w:rFonts w:ascii="Arial" w:hAnsi="Arial" w:cs="Arial"/>
          <w:sz w:val="28"/>
          <w:szCs w:val="28"/>
        </w:rPr>
        <w:t xml:space="preserve"> November 2021</w:t>
      </w:r>
    </w:p>
    <w:bookmarkEnd w:id="2"/>
    <w:p w14:paraId="662C88A2" w14:textId="7DBCF803" w:rsidR="004D579A" w:rsidRDefault="004D579A" w:rsidP="00E10F1F">
      <w:pPr>
        <w:rPr>
          <w:rFonts w:ascii="Segoe UI" w:hAnsi="Segoe UI" w:cs="Segoe UI"/>
          <w:b/>
          <w:bCs/>
          <w:color w:val="323130"/>
          <w:sz w:val="30"/>
          <w:szCs w:val="30"/>
          <w:shd w:val="clear" w:color="auto" w:fill="FAF9F8"/>
        </w:rPr>
      </w:pPr>
      <w:r>
        <w:rPr>
          <w:rFonts w:ascii="Arial" w:hAnsi="Arial" w:cs="Arial"/>
          <w:sz w:val="28"/>
          <w:szCs w:val="28"/>
        </w:rPr>
        <w:t>Open University</w:t>
      </w:r>
      <w:r w:rsidRPr="004D579A">
        <w:rPr>
          <w:rFonts w:ascii="Segoe UI" w:hAnsi="Segoe UI" w:cs="Segoe UI"/>
          <w:b/>
          <w:bCs/>
          <w:color w:val="323130"/>
          <w:sz w:val="30"/>
          <w:szCs w:val="30"/>
          <w:shd w:val="clear" w:color="auto" w:fill="FAF9F8"/>
        </w:rPr>
        <w:t xml:space="preserve"> </w:t>
      </w:r>
      <w:r w:rsidRPr="004D579A">
        <w:rPr>
          <w:rFonts w:ascii="Segoe UI" w:hAnsi="Segoe UI" w:cs="Segoe UI"/>
          <w:bCs/>
          <w:color w:val="323130"/>
          <w:sz w:val="30"/>
          <w:szCs w:val="30"/>
          <w:shd w:val="clear" w:color="auto" w:fill="FAF9F8"/>
        </w:rPr>
        <w:t xml:space="preserve">Computing </w:t>
      </w:r>
      <w:r>
        <w:rPr>
          <w:rFonts w:ascii="Segoe UI" w:hAnsi="Segoe UI" w:cs="Segoe UI"/>
          <w:bCs/>
          <w:color w:val="323130"/>
          <w:sz w:val="30"/>
          <w:szCs w:val="30"/>
          <w:shd w:val="clear" w:color="auto" w:fill="FAF9F8"/>
        </w:rPr>
        <w:t xml:space="preserve"> and Communications AL Staff Development Event 19</w:t>
      </w:r>
      <w:r w:rsidRPr="004D579A">
        <w:rPr>
          <w:rFonts w:ascii="Segoe UI" w:hAnsi="Segoe UI" w:cs="Segoe UI"/>
          <w:bCs/>
          <w:color w:val="323130"/>
          <w:sz w:val="30"/>
          <w:szCs w:val="30"/>
          <w:shd w:val="clear" w:color="auto" w:fill="FAF9F8"/>
          <w:vertAlign w:val="superscript"/>
        </w:rPr>
        <w:t>th</w:t>
      </w:r>
      <w:r>
        <w:rPr>
          <w:rFonts w:ascii="Segoe UI" w:hAnsi="Segoe UI" w:cs="Segoe UI"/>
          <w:bCs/>
          <w:color w:val="323130"/>
          <w:sz w:val="30"/>
          <w:szCs w:val="30"/>
          <w:shd w:val="clear" w:color="auto" w:fill="FAF9F8"/>
        </w:rPr>
        <w:t xml:space="preserve"> and 20</w:t>
      </w:r>
      <w:r w:rsidRPr="004D579A">
        <w:rPr>
          <w:rFonts w:ascii="Segoe UI" w:hAnsi="Segoe UI" w:cs="Segoe UI"/>
          <w:bCs/>
          <w:color w:val="323130"/>
          <w:sz w:val="30"/>
          <w:szCs w:val="30"/>
          <w:shd w:val="clear" w:color="auto" w:fill="FAF9F8"/>
          <w:vertAlign w:val="superscript"/>
        </w:rPr>
        <w:t>th</w:t>
      </w:r>
      <w:r>
        <w:rPr>
          <w:rFonts w:ascii="Segoe UI" w:hAnsi="Segoe UI" w:cs="Segoe UI"/>
          <w:bCs/>
          <w:color w:val="323130"/>
          <w:sz w:val="30"/>
          <w:szCs w:val="30"/>
          <w:shd w:val="clear" w:color="auto" w:fill="FAF9F8"/>
        </w:rPr>
        <w:t xml:space="preserve"> November 2021 </w:t>
      </w:r>
      <w:r w:rsidRPr="004D579A">
        <w:rPr>
          <w:rFonts w:ascii="Arial" w:hAnsi="Arial" w:cs="Arial"/>
          <w:sz w:val="28"/>
          <w:szCs w:val="28"/>
        </w:rPr>
        <w:t xml:space="preserve"> </w:t>
      </w:r>
    </w:p>
    <w:p w14:paraId="55829BA5" w14:textId="77777777" w:rsidR="004D579A" w:rsidRDefault="004D579A" w:rsidP="00E10F1F">
      <w:pPr>
        <w:rPr>
          <w:rFonts w:ascii="Arial" w:hAnsi="Arial" w:cs="Arial"/>
          <w:sz w:val="28"/>
          <w:szCs w:val="28"/>
        </w:rPr>
      </w:pPr>
      <w:r>
        <w:rPr>
          <w:rFonts w:ascii="Arial" w:hAnsi="Arial" w:cs="Arial"/>
          <w:sz w:val="28"/>
          <w:szCs w:val="28"/>
        </w:rPr>
        <w:t>Open University Presentation to Computing and Communications The role of the Practice Tutor, 20</w:t>
      </w:r>
      <w:r w:rsidRPr="004D579A">
        <w:rPr>
          <w:rFonts w:ascii="Arial" w:hAnsi="Arial" w:cs="Arial"/>
          <w:sz w:val="28"/>
          <w:szCs w:val="28"/>
          <w:vertAlign w:val="superscript"/>
        </w:rPr>
        <w:t>th</w:t>
      </w:r>
      <w:r>
        <w:rPr>
          <w:rFonts w:ascii="Arial" w:hAnsi="Arial" w:cs="Arial"/>
          <w:sz w:val="28"/>
          <w:szCs w:val="28"/>
        </w:rPr>
        <w:t xml:space="preserve"> November 2021.</w:t>
      </w:r>
    </w:p>
    <w:p w14:paraId="0E99FF42" w14:textId="77777777" w:rsidR="006A02D6" w:rsidRDefault="006A02D6" w:rsidP="00E10F1F">
      <w:pPr>
        <w:rPr>
          <w:rFonts w:ascii="Arial" w:hAnsi="Arial" w:cs="Arial"/>
          <w:sz w:val="28"/>
          <w:szCs w:val="28"/>
        </w:rPr>
      </w:pPr>
      <w:r>
        <w:rPr>
          <w:rFonts w:ascii="Arial" w:hAnsi="Arial" w:cs="Arial"/>
          <w:sz w:val="28"/>
          <w:szCs w:val="28"/>
        </w:rPr>
        <w:t xml:space="preserve">Coursera for Campus </w:t>
      </w:r>
      <w:r w:rsidRPr="006A02D6">
        <w:rPr>
          <w:rFonts w:ascii="Arial" w:hAnsi="Arial" w:cs="Arial"/>
          <w:sz w:val="28"/>
          <w:szCs w:val="28"/>
        </w:rPr>
        <w:t>The Future of Learning and Work</w:t>
      </w:r>
      <w:r>
        <w:rPr>
          <w:rFonts w:ascii="Arial" w:hAnsi="Arial" w:cs="Arial"/>
          <w:sz w:val="28"/>
          <w:szCs w:val="28"/>
        </w:rPr>
        <w:t xml:space="preserve"> 17</w:t>
      </w:r>
      <w:r w:rsidRPr="006A02D6">
        <w:rPr>
          <w:rFonts w:ascii="Arial" w:hAnsi="Arial" w:cs="Arial"/>
          <w:sz w:val="28"/>
          <w:szCs w:val="28"/>
          <w:vertAlign w:val="superscript"/>
        </w:rPr>
        <w:t>th</w:t>
      </w:r>
      <w:r>
        <w:rPr>
          <w:rFonts w:ascii="Arial" w:hAnsi="Arial" w:cs="Arial"/>
          <w:sz w:val="28"/>
          <w:szCs w:val="28"/>
        </w:rPr>
        <w:t xml:space="preserve"> November 2021</w:t>
      </w:r>
    </w:p>
    <w:p w14:paraId="44E2332F" w14:textId="77777777" w:rsidR="009B68C1" w:rsidRDefault="009B68C1" w:rsidP="00E10F1F">
      <w:pPr>
        <w:rPr>
          <w:rFonts w:ascii="Arial" w:hAnsi="Arial" w:cs="Arial"/>
          <w:sz w:val="28"/>
          <w:szCs w:val="28"/>
        </w:rPr>
      </w:pPr>
      <w:r>
        <w:rPr>
          <w:rFonts w:ascii="Arial" w:hAnsi="Arial" w:cs="Arial"/>
          <w:sz w:val="28"/>
          <w:szCs w:val="28"/>
        </w:rPr>
        <w:t>Advance HE Being an EDI Change Agent 17</w:t>
      </w:r>
      <w:r w:rsidRPr="009B68C1">
        <w:rPr>
          <w:rFonts w:ascii="Arial" w:hAnsi="Arial" w:cs="Arial"/>
          <w:sz w:val="28"/>
          <w:szCs w:val="28"/>
          <w:vertAlign w:val="superscript"/>
        </w:rPr>
        <w:t>th</w:t>
      </w:r>
      <w:r>
        <w:rPr>
          <w:rFonts w:ascii="Arial" w:hAnsi="Arial" w:cs="Arial"/>
          <w:sz w:val="28"/>
          <w:szCs w:val="28"/>
        </w:rPr>
        <w:t xml:space="preserve"> November 2021</w:t>
      </w:r>
    </w:p>
    <w:p w14:paraId="34D2725C" w14:textId="77777777" w:rsidR="004D579A" w:rsidRDefault="004D579A" w:rsidP="00E10F1F">
      <w:pPr>
        <w:rPr>
          <w:rFonts w:ascii="Arial" w:hAnsi="Arial" w:cs="Arial"/>
          <w:sz w:val="28"/>
          <w:szCs w:val="28"/>
        </w:rPr>
      </w:pPr>
      <w:bookmarkStart w:id="3" w:name="_Hlk107557724"/>
      <w:r>
        <w:rPr>
          <w:rFonts w:ascii="Arial" w:hAnsi="Arial" w:cs="Arial"/>
          <w:sz w:val="28"/>
          <w:szCs w:val="28"/>
        </w:rPr>
        <w:t>Chwarae Teg Anti-Sexual Harassment Pioneers Training 15</w:t>
      </w:r>
      <w:r w:rsidRPr="004D579A">
        <w:rPr>
          <w:rFonts w:ascii="Arial" w:hAnsi="Arial" w:cs="Arial"/>
          <w:sz w:val="28"/>
          <w:szCs w:val="28"/>
          <w:vertAlign w:val="superscript"/>
        </w:rPr>
        <w:t>th</w:t>
      </w:r>
      <w:r>
        <w:rPr>
          <w:rFonts w:ascii="Arial" w:hAnsi="Arial" w:cs="Arial"/>
          <w:sz w:val="28"/>
          <w:szCs w:val="28"/>
        </w:rPr>
        <w:t xml:space="preserve"> November 2021</w:t>
      </w:r>
    </w:p>
    <w:bookmarkEnd w:id="3"/>
    <w:p w14:paraId="0879F690" w14:textId="77777777" w:rsidR="00FB0AF4" w:rsidRDefault="00BE0BB6" w:rsidP="00E10F1F">
      <w:pPr>
        <w:rPr>
          <w:rFonts w:ascii="Arial" w:hAnsi="Arial" w:cs="Arial"/>
          <w:sz w:val="28"/>
          <w:szCs w:val="28"/>
        </w:rPr>
      </w:pPr>
      <w:r>
        <w:rPr>
          <w:rFonts w:ascii="Arial" w:hAnsi="Arial" w:cs="Arial"/>
          <w:sz w:val="28"/>
          <w:szCs w:val="28"/>
        </w:rPr>
        <w:t xml:space="preserve">QAA </w:t>
      </w:r>
      <w:r w:rsidRPr="00BE0BB6">
        <w:rPr>
          <w:rFonts w:ascii="Arial" w:hAnsi="Arial" w:cs="Arial"/>
          <w:sz w:val="28"/>
          <w:szCs w:val="28"/>
        </w:rPr>
        <w:t>Hallmarks of Success Student-centred Lear</w:t>
      </w:r>
      <w:r>
        <w:rPr>
          <w:rFonts w:ascii="Arial" w:hAnsi="Arial" w:cs="Arial"/>
          <w:sz w:val="28"/>
          <w:szCs w:val="28"/>
        </w:rPr>
        <w:t>ning and Teaching, 28</w:t>
      </w:r>
      <w:r>
        <w:rPr>
          <w:rFonts w:ascii="Arial" w:hAnsi="Arial" w:cs="Arial"/>
          <w:sz w:val="28"/>
          <w:szCs w:val="28"/>
          <w:vertAlign w:val="superscript"/>
        </w:rPr>
        <w:t xml:space="preserve">th </w:t>
      </w:r>
      <w:r>
        <w:rPr>
          <w:rFonts w:ascii="Arial" w:hAnsi="Arial" w:cs="Arial"/>
          <w:sz w:val="28"/>
          <w:szCs w:val="28"/>
        </w:rPr>
        <w:t xml:space="preserve"> October 2021</w:t>
      </w:r>
    </w:p>
    <w:p w14:paraId="49F49C32" w14:textId="77777777" w:rsidR="00BE0BB6" w:rsidRDefault="00BE0BB6" w:rsidP="00E10F1F">
      <w:pPr>
        <w:rPr>
          <w:rFonts w:ascii="Arial" w:hAnsi="Arial" w:cs="Arial"/>
          <w:sz w:val="28"/>
          <w:szCs w:val="28"/>
        </w:rPr>
      </w:pPr>
      <w:r>
        <w:rPr>
          <w:rFonts w:ascii="Arial" w:hAnsi="Arial" w:cs="Arial"/>
          <w:sz w:val="28"/>
          <w:szCs w:val="28"/>
        </w:rPr>
        <w:t>QAA</w:t>
      </w:r>
      <w:r w:rsidRPr="00BE0BB6">
        <w:t xml:space="preserve"> </w:t>
      </w:r>
      <w:r>
        <w:t xml:space="preserve"> </w:t>
      </w:r>
      <w:r w:rsidRPr="00BE0BB6">
        <w:rPr>
          <w:rFonts w:ascii="Arial" w:hAnsi="Arial" w:cs="Arial"/>
          <w:sz w:val="28"/>
          <w:szCs w:val="28"/>
        </w:rPr>
        <w:t>Academic Integrity: Enhanced digital assessment security workshop</w:t>
      </w:r>
      <w:r>
        <w:rPr>
          <w:rFonts w:ascii="Arial" w:hAnsi="Arial" w:cs="Arial"/>
          <w:sz w:val="28"/>
          <w:szCs w:val="28"/>
        </w:rPr>
        <w:t xml:space="preserve"> 26</w:t>
      </w:r>
      <w:r w:rsidRPr="00BE0BB6">
        <w:rPr>
          <w:rFonts w:ascii="Arial" w:hAnsi="Arial" w:cs="Arial"/>
          <w:sz w:val="28"/>
          <w:szCs w:val="28"/>
          <w:vertAlign w:val="superscript"/>
        </w:rPr>
        <w:t>th</w:t>
      </w:r>
      <w:r>
        <w:rPr>
          <w:rFonts w:ascii="Arial" w:hAnsi="Arial" w:cs="Arial"/>
          <w:sz w:val="28"/>
          <w:szCs w:val="28"/>
        </w:rPr>
        <w:t xml:space="preserve"> October 2021</w:t>
      </w:r>
    </w:p>
    <w:p w14:paraId="4819189C" w14:textId="77777777" w:rsidR="0004294D" w:rsidRPr="0004294D" w:rsidRDefault="0004294D" w:rsidP="00E10F1F">
      <w:pPr>
        <w:rPr>
          <w:rFonts w:ascii="Arial" w:hAnsi="Arial" w:cs="Arial"/>
          <w:sz w:val="24"/>
          <w:szCs w:val="24"/>
        </w:rPr>
      </w:pPr>
      <w:r w:rsidRPr="0004294D">
        <w:rPr>
          <w:rFonts w:ascii="Arial" w:hAnsi="Arial" w:cs="Arial"/>
          <w:sz w:val="24"/>
          <w:szCs w:val="24"/>
        </w:rPr>
        <w:lastRenderedPageBreak/>
        <w:t xml:space="preserve">Advance HE </w:t>
      </w:r>
      <w:r w:rsidRPr="0004294D">
        <w:rPr>
          <w:rFonts w:ascii="Arial" w:eastAsia="Times New Roman" w:hAnsi="Arial" w:cs="Arial"/>
          <w:sz w:val="24"/>
          <w:szCs w:val="24"/>
        </w:rPr>
        <w:t>Employability Summit 1</w:t>
      </w:r>
      <w:r>
        <w:rPr>
          <w:rFonts w:ascii="Arial" w:eastAsia="Times New Roman" w:hAnsi="Arial" w:cs="Arial"/>
          <w:sz w:val="24"/>
          <w:szCs w:val="24"/>
        </w:rPr>
        <w:t xml:space="preserve"> 22</w:t>
      </w:r>
      <w:r w:rsidRPr="0004294D">
        <w:rPr>
          <w:rFonts w:ascii="Arial" w:eastAsia="Times New Roman" w:hAnsi="Arial" w:cs="Arial"/>
          <w:sz w:val="24"/>
          <w:szCs w:val="24"/>
          <w:vertAlign w:val="superscript"/>
        </w:rPr>
        <w:t>nd</w:t>
      </w:r>
      <w:r>
        <w:rPr>
          <w:rFonts w:ascii="Arial" w:eastAsia="Times New Roman" w:hAnsi="Arial" w:cs="Arial"/>
          <w:sz w:val="24"/>
          <w:szCs w:val="24"/>
        </w:rPr>
        <w:t xml:space="preserve"> October 2021</w:t>
      </w:r>
    </w:p>
    <w:p w14:paraId="05D1E879" w14:textId="77777777" w:rsidR="00FB0AF4" w:rsidRPr="00FB0AF4" w:rsidRDefault="00FB0AF4" w:rsidP="00E10F1F">
      <w:pPr>
        <w:rPr>
          <w:rFonts w:ascii="Arial" w:hAnsi="Arial" w:cs="Arial"/>
          <w:sz w:val="28"/>
          <w:szCs w:val="28"/>
        </w:rPr>
      </w:pPr>
      <w:r>
        <w:rPr>
          <w:rFonts w:ascii="Arial" w:hAnsi="Arial" w:cs="Arial"/>
          <w:sz w:val="28"/>
          <w:szCs w:val="28"/>
        </w:rPr>
        <w:t xml:space="preserve">Advance HE </w:t>
      </w:r>
      <w:r w:rsidRPr="00FB0AF4">
        <w:rPr>
          <w:rStyle w:val="2tnbyrix9fvvnutziw6upo1"/>
          <w:rFonts w:ascii="Arial" w:hAnsi="Arial" w:cs="Arial"/>
          <w:b w:val="0"/>
        </w:rPr>
        <w:t>Introduction to EDI in teaching and learning 29</w:t>
      </w:r>
      <w:r w:rsidRPr="00FB0AF4">
        <w:rPr>
          <w:rStyle w:val="2tnbyrix9fvvnutziw6upo1"/>
          <w:rFonts w:ascii="Arial" w:hAnsi="Arial" w:cs="Arial"/>
          <w:b w:val="0"/>
          <w:vertAlign w:val="superscript"/>
        </w:rPr>
        <w:t xml:space="preserve">th </w:t>
      </w:r>
      <w:r w:rsidRPr="00FB0AF4">
        <w:rPr>
          <w:rFonts w:ascii="Arial" w:hAnsi="Arial" w:cs="Arial"/>
          <w:b/>
          <w:sz w:val="28"/>
          <w:szCs w:val="28"/>
        </w:rPr>
        <w:t>S</w:t>
      </w:r>
      <w:r w:rsidRPr="00FB0AF4">
        <w:rPr>
          <w:rFonts w:ascii="Arial" w:hAnsi="Arial" w:cs="Arial"/>
          <w:sz w:val="28"/>
          <w:szCs w:val="28"/>
        </w:rPr>
        <w:t>eptember and 1</w:t>
      </w:r>
      <w:r w:rsidRPr="00FB0AF4">
        <w:rPr>
          <w:rFonts w:ascii="Arial" w:hAnsi="Arial" w:cs="Arial"/>
          <w:sz w:val="28"/>
          <w:szCs w:val="28"/>
          <w:vertAlign w:val="superscript"/>
        </w:rPr>
        <w:t>st</w:t>
      </w:r>
      <w:r w:rsidRPr="00FB0AF4">
        <w:rPr>
          <w:rFonts w:ascii="Arial" w:hAnsi="Arial" w:cs="Arial"/>
          <w:sz w:val="28"/>
          <w:szCs w:val="28"/>
        </w:rPr>
        <w:t xml:space="preserve"> October 2021</w:t>
      </w:r>
    </w:p>
    <w:p w14:paraId="60D02E97" w14:textId="7FAE848C" w:rsidR="00B415AB" w:rsidRDefault="00B11C53" w:rsidP="00E10F1F">
      <w:pPr>
        <w:rPr>
          <w:rFonts w:ascii="Arial" w:hAnsi="Arial" w:cs="Arial"/>
          <w:sz w:val="28"/>
          <w:szCs w:val="28"/>
        </w:rPr>
      </w:pPr>
      <w:r>
        <w:rPr>
          <w:rFonts w:ascii="Arial" w:hAnsi="Arial" w:cs="Arial"/>
          <w:sz w:val="28"/>
          <w:szCs w:val="28"/>
        </w:rPr>
        <w:t>AdvanceHE Ca</w:t>
      </w:r>
      <w:r w:rsidR="00B415AB">
        <w:rPr>
          <w:rFonts w:ascii="Arial" w:hAnsi="Arial" w:cs="Arial"/>
          <w:sz w:val="28"/>
          <w:szCs w:val="28"/>
        </w:rPr>
        <w:t>libration Workshop for examiners in Business and Management Education 22</w:t>
      </w:r>
      <w:r w:rsidR="00B415AB" w:rsidRPr="00B415AB">
        <w:rPr>
          <w:rFonts w:ascii="Arial" w:hAnsi="Arial" w:cs="Arial"/>
          <w:sz w:val="28"/>
          <w:szCs w:val="28"/>
          <w:vertAlign w:val="superscript"/>
        </w:rPr>
        <w:t>nd</w:t>
      </w:r>
      <w:r w:rsidR="00B415AB">
        <w:rPr>
          <w:rFonts w:ascii="Arial" w:hAnsi="Arial" w:cs="Arial"/>
          <w:sz w:val="28"/>
          <w:szCs w:val="28"/>
        </w:rPr>
        <w:t xml:space="preserve"> and 25</w:t>
      </w:r>
      <w:r w:rsidR="00B415AB" w:rsidRPr="00B415AB">
        <w:rPr>
          <w:rFonts w:ascii="Arial" w:hAnsi="Arial" w:cs="Arial"/>
          <w:sz w:val="28"/>
          <w:szCs w:val="28"/>
          <w:vertAlign w:val="superscript"/>
        </w:rPr>
        <w:t>th</w:t>
      </w:r>
      <w:r w:rsidR="00B415AB">
        <w:rPr>
          <w:rFonts w:ascii="Arial" w:hAnsi="Arial" w:cs="Arial"/>
          <w:sz w:val="28"/>
          <w:szCs w:val="28"/>
        </w:rPr>
        <w:t xml:space="preserve"> June 2021</w:t>
      </w:r>
    </w:p>
    <w:p w14:paraId="2D983F62" w14:textId="77777777" w:rsidR="00D65986" w:rsidRPr="00E10F1F" w:rsidRDefault="00D65986" w:rsidP="00E10F1F">
      <w:pPr>
        <w:rPr>
          <w:rFonts w:ascii="Arial" w:eastAsia="Times New Roman" w:hAnsi="Arial" w:cs="Arial"/>
          <w:b/>
          <w:sz w:val="36"/>
          <w:szCs w:val="36"/>
          <w:lang w:eastAsia="en-GB"/>
        </w:rPr>
      </w:pPr>
      <w:r>
        <w:rPr>
          <w:rFonts w:ascii="Arial" w:hAnsi="Arial" w:cs="Arial"/>
          <w:sz w:val="28"/>
          <w:szCs w:val="28"/>
        </w:rPr>
        <w:t>Open University in Wales Ambassador Training, 3</w:t>
      </w:r>
      <w:r w:rsidRPr="00D65986">
        <w:rPr>
          <w:rFonts w:ascii="Arial" w:hAnsi="Arial" w:cs="Arial"/>
          <w:sz w:val="28"/>
          <w:szCs w:val="28"/>
          <w:vertAlign w:val="superscript"/>
        </w:rPr>
        <w:t>rd</w:t>
      </w:r>
      <w:r>
        <w:rPr>
          <w:rFonts w:ascii="Arial" w:hAnsi="Arial" w:cs="Arial"/>
          <w:sz w:val="28"/>
          <w:szCs w:val="28"/>
        </w:rPr>
        <w:t xml:space="preserve"> November 2020</w:t>
      </w:r>
    </w:p>
    <w:p w14:paraId="44C454FD" w14:textId="77777777" w:rsidR="00D65986" w:rsidRDefault="00D65986" w:rsidP="00BB0972">
      <w:pPr>
        <w:pStyle w:val="PlainText"/>
        <w:rPr>
          <w:rFonts w:ascii="Arial" w:hAnsi="Arial" w:cs="Arial"/>
          <w:sz w:val="28"/>
          <w:szCs w:val="28"/>
        </w:rPr>
      </w:pPr>
    </w:p>
    <w:p w14:paraId="3AFD4534" w14:textId="77777777" w:rsidR="00BB0972" w:rsidRPr="00BB0972" w:rsidRDefault="00BB0972" w:rsidP="00BB0972">
      <w:pPr>
        <w:pStyle w:val="PlainText"/>
        <w:rPr>
          <w:rFonts w:ascii="Arial" w:hAnsi="Arial" w:cs="Arial"/>
          <w:sz w:val="28"/>
          <w:szCs w:val="28"/>
        </w:rPr>
      </w:pPr>
      <w:r>
        <w:rPr>
          <w:rFonts w:ascii="Arial" w:hAnsi="Arial" w:cs="Arial"/>
          <w:sz w:val="28"/>
          <w:szCs w:val="28"/>
        </w:rPr>
        <w:t xml:space="preserve">Academic </w:t>
      </w:r>
      <w:r w:rsidRPr="00BB0972">
        <w:rPr>
          <w:rFonts w:ascii="Arial" w:hAnsi="Arial" w:cs="Arial"/>
          <w:sz w:val="28"/>
          <w:szCs w:val="28"/>
        </w:rPr>
        <w:t>Reviewer:</w:t>
      </w:r>
      <w:r>
        <w:rPr>
          <w:rFonts w:ascii="Arial" w:hAnsi="Arial" w:cs="Arial"/>
          <w:sz w:val="28"/>
          <w:szCs w:val="28"/>
        </w:rPr>
        <w:t xml:space="preserve"> </w:t>
      </w:r>
      <w:r w:rsidRPr="00BB0972">
        <w:rPr>
          <w:rFonts w:ascii="Arial" w:hAnsi="Arial" w:cs="Arial"/>
          <w:sz w:val="28"/>
          <w:szCs w:val="28"/>
        </w:rPr>
        <w:t>Higher Education, Skills and Work-Based Learning</w:t>
      </w:r>
      <w:r>
        <w:rPr>
          <w:rFonts w:ascii="Arial" w:hAnsi="Arial" w:cs="Arial"/>
          <w:sz w:val="28"/>
          <w:szCs w:val="28"/>
        </w:rPr>
        <w:t xml:space="preserve"> Journal October 2020-Present</w:t>
      </w:r>
    </w:p>
    <w:p w14:paraId="2154A6D2" w14:textId="77777777" w:rsidR="00FB0AF4" w:rsidRDefault="00FB0AF4" w:rsidP="006F5F61">
      <w:pPr>
        <w:rPr>
          <w:rFonts w:ascii="Arial" w:eastAsia="Times New Roman" w:hAnsi="Arial" w:cs="Arial"/>
          <w:sz w:val="28"/>
          <w:szCs w:val="28"/>
          <w:lang w:eastAsia="en-GB"/>
        </w:rPr>
      </w:pPr>
    </w:p>
    <w:p w14:paraId="47909257" w14:textId="77777777" w:rsidR="006F5F61" w:rsidRPr="001D2F7F" w:rsidRDefault="006F5F61" w:rsidP="006F5F61">
      <w:pPr>
        <w:rPr>
          <w:rFonts w:ascii="Arial" w:hAnsi="Arial" w:cs="Arial"/>
          <w:sz w:val="28"/>
          <w:szCs w:val="28"/>
        </w:rPr>
      </w:pPr>
      <w:r w:rsidRPr="001D2F7F">
        <w:rPr>
          <w:rFonts w:ascii="Arial" w:eastAsia="Times New Roman" w:hAnsi="Arial" w:cs="Arial"/>
          <w:sz w:val="28"/>
          <w:szCs w:val="28"/>
          <w:lang w:eastAsia="en-GB"/>
        </w:rPr>
        <w:t>OUBS Residential School Tutor –B716 and B839</w:t>
      </w:r>
    </w:p>
    <w:p w14:paraId="104AFB76" w14:textId="77777777" w:rsidR="00FB0AF4" w:rsidRDefault="00FB0AF4" w:rsidP="006F5F61">
      <w:pPr>
        <w:rPr>
          <w:rFonts w:ascii="Arial" w:eastAsia="Times New Roman" w:hAnsi="Arial" w:cs="Arial"/>
          <w:sz w:val="28"/>
          <w:szCs w:val="28"/>
          <w:lang w:eastAsia="en-GB"/>
        </w:rPr>
      </w:pPr>
    </w:p>
    <w:p w14:paraId="279D87E7" w14:textId="77777777" w:rsidR="006F5F61" w:rsidRDefault="006F5F61" w:rsidP="006F5F61">
      <w:pPr>
        <w:rPr>
          <w:rFonts w:ascii="Arial" w:eastAsia="Times New Roman" w:hAnsi="Arial" w:cs="Arial"/>
          <w:sz w:val="28"/>
          <w:szCs w:val="28"/>
          <w:lang w:eastAsia="en-GB"/>
        </w:rPr>
      </w:pPr>
      <w:r w:rsidRPr="001D2F7F">
        <w:rPr>
          <w:rFonts w:ascii="Arial" w:eastAsia="Times New Roman" w:hAnsi="Arial" w:cs="Arial"/>
          <w:sz w:val="28"/>
          <w:szCs w:val="28"/>
          <w:lang w:eastAsia="en-GB"/>
        </w:rPr>
        <w:t>Advance HE - Aurora Role Model</w:t>
      </w:r>
      <w:r>
        <w:rPr>
          <w:rFonts w:ascii="Arial" w:eastAsia="Times New Roman" w:hAnsi="Arial" w:cs="Arial"/>
          <w:sz w:val="28"/>
          <w:szCs w:val="28"/>
          <w:lang w:eastAsia="en-GB"/>
        </w:rPr>
        <w:t xml:space="preserve"> November 2019-Present </w:t>
      </w:r>
    </w:p>
    <w:p w14:paraId="61737EEF" w14:textId="77777777" w:rsidR="006F5F61" w:rsidRDefault="006F5F61" w:rsidP="006F5F61">
      <w:pPr>
        <w:rPr>
          <w:rFonts w:ascii="Arial" w:eastAsia="Times New Roman" w:hAnsi="Arial" w:cs="Arial"/>
          <w:sz w:val="28"/>
          <w:szCs w:val="28"/>
          <w:lang w:eastAsia="en-GB"/>
        </w:rPr>
      </w:pPr>
      <w:r>
        <w:rPr>
          <w:rFonts w:ascii="Arial" w:eastAsia="Times New Roman" w:hAnsi="Arial" w:cs="Arial"/>
          <w:sz w:val="28"/>
          <w:szCs w:val="28"/>
          <w:lang w:eastAsia="en-GB"/>
        </w:rPr>
        <w:t xml:space="preserve">Board Member of the Higher Education Advisory Panel, Office of the Independent Adjudicator September 2018-Present </w:t>
      </w:r>
    </w:p>
    <w:p w14:paraId="26D984BF" w14:textId="334EA899" w:rsidR="006F5F61" w:rsidRPr="00C93EC8" w:rsidRDefault="006F5F61" w:rsidP="006F5F61">
      <w:pPr>
        <w:rPr>
          <w:rFonts w:ascii="Arial" w:eastAsia="Times New Roman" w:hAnsi="Arial" w:cs="Arial"/>
          <w:sz w:val="28"/>
          <w:szCs w:val="28"/>
          <w:lang w:eastAsia="en-GB"/>
        </w:rPr>
      </w:pPr>
      <w:r w:rsidRPr="00C93EC8">
        <w:rPr>
          <w:rFonts w:ascii="Arial" w:eastAsia="Times New Roman" w:hAnsi="Arial" w:cs="Arial"/>
          <w:sz w:val="28"/>
          <w:szCs w:val="28"/>
          <w:lang w:eastAsia="en-GB"/>
        </w:rPr>
        <w:t>Athena Swan Reviewer</w:t>
      </w:r>
      <w:r>
        <w:rPr>
          <w:rFonts w:ascii="Arial" w:eastAsia="Times New Roman" w:hAnsi="Arial" w:cs="Arial"/>
          <w:sz w:val="28"/>
          <w:szCs w:val="28"/>
          <w:lang w:eastAsia="en-GB"/>
        </w:rPr>
        <w:t xml:space="preserve"> January 2016-</w:t>
      </w:r>
      <w:r w:rsidR="005C3EBF">
        <w:rPr>
          <w:rFonts w:ascii="Arial" w:eastAsia="Times New Roman" w:hAnsi="Arial" w:cs="Arial"/>
          <w:sz w:val="28"/>
          <w:szCs w:val="28"/>
          <w:lang w:eastAsia="en-GB"/>
        </w:rPr>
        <w:t>September 2018</w:t>
      </w:r>
    </w:p>
    <w:p w14:paraId="01C658C6" w14:textId="77777777" w:rsidR="006F5F61" w:rsidRDefault="006F5F61" w:rsidP="006F5F61">
      <w:pPr>
        <w:ind w:left="1440" w:hanging="1440"/>
        <w:rPr>
          <w:rFonts w:ascii="Arial" w:eastAsia="Times New Roman" w:hAnsi="Arial" w:cs="Arial"/>
          <w:sz w:val="28"/>
          <w:szCs w:val="28"/>
          <w:lang w:eastAsia="en-GB"/>
        </w:rPr>
      </w:pPr>
      <w:r w:rsidRPr="00C93EC8">
        <w:rPr>
          <w:rFonts w:ascii="Arial" w:eastAsia="Times New Roman" w:hAnsi="Arial" w:cs="Arial"/>
          <w:sz w:val="28"/>
          <w:szCs w:val="28"/>
          <w:lang w:eastAsia="en-GB"/>
        </w:rPr>
        <w:t xml:space="preserve">Independent Member of the Scrutiny Committee for Wrexham Borough </w:t>
      </w:r>
    </w:p>
    <w:p w14:paraId="31485F0D" w14:textId="77777777" w:rsidR="006F5F61" w:rsidRPr="00C93EC8" w:rsidRDefault="006F5F61" w:rsidP="006F5F61">
      <w:pPr>
        <w:ind w:left="1440" w:hanging="1440"/>
        <w:rPr>
          <w:rFonts w:ascii="Arial" w:eastAsia="Times New Roman" w:hAnsi="Arial" w:cs="Arial"/>
          <w:sz w:val="28"/>
          <w:szCs w:val="28"/>
          <w:lang w:eastAsia="en-GB"/>
        </w:rPr>
      </w:pPr>
      <w:r w:rsidRPr="00C93EC8">
        <w:rPr>
          <w:rFonts w:ascii="Arial" w:eastAsia="Times New Roman" w:hAnsi="Arial" w:cs="Arial"/>
          <w:sz w:val="28"/>
          <w:szCs w:val="28"/>
          <w:lang w:eastAsia="en-GB"/>
        </w:rPr>
        <w:t>Council</w:t>
      </w:r>
      <w:r>
        <w:rPr>
          <w:rFonts w:ascii="Arial" w:eastAsia="Times New Roman" w:hAnsi="Arial" w:cs="Arial"/>
          <w:sz w:val="28"/>
          <w:szCs w:val="28"/>
          <w:lang w:eastAsia="en-GB"/>
        </w:rPr>
        <w:t xml:space="preserve"> October 2015-March 2019</w:t>
      </w:r>
    </w:p>
    <w:p w14:paraId="40733544" w14:textId="77777777" w:rsidR="006F5F61" w:rsidRDefault="006F5F61" w:rsidP="006F5F61">
      <w:pPr>
        <w:ind w:left="1440" w:hanging="1440"/>
        <w:rPr>
          <w:rFonts w:ascii="Arial" w:eastAsia="Times New Roman" w:hAnsi="Arial" w:cs="Arial"/>
          <w:sz w:val="28"/>
          <w:szCs w:val="28"/>
          <w:lang w:eastAsia="en-GB"/>
        </w:rPr>
      </w:pPr>
      <w:r w:rsidRPr="00C93EC8">
        <w:rPr>
          <w:rFonts w:ascii="Arial" w:eastAsia="Times New Roman" w:hAnsi="Arial" w:cs="Arial"/>
          <w:sz w:val="28"/>
          <w:szCs w:val="28"/>
          <w:lang w:eastAsia="en-GB"/>
        </w:rPr>
        <w:t xml:space="preserve">Member of the North Wales Advisory Committee for the Appointment of </w:t>
      </w:r>
    </w:p>
    <w:p w14:paraId="1ECF3D62" w14:textId="77777777" w:rsidR="006F5F61" w:rsidRPr="00C93EC8" w:rsidRDefault="006F5F61" w:rsidP="006F5F61">
      <w:pPr>
        <w:ind w:left="1440" w:hanging="1440"/>
        <w:rPr>
          <w:rFonts w:ascii="Arial" w:eastAsia="Times New Roman" w:hAnsi="Arial" w:cs="Arial"/>
          <w:sz w:val="28"/>
          <w:szCs w:val="28"/>
          <w:lang w:eastAsia="en-GB"/>
        </w:rPr>
      </w:pPr>
      <w:r w:rsidRPr="00C93EC8">
        <w:rPr>
          <w:rFonts w:ascii="Arial" w:eastAsia="Times New Roman" w:hAnsi="Arial" w:cs="Arial"/>
          <w:sz w:val="28"/>
          <w:szCs w:val="28"/>
          <w:lang w:eastAsia="en-GB"/>
        </w:rPr>
        <w:t xml:space="preserve">Magistrates </w:t>
      </w:r>
      <w:r>
        <w:rPr>
          <w:rFonts w:ascii="Arial" w:eastAsia="Times New Roman" w:hAnsi="Arial" w:cs="Arial"/>
          <w:sz w:val="28"/>
          <w:szCs w:val="28"/>
          <w:lang w:eastAsia="en-GB"/>
        </w:rPr>
        <w:t xml:space="preserve"> October 2015-March 2019</w:t>
      </w:r>
    </w:p>
    <w:p w14:paraId="3B154EAD" w14:textId="1EA9194F" w:rsidR="006F5F61" w:rsidRDefault="006F5F61" w:rsidP="0020667F">
      <w:pPr>
        <w:ind w:left="1440" w:hanging="1440"/>
        <w:rPr>
          <w:rFonts w:ascii="Arial" w:eastAsia="Times New Roman" w:hAnsi="Arial" w:cs="Arial"/>
          <w:sz w:val="28"/>
          <w:szCs w:val="28"/>
          <w:lang w:eastAsia="en-GB"/>
        </w:rPr>
      </w:pPr>
      <w:r w:rsidRPr="00C93EC8">
        <w:rPr>
          <w:rFonts w:ascii="Arial" w:eastAsia="Times New Roman" w:hAnsi="Arial" w:cs="Arial"/>
          <w:sz w:val="28"/>
          <w:szCs w:val="28"/>
          <w:lang w:eastAsia="en-GB"/>
        </w:rPr>
        <w:t xml:space="preserve">Trustee of Open Awards North West  </w:t>
      </w:r>
    </w:p>
    <w:p w14:paraId="3B7816FE" w14:textId="6EEA8B91" w:rsidR="006F5F61" w:rsidRPr="00C93EC8" w:rsidRDefault="006F5F61" w:rsidP="006F5F61">
      <w:pPr>
        <w:ind w:left="1440" w:hanging="1440"/>
        <w:rPr>
          <w:rFonts w:ascii="Arial" w:eastAsia="Times New Roman" w:hAnsi="Arial" w:cs="Arial"/>
          <w:sz w:val="28"/>
          <w:szCs w:val="28"/>
          <w:lang w:eastAsia="en-GB"/>
        </w:rPr>
      </w:pPr>
      <w:r>
        <w:rPr>
          <w:rFonts w:ascii="Arial" w:eastAsia="Times New Roman" w:hAnsi="Arial" w:cs="Arial"/>
          <w:sz w:val="28"/>
          <w:szCs w:val="28"/>
          <w:lang w:eastAsia="en-GB"/>
        </w:rPr>
        <w:t>September 2012-</w:t>
      </w:r>
      <w:r w:rsidR="005C3EBF">
        <w:rPr>
          <w:rFonts w:ascii="Arial" w:eastAsia="Times New Roman" w:hAnsi="Arial" w:cs="Arial"/>
          <w:sz w:val="28"/>
          <w:szCs w:val="28"/>
          <w:lang w:eastAsia="en-GB"/>
        </w:rPr>
        <w:t>Present</w:t>
      </w:r>
    </w:p>
    <w:p w14:paraId="0916E771" w14:textId="77777777" w:rsidR="006F5F61" w:rsidRDefault="006F5F61" w:rsidP="006F5F61">
      <w:pPr>
        <w:rPr>
          <w:rFonts w:ascii="Arial" w:eastAsia="Times New Roman" w:hAnsi="Arial" w:cs="Arial"/>
          <w:sz w:val="28"/>
          <w:szCs w:val="28"/>
          <w:lang w:eastAsia="en-GB"/>
        </w:rPr>
      </w:pPr>
      <w:r w:rsidRPr="00C93EC8">
        <w:rPr>
          <w:rFonts w:ascii="Arial" w:eastAsia="Times New Roman" w:hAnsi="Arial" w:cs="Arial"/>
          <w:sz w:val="28"/>
          <w:szCs w:val="28"/>
          <w:lang w:eastAsia="en-GB"/>
        </w:rPr>
        <w:t xml:space="preserve">Board Member of CMI Cymru and Member of the Complaints and </w:t>
      </w:r>
    </w:p>
    <w:p w14:paraId="4EB9935F" w14:textId="77777777" w:rsidR="006F5F61" w:rsidRPr="00C93EC8" w:rsidRDefault="006F5F61" w:rsidP="006F5F61">
      <w:pPr>
        <w:ind w:left="1440" w:hanging="1440"/>
        <w:rPr>
          <w:rFonts w:ascii="Arial" w:eastAsia="Times New Roman" w:hAnsi="Arial" w:cs="Arial"/>
          <w:sz w:val="28"/>
          <w:szCs w:val="28"/>
          <w:lang w:eastAsia="en-GB"/>
        </w:rPr>
      </w:pPr>
      <w:r w:rsidRPr="00C93EC8">
        <w:rPr>
          <w:rFonts w:ascii="Arial" w:eastAsia="Times New Roman" w:hAnsi="Arial" w:cs="Arial"/>
          <w:sz w:val="28"/>
          <w:szCs w:val="28"/>
          <w:lang w:eastAsia="en-GB"/>
        </w:rPr>
        <w:t xml:space="preserve">Investigations  Committee </w:t>
      </w:r>
      <w:r>
        <w:rPr>
          <w:rFonts w:ascii="Arial" w:eastAsia="Times New Roman" w:hAnsi="Arial" w:cs="Arial"/>
          <w:sz w:val="28"/>
          <w:szCs w:val="28"/>
          <w:lang w:eastAsia="en-GB"/>
        </w:rPr>
        <w:t xml:space="preserve"> September 2015-August 2019</w:t>
      </w:r>
    </w:p>
    <w:p w14:paraId="40577BA1" w14:textId="77777777" w:rsidR="006F5F61" w:rsidRPr="00C93EC8" w:rsidRDefault="006F5F61" w:rsidP="006F5F61">
      <w:pPr>
        <w:ind w:left="1440" w:hanging="1440"/>
        <w:rPr>
          <w:rFonts w:ascii="Arial" w:eastAsia="Times New Roman" w:hAnsi="Arial" w:cs="Arial"/>
          <w:sz w:val="28"/>
          <w:szCs w:val="28"/>
          <w:lang w:eastAsia="en-GB"/>
        </w:rPr>
      </w:pPr>
      <w:r w:rsidRPr="00C93EC8">
        <w:rPr>
          <w:rFonts w:ascii="Arial" w:eastAsia="Times New Roman" w:hAnsi="Arial" w:cs="Arial"/>
          <w:sz w:val="28"/>
          <w:szCs w:val="28"/>
          <w:lang w:eastAsia="en-GB"/>
        </w:rPr>
        <w:t xml:space="preserve">Parent Governor Bishop Heber High School and Tilston  </w:t>
      </w:r>
    </w:p>
    <w:p w14:paraId="772E9A57" w14:textId="77777777" w:rsidR="006F5F61" w:rsidRPr="00C93EC8" w:rsidRDefault="006F5F61" w:rsidP="006F5F61">
      <w:pPr>
        <w:ind w:left="1440" w:hanging="1440"/>
        <w:rPr>
          <w:rFonts w:ascii="Arial" w:eastAsia="Times New Roman" w:hAnsi="Arial" w:cs="Arial"/>
          <w:sz w:val="28"/>
          <w:szCs w:val="28"/>
          <w:lang w:eastAsia="en-GB"/>
        </w:rPr>
      </w:pPr>
      <w:r w:rsidRPr="00C93EC8">
        <w:rPr>
          <w:rFonts w:ascii="Arial" w:eastAsia="Times New Roman" w:hAnsi="Arial" w:cs="Arial"/>
          <w:sz w:val="28"/>
          <w:szCs w:val="28"/>
          <w:lang w:eastAsia="en-GB"/>
        </w:rPr>
        <w:t xml:space="preserve">Parochial School, Tilston </w:t>
      </w:r>
      <w:r>
        <w:rPr>
          <w:rFonts w:ascii="Arial" w:eastAsia="Times New Roman" w:hAnsi="Arial" w:cs="Arial"/>
          <w:sz w:val="28"/>
          <w:szCs w:val="28"/>
          <w:lang w:eastAsia="en-GB"/>
        </w:rPr>
        <w:t>September 2013-October 2017</w:t>
      </w:r>
    </w:p>
    <w:p w14:paraId="51E3E70D" w14:textId="77777777" w:rsidR="006F5F61" w:rsidRPr="00C93EC8" w:rsidRDefault="006F5F61" w:rsidP="006F5F61">
      <w:pPr>
        <w:ind w:left="1440" w:hanging="1440"/>
        <w:rPr>
          <w:rFonts w:ascii="Arial" w:eastAsia="Times New Roman" w:hAnsi="Arial" w:cs="Arial"/>
          <w:sz w:val="28"/>
          <w:szCs w:val="28"/>
          <w:lang w:eastAsia="en-GB"/>
        </w:rPr>
      </w:pPr>
      <w:r w:rsidRPr="00C93EC8">
        <w:rPr>
          <w:rFonts w:ascii="Arial" w:eastAsia="Times New Roman" w:hAnsi="Arial" w:cs="Arial"/>
          <w:sz w:val="28"/>
          <w:szCs w:val="28"/>
          <w:lang w:eastAsia="en-GB"/>
        </w:rPr>
        <w:t>Judge Cheshire Tourism Awards 2014-</w:t>
      </w:r>
      <w:r>
        <w:rPr>
          <w:rFonts w:ascii="Arial" w:eastAsia="Times New Roman" w:hAnsi="Arial" w:cs="Arial"/>
          <w:sz w:val="28"/>
          <w:szCs w:val="28"/>
          <w:lang w:eastAsia="en-GB"/>
        </w:rPr>
        <w:t>2017</w:t>
      </w:r>
    </w:p>
    <w:p w14:paraId="2F23C9D8" w14:textId="77777777" w:rsidR="006F5F61" w:rsidRDefault="006F5F61" w:rsidP="006F5F61">
      <w:pPr>
        <w:ind w:left="1440" w:hanging="1440"/>
        <w:rPr>
          <w:rFonts w:ascii="Arial" w:eastAsia="Times New Roman" w:hAnsi="Arial" w:cs="Arial"/>
          <w:sz w:val="28"/>
          <w:szCs w:val="28"/>
          <w:lang w:eastAsia="en-GB"/>
        </w:rPr>
      </w:pPr>
      <w:r w:rsidRPr="00C93EC8">
        <w:rPr>
          <w:rFonts w:ascii="Arial" w:eastAsia="Times New Roman" w:hAnsi="Arial" w:cs="Arial"/>
          <w:sz w:val="28"/>
          <w:szCs w:val="28"/>
          <w:lang w:eastAsia="en-GB"/>
        </w:rPr>
        <w:lastRenderedPageBreak/>
        <w:t xml:space="preserve">Member of Association of Business School Teaching, Learning and </w:t>
      </w:r>
    </w:p>
    <w:p w14:paraId="0B03416F" w14:textId="77777777" w:rsidR="006F5F61" w:rsidRPr="002F6814" w:rsidRDefault="006F5F61" w:rsidP="006F5F61">
      <w:pPr>
        <w:ind w:left="1440" w:hanging="1440"/>
        <w:rPr>
          <w:rFonts w:ascii="Arial" w:eastAsia="Times New Roman" w:hAnsi="Arial" w:cs="Arial"/>
          <w:sz w:val="24"/>
          <w:szCs w:val="24"/>
          <w:lang w:eastAsia="en-GB"/>
        </w:rPr>
      </w:pPr>
      <w:r w:rsidRPr="002F6814">
        <w:rPr>
          <w:rFonts w:ascii="Arial" w:eastAsia="Times New Roman" w:hAnsi="Arial" w:cs="Arial"/>
          <w:sz w:val="24"/>
          <w:szCs w:val="24"/>
          <w:lang w:eastAsia="en-GB"/>
        </w:rPr>
        <w:t>Student  Experience Committee 2010-2015</w:t>
      </w:r>
    </w:p>
    <w:p w14:paraId="16F1EA43" w14:textId="77777777" w:rsidR="006F5F61" w:rsidRPr="002F6814" w:rsidRDefault="006F5F61" w:rsidP="006F5F61">
      <w:pPr>
        <w:ind w:left="1440" w:hanging="1440"/>
        <w:rPr>
          <w:rFonts w:ascii="Arial" w:eastAsia="Times New Roman" w:hAnsi="Arial" w:cs="Arial"/>
          <w:sz w:val="24"/>
          <w:szCs w:val="24"/>
          <w:lang w:eastAsia="en-GB"/>
        </w:rPr>
      </w:pPr>
      <w:r w:rsidRPr="002F6814">
        <w:rPr>
          <w:rFonts w:ascii="Arial" w:eastAsia="Times New Roman" w:hAnsi="Arial" w:cs="Arial"/>
          <w:sz w:val="24"/>
          <w:szCs w:val="24"/>
          <w:lang w:eastAsia="en-GB"/>
        </w:rPr>
        <w:t xml:space="preserve">British Accreditation Council –Inspector September 2015-Present </w:t>
      </w:r>
    </w:p>
    <w:p w14:paraId="59B4C2E3" w14:textId="77777777" w:rsidR="006F5F61" w:rsidRPr="002F6814" w:rsidRDefault="006F5F61" w:rsidP="006F5F61">
      <w:pPr>
        <w:ind w:left="1440" w:hanging="1440"/>
        <w:rPr>
          <w:rFonts w:ascii="Arial" w:eastAsia="Times New Roman" w:hAnsi="Arial" w:cs="Arial"/>
          <w:sz w:val="24"/>
          <w:szCs w:val="24"/>
          <w:lang w:eastAsia="en-GB"/>
        </w:rPr>
      </w:pPr>
      <w:r w:rsidRPr="002F6814">
        <w:rPr>
          <w:rFonts w:ascii="Arial" w:eastAsia="Times New Roman" w:hAnsi="Arial" w:cs="Arial"/>
          <w:sz w:val="24"/>
          <w:szCs w:val="24"/>
          <w:lang w:eastAsia="en-GB"/>
        </w:rPr>
        <w:t xml:space="preserve">Judge for Chartered Management Institute Book of the Year Award </w:t>
      </w:r>
    </w:p>
    <w:p w14:paraId="06A5614D" w14:textId="77777777" w:rsidR="006F5F61" w:rsidRPr="002F6814" w:rsidRDefault="006F5F61" w:rsidP="006F5F61">
      <w:pPr>
        <w:ind w:left="1440" w:hanging="1440"/>
        <w:rPr>
          <w:rFonts w:ascii="Arial" w:eastAsia="Times New Roman" w:hAnsi="Arial" w:cs="Arial"/>
          <w:sz w:val="24"/>
          <w:szCs w:val="24"/>
          <w:lang w:eastAsia="en-GB"/>
        </w:rPr>
      </w:pPr>
      <w:r w:rsidRPr="002F6814">
        <w:rPr>
          <w:rFonts w:ascii="Arial" w:eastAsia="Times New Roman" w:hAnsi="Arial" w:cs="Arial"/>
          <w:sz w:val="24"/>
          <w:szCs w:val="24"/>
          <w:lang w:eastAsia="en-GB"/>
        </w:rPr>
        <w:t>Board Member of Young  Enterprise Chester and Cheshire 2013-1015</w:t>
      </w:r>
    </w:p>
    <w:p w14:paraId="11926A7E" w14:textId="77777777" w:rsidR="008A275E" w:rsidRPr="002F6814" w:rsidRDefault="008A275E" w:rsidP="008A275E">
      <w:pPr>
        <w:rPr>
          <w:rFonts w:ascii="Arial" w:hAnsi="Arial" w:cs="Arial"/>
          <w:b/>
          <w:sz w:val="24"/>
          <w:szCs w:val="24"/>
        </w:rPr>
      </w:pPr>
      <w:r w:rsidRPr="002F6814">
        <w:rPr>
          <w:rFonts w:ascii="Arial" w:hAnsi="Arial" w:cs="Arial"/>
          <w:b/>
          <w:sz w:val="24"/>
          <w:szCs w:val="24"/>
        </w:rPr>
        <w:t xml:space="preserve">Professional Updating </w:t>
      </w:r>
    </w:p>
    <w:p w14:paraId="1F62F2E2" w14:textId="2E23A981" w:rsidR="00CC0503" w:rsidRPr="00CC0503" w:rsidRDefault="00CC0503" w:rsidP="00DF57FC">
      <w:pPr>
        <w:pStyle w:val="Heading1"/>
        <w:shd w:val="clear" w:color="auto" w:fill="FFFFFF"/>
        <w:spacing w:before="0" w:beforeAutospacing="0" w:after="0" w:afterAutospacing="0" w:line="360" w:lineRule="atLeast"/>
        <w:rPr>
          <w:rFonts w:ascii="Aerial" w:hAnsi="Aerial" w:cs="Segoe UI" w:hint="eastAsia"/>
          <w:b w:val="0"/>
          <w:bCs w:val="0"/>
          <w:sz w:val="28"/>
          <w:szCs w:val="28"/>
          <w:shd w:val="clear" w:color="auto" w:fill="FFFFFF"/>
        </w:rPr>
      </w:pPr>
      <w:r w:rsidRPr="00CC0503">
        <w:rPr>
          <w:rFonts w:ascii="Aerial" w:hAnsi="Aerial" w:cs="Segoe UI"/>
          <w:b w:val="0"/>
          <w:bCs w:val="0"/>
          <w:sz w:val="28"/>
          <w:szCs w:val="28"/>
          <w:shd w:val="clear" w:color="auto" w:fill="FFFFFF"/>
        </w:rPr>
        <w:t>Workshop: Embedding Inclusive Assessment, QAA, 18</w:t>
      </w:r>
      <w:r w:rsidRPr="00CC0503">
        <w:rPr>
          <w:rFonts w:ascii="Aerial" w:hAnsi="Aerial" w:cs="Segoe UI"/>
          <w:b w:val="0"/>
          <w:bCs w:val="0"/>
          <w:sz w:val="28"/>
          <w:szCs w:val="28"/>
          <w:shd w:val="clear" w:color="auto" w:fill="FFFFFF"/>
          <w:vertAlign w:val="superscript"/>
        </w:rPr>
        <w:t>th</w:t>
      </w:r>
      <w:r w:rsidRPr="00CC0503">
        <w:rPr>
          <w:rFonts w:ascii="Aerial" w:hAnsi="Aerial" w:cs="Segoe UI"/>
          <w:b w:val="0"/>
          <w:bCs w:val="0"/>
          <w:sz w:val="28"/>
          <w:szCs w:val="28"/>
          <w:shd w:val="clear" w:color="auto" w:fill="FFFFFF"/>
        </w:rPr>
        <w:t xml:space="preserve"> October 2021</w:t>
      </w:r>
    </w:p>
    <w:p w14:paraId="24BCA521" w14:textId="77777777" w:rsidR="00CC0503" w:rsidRPr="00CC0503" w:rsidRDefault="00CC0503" w:rsidP="00DF57FC">
      <w:pPr>
        <w:pStyle w:val="Heading1"/>
        <w:shd w:val="clear" w:color="auto" w:fill="FFFFFF"/>
        <w:spacing w:before="0" w:beforeAutospacing="0" w:after="0" w:afterAutospacing="0" w:line="360" w:lineRule="atLeast"/>
        <w:rPr>
          <w:rFonts w:ascii="Aerial" w:hAnsi="Aerial" w:cs="Segoe UI" w:hint="eastAsia"/>
          <w:b w:val="0"/>
          <w:bCs w:val="0"/>
          <w:sz w:val="28"/>
          <w:szCs w:val="28"/>
          <w:shd w:val="clear" w:color="auto" w:fill="FFFFFF"/>
        </w:rPr>
      </w:pPr>
    </w:p>
    <w:p w14:paraId="177F725F" w14:textId="320C80F9" w:rsidR="002F6814" w:rsidRPr="00CC0503" w:rsidRDefault="002F6814" w:rsidP="00DF57FC">
      <w:pPr>
        <w:pStyle w:val="Heading1"/>
        <w:shd w:val="clear" w:color="auto" w:fill="FFFFFF"/>
        <w:spacing w:before="0" w:beforeAutospacing="0" w:after="0" w:afterAutospacing="0" w:line="360" w:lineRule="atLeast"/>
        <w:rPr>
          <w:rFonts w:ascii="Aerial" w:hAnsi="Aerial" w:cs="Segoe UI" w:hint="eastAsia"/>
          <w:b w:val="0"/>
          <w:bCs w:val="0"/>
          <w:sz w:val="28"/>
          <w:szCs w:val="28"/>
          <w:shd w:val="clear" w:color="auto" w:fill="FFFFFF"/>
        </w:rPr>
      </w:pPr>
      <w:r w:rsidRPr="00CC0503">
        <w:rPr>
          <w:rFonts w:ascii="Aerial" w:hAnsi="Aerial" w:cs="Segoe UI"/>
          <w:b w:val="0"/>
          <w:bCs w:val="0"/>
          <w:sz w:val="28"/>
          <w:szCs w:val="28"/>
          <w:shd w:val="clear" w:color="auto" w:fill="FFFFFF"/>
        </w:rPr>
        <w:t>Technology Enhanced Assessment Workshop, OU, 20</w:t>
      </w:r>
      <w:r w:rsidRPr="00CC0503">
        <w:rPr>
          <w:rFonts w:ascii="Aerial" w:hAnsi="Aerial" w:cs="Segoe UI"/>
          <w:b w:val="0"/>
          <w:bCs w:val="0"/>
          <w:sz w:val="28"/>
          <w:szCs w:val="28"/>
          <w:shd w:val="clear" w:color="auto" w:fill="FFFFFF"/>
          <w:vertAlign w:val="superscript"/>
        </w:rPr>
        <w:t>th</w:t>
      </w:r>
      <w:r w:rsidRPr="00CC0503">
        <w:rPr>
          <w:rFonts w:ascii="Aerial" w:hAnsi="Aerial" w:cs="Segoe UI"/>
          <w:b w:val="0"/>
          <w:bCs w:val="0"/>
          <w:sz w:val="28"/>
          <w:szCs w:val="28"/>
          <w:shd w:val="clear" w:color="auto" w:fill="FFFFFF"/>
        </w:rPr>
        <w:t xml:space="preserve"> July 2022</w:t>
      </w:r>
    </w:p>
    <w:p w14:paraId="0E7610A4" w14:textId="77777777" w:rsidR="002F6814" w:rsidRPr="00CC0503" w:rsidRDefault="002F6814" w:rsidP="00DF57FC">
      <w:pPr>
        <w:pStyle w:val="Heading1"/>
        <w:shd w:val="clear" w:color="auto" w:fill="FFFFFF"/>
        <w:spacing w:before="0" w:beforeAutospacing="0" w:after="0" w:afterAutospacing="0" w:line="360" w:lineRule="atLeast"/>
        <w:rPr>
          <w:rFonts w:ascii="Aerial" w:hAnsi="Aerial" w:cs="Segoe UI" w:hint="eastAsia"/>
          <w:b w:val="0"/>
          <w:bCs w:val="0"/>
          <w:color w:val="323130"/>
          <w:sz w:val="28"/>
          <w:szCs w:val="28"/>
          <w:shd w:val="clear" w:color="auto" w:fill="FFFFFF"/>
        </w:rPr>
      </w:pPr>
    </w:p>
    <w:p w14:paraId="03C440F7" w14:textId="0F536C7F" w:rsidR="000C7E53" w:rsidRPr="00CC0503" w:rsidRDefault="000C7E53" w:rsidP="00DF57FC">
      <w:pPr>
        <w:pStyle w:val="Heading1"/>
        <w:shd w:val="clear" w:color="auto" w:fill="FFFFFF"/>
        <w:spacing w:before="0" w:beforeAutospacing="0" w:after="0" w:afterAutospacing="0" w:line="360" w:lineRule="atLeast"/>
        <w:rPr>
          <w:rFonts w:ascii="Aerial" w:eastAsia="Times New Roman" w:hAnsi="Aerial" w:cs="Arial"/>
          <w:b w:val="0"/>
          <w:bCs w:val="0"/>
          <w:sz w:val="28"/>
          <w:szCs w:val="28"/>
          <w:lang w:eastAsia="en-US"/>
        </w:rPr>
      </w:pPr>
      <w:r w:rsidRPr="00CC0503">
        <w:rPr>
          <w:rFonts w:ascii="Aerial" w:hAnsi="Aerial" w:cs="Segoe UI"/>
          <w:b w:val="0"/>
          <w:bCs w:val="0"/>
          <w:color w:val="323130"/>
          <w:sz w:val="28"/>
          <w:szCs w:val="28"/>
          <w:shd w:val="clear" w:color="auto" w:fill="FFFFFF"/>
        </w:rPr>
        <w:t>Advancing student engagement, WonkHE,  28</w:t>
      </w:r>
      <w:r w:rsidRPr="00CC0503">
        <w:rPr>
          <w:rFonts w:ascii="Aerial" w:hAnsi="Aerial" w:cs="Segoe UI"/>
          <w:b w:val="0"/>
          <w:bCs w:val="0"/>
          <w:color w:val="323130"/>
          <w:sz w:val="28"/>
          <w:szCs w:val="28"/>
          <w:shd w:val="clear" w:color="auto" w:fill="FFFFFF"/>
          <w:vertAlign w:val="superscript"/>
        </w:rPr>
        <w:t>th</w:t>
      </w:r>
      <w:r w:rsidRPr="00CC0503">
        <w:rPr>
          <w:rFonts w:ascii="Aerial" w:hAnsi="Aerial" w:cs="Segoe UI"/>
          <w:b w:val="0"/>
          <w:bCs w:val="0"/>
          <w:color w:val="323130"/>
          <w:sz w:val="28"/>
          <w:szCs w:val="28"/>
          <w:shd w:val="clear" w:color="auto" w:fill="FFFFFF"/>
        </w:rPr>
        <w:t xml:space="preserve"> June 2022</w:t>
      </w:r>
    </w:p>
    <w:p w14:paraId="753D0294" w14:textId="77777777" w:rsidR="000C7E53" w:rsidRPr="00CC0503" w:rsidRDefault="000C7E53" w:rsidP="00DF57FC">
      <w:pPr>
        <w:pStyle w:val="Heading1"/>
        <w:shd w:val="clear" w:color="auto" w:fill="FFFFFF"/>
        <w:spacing w:before="0" w:beforeAutospacing="0" w:after="0" w:afterAutospacing="0" w:line="360" w:lineRule="atLeast"/>
        <w:rPr>
          <w:rFonts w:ascii="Aerial" w:eastAsia="Times New Roman" w:hAnsi="Aerial" w:cs="Arial"/>
          <w:b w:val="0"/>
          <w:bCs w:val="0"/>
          <w:sz w:val="28"/>
          <w:szCs w:val="28"/>
          <w:lang w:eastAsia="en-US"/>
        </w:rPr>
      </w:pPr>
    </w:p>
    <w:p w14:paraId="7EB37D1E" w14:textId="1AFCF483" w:rsidR="00B03108" w:rsidRPr="00CC0503" w:rsidRDefault="00B03108" w:rsidP="00DF57FC">
      <w:pPr>
        <w:pStyle w:val="Heading1"/>
        <w:shd w:val="clear" w:color="auto" w:fill="FFFFFF"/>
        <w:spacing w:before="0" w:beforeAutospacing="0" w:after="0" w:afterAutospacing="0" w:line="360" w:lineRule="atLeast"/>
        <w:rPr>
          <w:rFonts w:ascii="Aerial" w:eastAsia="Times New Roman" w:hAnsi="Aerial" w:cs="Arial"/>
          <w:b w:val="0"/>
          <w:bCs w:val="0"/>
          <w:sz w:val="28"/>
          <w:szCs w:val="28"/>
          <w:lang w:eastAsia="en-US"/>
        </w:rPr>
      </w:pPr>
      <w:r w:rsidRPr="00CC0503">
        <w:rPr>
          <w:rFonts w:ascii="Aerial" w:eastAsia="Times New Roman" w:hAnsi="Aerial" w:cs="Arial"/>
          <w:b w:val="0"/>
          <w:bCs w:val="0"/>
          <w:sz w:val="28"/>
          <w:szCs w:val="28"/>
          <w:lang w:eastAsia="en-US"/>
        </w:rPr>
        <w:t>Winner of the  STEM Inclusive Curriculum project Phase 1Team For excellent contributions to the audit of STEM modules for Equity, Diversity and Inclusion June 2022</w:t>
      </w:r>
    </w:p>
    <w:p w14:paraId="47AA7F94" w14:textId="77777777" w:rsidR="00B03108" w:rsidRPr="00CC0503" w:rsidRDefault="00B03108" w:rsidP="00DF57FC">
      <w:pPr>
        <w:pStyle w:val="Heading1"/>
        <w:shd w:val="clear" w:color="auto" w:fill="FFFFFF"/>
        <w:spacing w:before="0" w:beforeAutospacing="0" w:after="0" w:afterAutospacing="0" w:line="360" w:lineRule="atLeast"/>
        <w:rPr>
          <w:rFonts w:ascii="Arial" w:eastAsia="Times New Roman" w:hAnsi="Arial" w:cs="Arial"/>
          <w:b w:val="0"/>
          <w:bCs w:val="0"/>
          <w:sz w:val="28"/>
          <w:szCs w:val="28"/>
          <w:lang w:eastAsia="en-US"/>
        </w:rPr>
      </w:pPr>
    </w:p>
    <w:p w14:paraId="40C4642E" w14:textId="46D3D54B" w:rsidR="00DF57FC" w:rsidRPr="002F6814" w:rsidRDefault="00DF57FC" w:rsidP="00DF57FC">
      <w:pPr>
        <w:pStyle w:val="Heading1"/>
        <w:shd w:val="clear" w:color="auto" w:fill="FFFFFF"/>
        <w:spacing w:before="0" w:beforeAutospacing="0" w:after="0" w:afterAutospacing="0" w:line="360" w:lineRule="atLeast"/>
        <w:rPr>
          <w:rFonts w:ascii="Arial" w:eastAsia="Times New Roman" w:hAnsi="Arial" w:cs="Arial"/>
          <w:b w:val="0"/>
          <w:bCs w:val="0"/>
          <w:sz w:val="24"/>
          <w:szCs w:val="24"/>
          <w:lang w:eastAsia="en-US"/>
        </w:rPr>
      </w:pPr>
      <w:r w:rsidRPr="002F6814">
        <w:rPr>
          <w:rFonts w:ascii="Arial" w:eastAsia="Times New Roman" w:hAnsi="Arial" w:cs="Arial"/>
          <w:b w:val="0"/>
          <w:bCs w:val="0"/>
          <w:sz w:val="24"/>
          <w:szCs w:val="24"/>
          <w:lang w:eastAsia="en-US"/>
        </w:rPr>
        <w:t>Student Success - Assessment and Feedback Advance HE, 9</w:t>
      </w:r>
      <w:r w:rsidRPr="002F6814">
        <w:rPr>
          <w:rFonts w:ascii="Arial" w:eastAsia="Times New Roman" w:hAnsi="Arial" w:cs="Arial"/>
          <w:b w:val="0"/>
          <w:bCs w:val="0"/>
          <w:sz w:val="24"/>
          <w:szCs w:val="24"/>
          <w:vertAlign w:val="superscript"/>
          <w:lang w:eastAsia="en-US"/>
        </w:rPr>
        <w:t>th</w:t>
      </w:r>
      <w:r w:rsidRPr="002F6814">
        <w:rPr>
          <w:rFonts w:ascii="Arial" w:eastAsia="Times New Roman" w:hAnsi="Arial" w:cs="Arial"/>
          <w:b w:val="0"/>
          <w:bCs w:val="0"/>
          <w:sz w:val="24"/>
          <w:szCs w:val="24"/>
          <w:lang w:eastAsia="en-US"/>
        </w:rPr>
        <w:t xml:space="preserve"> June 2022</w:t>
      </w:r>
    </w:p>
    <w:p w14:paraId="69195CBB" w14:textId="77777777" w:rsidR="00DF57FC" w:rsidRPr="002F6814" w:rsidRDefault="00DF57FC" w:rsidP="00DF57FC">
      <w:pPr>
        <w:pStyle w:val="Heading1"/>
        <w:shd w:val="clear" w:color="auto" w:fill="FFFFFF"/>
        <w:spacing w:before="0" w:beforeAutospacing="0" w:after="0" w:afterAutospacing="0" w:line="360" w:lineRule="atLeast"/>
        <w:rPr>
          <w:rFonts w:ascii="Arial" w:eastAsia="Times New Roman" w:hAnsi="Arial" w:cs="Arial"/>
          <w:b w:val="0"/>
          <w:bCs w:val="0"/>
          <w:sz w:val="24"/>
          <w:szCs w:val="24"/>
          <w:lang w:eastAsia="en-US"/>
        </w:rPr>
      </w:pPr>
    </w:p>
    <w:p w14:paraId="7D6B9636" w14:textId="78057A84" w:rsidR="00E76E01" w:rsidRPr="002F6814" w:rsidRDefault="00E76E01" w:rsidP="00C77C95">
      <w:pPr>
        <w:rPr>
          <w:rFonts w:ascii="Arial" w:eastAsia="Times New Roman" w:hAnsi="Arial" w:cs="Arial"/>
          <w:color w:val="003C46"/>
          <w:sz w:val="24"/>
          <w:szCs w:val="24"/>
        </w:rPr>
      </w:pPr>
      <w:r w:rsidRPr="002F6814">
        <w:rPr>
          <w:rFonts w:ascii="Arial" w:hAnsi="Arial" w:cs="Arial"/>
          <w:sz w:val="24"/>
          <w:szCs w:val="24"/>
        </w:rPr>
        <w:t>Enhancing Assessment and Feedback for Student Learning and Success, Advance HE, 9</w:t>
      </w:r>
      <w:r w:rsidRPr="002F6814">
        <w:rPr>
          <w:rFonts w:ascii="Arial" w:hAnsi="Arial" w:cs="Arial"/>
          <w:sz w:val="24"/>
          <w:szCs w:val="24"/>
          <w:vertAlign w:val="superscript"/>
        </w:rPr>
        <w:t>th</w:t>
      </w:r>
      <w:r w:rsidRPr="002F6814">
        <w:rPr>
          <w:rFonts w:ascii="Arial" w:hAnsi="Arial" w:cs="Arial"/>
          <w:sz w:val="24"/>
          <w:szCs w:val="24"/>
        </w:rPr>
        <w:t xml:space="preserve"> June 2022</w:t>
      </w:r>
    </w:p>
    <w:p w14:paraId="610F2C1A" w14:textId="236E8364" w:rsidR="00865EF1" w:rsidRDefault="00865EF1" w:rsidP="00C77C95">
      <w:pPr>
        <w:rPr>
          <w:rFonts w:ascii="Arial" w:eastAsia="Times New Roman" w:hAnsi="Arial" w:cs="Arial"/>
          <w:color w:val="003C46"/>
          <w:sz w:val="24"/>
          <w:szCs w:val="24"/>
        </w:rPr>
      </w:pPr>
      <w:r w:rsidRPr="00865EF1">
        <w:rPr>
          <w:rFonts w:ascii="Arial" w:eastAsia="Times New Roman" w:hAnsi="Arial" w:cs="Arial"/>
          <w:color w:val="003C46"/>
          <w:sz w:val="24"/>
          <w:szCs w:val="24"/>
        </w:rPr>
        <w:t>Business School Education: Transformation and the Emerging Business ModelShift</w:t>
      </w:r>
      <w:r>
        <w:rPr>
          <w:rFonts w:ascii="Arial" w:eastAsia="Times New Roman" w:hAnsi="Arial" w:cs="Arial"/>
          <w:color w:val="003C46"/>
          <w:sz w:val="24"/>
          <w:szCs w:val="24"/>
        </w:rPr>
        <w:t xml:space="preserve"> Salesforce, 7</w:t>
      </w:r>
      <w:r w:rsidRPr="00865EF1">
        <w:rPr>
          <w:rFonts w:ascii="Arial" w:eastAsia="Times New Roman" w:hAnsi="Arial" w:cs="Arial"/>
          <w:color w:val="003C46"/>
          <w:sz w:val="24"/>
          <w:szCs w:val="24"/>
          <w:vertAlign w:val="superscript"/>
        </w:rPr>
        <w:t>th</w:t>
      </w:r>
      <w:r>
        <w:rPr>
          <w:rFonts w:ascii="Arial" w:eastAsia="Times New Roman" w:hAnsi="Arial" w:cs="Arial"/>
          <w:color w:val="003C46"/>
          <w:sz w:val="24"/>
          <w:szCs w:val="24"/>
        </w:rPr>
        <w:t xml:space="preserve"> June 2022</w:t>
      </w:r>
    </w:p>
    <w:p w14:paraId="716EBAE3" w14:textId="441BDBF3" w:rsidR="000C1ABB" w:rsidRPr="000C1ABB" w:rsidRDefault="000C1ABB" w:rsidP="00C77C95">
      <w:pPr>
        <w:rPr>
          <w:rFonts w:ascii="Arial" w:eastAsia="Times New Roman" w:hAnsi="Arial" w:cs="Arial"/>
          <w:color w:val="000000" w:themeColor="text1"/>
          <w:sz w:val="24"/>
          <w:szCs w:val="24"/>
          <w:shd w:val="clear" w:color="auto" w:fill="FFFFFF"/>
          <w:lang w:eastAsia="en-GB"/>
        </w:rPr>
      </w:pPr>
      <w:r w:rsidRPr="000C1ABB">
        <w:rPr>
          <w:rFonts w:ascii="Arial" w:eastAsia="Times New Roman" w:hAnsi="Arial" w:cs="Arial"/>
          <w:color w:val="003C46"/>
          <w:sz w:val="24"/>
          <w:szCs w:val="24"/>
        </w:rPr>
        <w:t xml:space="preserve">The exploitative world of contract cheating and its growing threat to academic </w:t>
      </w:r>
      <w:r w:rsidR="00865EF1">
        <w:rPr>
          <w:rFonts w:ascii="Arial" w:eastAsia="Times New Roman" w:hAnsi="Arial" w:cs="Arial"/>
          <w:color w:val="003C46"/>
          <w:sz w:val="24"/>
          <w:szCs w:val="24"/>
        </w:rPr>
        <w:t xml:space="preserve"> </w:t>
      </w:r>
      <w:r w:rsidRPr="000C1ABB">
        <w:rPr>
          <w:rFonts w:ascii="Arial" w:eastAsia="Times New Roman" w:hAnsi="Arial" w:cs="Arial"/>
          <w:color w:val="003C46"/>
          <w:sz w:val="24"/>
          <w:szCs w:val="24"/>
        </w:rPr>
        <w:t>integrity</w:t>
      </w:r>
      <w:r>
        <w:rPr>
          <w:rFonts w:ascii="Arial" w:eastAsia="Times New Roman" w:hAnsi="Arial" w:cs="Arial"/>
          <w:color w:val="003C46"/>
          <w:sz w:val="24"/>
          <w:szCs w:val="24"/>
        </w:rPr>
        <w:t>, Turnitin, 12</w:t>
      </w:r>
      <w:r w:rsidRPr="000C1ABB">
        <w:rPr>
          <w:rFonts w:ascii="Arial" w:eastAsia="Times New Roman" w:hAnsi="Arial" w:cs="Arial"/>
          <w:color w:val="003C46"/>
          <w:sz w:val="24"/>
          <w:szCs w:val="24"/>
          <w:vertAlign w:val="superscript"/>
        </w:rPr>
        <w:t>th</w:t>
      </w:r>
      <w:r>
        <w:rPr>
          <w:rFonts w:ascii="Arial" w:eastAsia="Times New Roman" w:hAnsi="Arial" w:cs="Arial"/>
          <w:color w:val="003C46"/>
          <w:sz w:val="24"/>
          <w:szCs w:val="24"/>
        </w:rPr>
        <w:t xml:space="preserve"> April 2022</w:t>
      </w:r>
    </w:p>
    <w:p w14:paraId="25FAF24A" w14:textId="196922F4" w:rsidR="00C77C95" w:rsidRPr="00C77C95" w:rsidRDefault="00C77C95" w:rsidP="00C77C95">
      <w:pPr>
        <w:rPr>
          <w:rFonts w:ascii="Arial" w:eastAsia="Times New Roman" w:hAnsi="Arial" w:cs="Arial"/>
          <w:color w:val="000000" w:themeColor="text1"/>
          <w:shd w:val="clear" w:color="auto" w:fill="FFFFFF"/>
          <w:lang w:eastAsia="en-GB"/>
        </w:rPr>
      </w:pPr>
      <w:r w:rsidRPr="00C77C95">
        <w:rPr>
          <w:rFonts w:ascii="Arial" w:eastAsia="Times New Roman" w:hAnsi="Arial" w:cs="Arial"/>
          <w:color w:val="000000" w:themeColor="text1"/>
          <w:shd w:val="clear" w:color="auto" w:fill="FFFFFF"/>
          <w:lang w:eastAsia="en-GB"/>
        </w:rPr>
        <w:t>Enhancing Assessment Marking and Feedback for Student Learning and Success</w:t>
      </w:r>
      <w:r>
        <w:rPr>
          <w:rFonts w:ascii="Arial" w:eastAsia="Times New Roman" w:hAnsi="Arial" w:cs="Arial"/>
          <w:color w:val="000000" w:themeColor="text1"/>
          <w:shd w:val="clear" w:color="auto" w:fill="FFFFFF"/>
          <w:lang w:eastAsia="en-GB"/>
        </w:rPr>
        <w:t>, Advance HE, 7</w:t>
      </w:r>
      <w:r w:rsidRPr="00C77C95">
        <w:rPr>
          <w:rFonts w:ascii="Arial" w:eastAsia="Times New Roman" w:hAnsi="Arial" w:cs="Arial"/>
          <w:color w:val="000000" w:themeColor="text1"/>
          <w:shd w:val="clear" w:color="auto" w:fill="FFFFFF"/>
          <w:vertAlign w:val="superscript"/>
          <w:lang w:eastAsia="en-GB"/>
        </w:rPr>
        <w:t>th</w:t>
      </w:r>
      <w:r>
        <w:rPr>
          <w:rFonts w:ascii="Arial" w:eastAsia="Times New Roman" w:hAnsi="Arial" w:cs="Arial"/>
          <w:color w:val="000000" w:themeColor="text1"/>
          <w:shd w:val="clear" w:color="auto" w:fill="FFFFFF"/>
          <w:lang w:eastAsia="en-GB"/>
        </w:rPr>
        <w:t xml:space="preserve"> March 2022</w:t>
      </w:r>
    </w:p>
    <w:p w14:paraId="390C1AFF" w14:textId="6D77688A" w:rsidR="00C9321E" w:rsidRDefault="00C9321E" w:rsidP="008660C6">
      <w:pPr>
        <w:rPr>
          <w:rFonts w:ascii="Arial" w:hAnsi="Arial" w:cs="Arial"/>
          <w:bCs/>
        </w:rPr>
      </w:pPr>
      <w:r>
        <w:rPr>
          <w:rFonts w:ascii="Arial" w:hAnsi="Arial" w:cs="Arial"/>
          <w:bCs/>
        </w:rPr>
        <w:t>Re-Designing Production Workshop, Open University, 13</w:t>
      </w:r>
      <w:r w:rsidRPr="00C9321E">
        <w:rPr>
          <w:rFonts w:ascii="Arial" w:hAnsi="Arial" w:cs="Arial"/>
          <w:bCs/>
          <w:vertAlign w:val="superscript"/>
        </w:rPr>
        <w:t>th</w:t>
      </w:r>
      <w:r>
        <w:rPr>
          <w:rFonts w:ascii="Arial" w:hAnsi="Arial" w:cs="Arial"/>
          <w:bCs/>
        </w:rPr>
        <w:t xml:space="preserve"> April 2021</w:t>
      </w:r>
    </w:p>
    <w:p w14:paraId="20747D75" w14:textId="77777777" w:rsidR="007D63B9" w:rsidRDefault="007D63B9" w:rsidP="008660C6">
      <w:pPr>
        <w:rPr>
          <w:rFonts w:ascii="Arial" w:hAnsi="Arial" w:cs="Arial"/>
          <w:bCs/>
        </w:rPr>
      </w:pPr>
      <w:r>
        <w:rPr>
          <w:rFonts w:ascii="Arial" w:hAnsi="Arial" w:cs="Arial"/>
          <w:bCs/>
        </w:rPr>
        <w:t>QAA, Embedding the Academic Integrity Best Practice Principles, 11</w:t>
      </w:r>
      <w:r w:rsidRPr="007D63B9">
        <w:rPr>
          <w:rFonts w:ascii="Arial" w:hAnsi="Arial" w:cs="Arial"/>
          <w:bCs/>
          <w:vertAlign w:val="superscript"/>
        </w:rPr>
        <w:t>th</w:t>
      </w:r>
      <w:r>
        <w:rPr>
          <w:rFonts w:ascii="Arial" w:hAnsi="Arial" w:cs="Arial"/>
          <w:bCs/>
        </w:rPr>
        <w:t xml:space="preserve"> November 2020</w:t>
      </w:r>
    </w:p>
    <w:p w14:paraId="2FFDBCA9" w14:textId="77777777" w:rsidR="00550D02" w:rsidRDefault="00550D02" w:rsidP="008660C6">
      <w:pPr>
        <w:rPr>
          <w:rFonts w:ascii="Arial" w:hAnsi="Arial" w:cs="Arial"/>
          <w:bCs/>
        </w:rPr>
      </w:pPr>
      <w:r>
        <w:rPr>
          <w:rFonts w:ascii="Arial" w:hAnsi="Arial" w:cs="Arial"/>
          <w:bCs/>
        </w:rPr>
        <w:t>OU, Digital Student Experience for ALs, 13</w:t>
      </w:r>
      <w:r w:rsidRPr="00550D02">
        <w:rPr>
          <w:rFonts w:ascii="Arial" w:hAnsi="Arial" w:cs="Arial"/>
          <w:bCs/>
          <w:vertAlign w:val="superscript"/>
        </w:rPr>
        <w:t>th</w:t>
      </w:r>
      <w:r>
        <w:rPr>
          <w:rFonts w:ascii="Arial" w:hAnsi="Arial" w:cs="Arial"/>
          <w:bCs/>
        </w:rPr>
        <w:t xml:space="preserve"> October 2020</w:t>
      </w:r>
    </w:p>
    <w:p w14:paraId="343B59FD" w14:textId="77777777" w:rsidR="00D15ECF" w:rsidRDefault="00D15ECF" w:rsidP="008660C6">
      <w:pPr>
        <w:rPr>
          <w:rFonts w:ascii="Arial" w:hAnsi="Arial" w:cs="Arial"/>
          <w:bCs/>
        </w:rPr>
      </w:pPr>
      <w:r>
        <w:rPr>
          <w:rFonts w:ascii="Arial" w:hAnsi="Arial" w:cs="Arial"/>
          <w:bCs/>
        </w:rPr>
        <w:t>QAA, Combatting Academic Fraud, 12</w:t>
      </w:r>
      <w:r w:rsidRPr="00D15ECF">
        <w:rPr>
          <w:rFonts w:ascii="Arial" w:hAnsi="Arial" w:cs="Arial"/>
          <w:bCs/>
          <w:vertAlign w:val="superscript"/>
        </w:rPr>
        <w:t>th</w:t>
      </w:r>
      <w:r>
        <w:rPr>
          <w:rFonts w:ascii="Arial" w:hAnsi="Arial" w:cs="Arial"/>
          <w:bCs/>
        </w:rPr>
        <w:t xml:space="preserve"> October 2020</w:t>
      </w:r>
    </w:p>
    <w:p w14:paraId="63F81A65" w14:textId="77777777" w:rsidR="00DE44B9" w:rsidRDefault="00DE44B9" w:rsidP="008660C6">
      <w:pPr>
        <w:rPr>
          <w:rFonts w:ascii="Arial" w:hAnsi="Arial" w:cs="Arial"/>
          <w:bCs/>
        </w:rPr>
      </w:pPr>
      <w:r>
        <w:rPr>
          <w:rFonts w:ascii="Arial" w:hAnsi="Arial" w:cs="Arial"/>
          <w:bCs/>
        </w:rPr>
        <w:t>Open University, AL Mental Health Workshop, 9</w:t>
      </w:r>
      <w:r w:rsidRPr="00DE44B9">
        <w:rPr>
          <w:rFonts w:ascii="Arial" w:hAnsi="Arial" w:cs="Arial"/>
          <w:bCs/>
          <w:vertAlign w:val="superscript"/>
        </w:rPr>
        <w:t>th</w:t>
      </w:r>
      <w:r>
        <w:rPr>
          <w:rFonts w:ascii="Arial" w:hAnsi="Arial" w:cs="Arial"/>
          <w:bCs/>
        </w:rPr>
        <w:t xml:space="preserve"> October 2020</w:t>
      </w:r>
    </w:p>
    <w:p w14:paraId="40198C94" w14:textId="77777777" w:rsidR="0046683C" w:rsidRDefault="00D32B32" w:rsidP="008660C6">
      <w:pPr>
        <w:rPr>
          <w:rFonts w:ascii="Arial" w:hAnsi="Arial" w:cs="Arial"/>
          <w:bCs/>
        </w:rPr>
      </w:pPr>
      <w:r>
        <w:rPr>
          <w:rFonts w:ascii="Arial" w:hAnsi="Arial" w:cs="Arial"/>
          <w:bCs/>
        </w:rPr>
        <w:t>Winchester Centre for Student Engagement, Autumn Symposium, 8</w:t>
      </w:r>
      <w:r w:rsidRPr="00D32B32">
        <w:rPr>
          <w:rFonts w:ascii="Arial" w:hAnsi="Arial" w:cs="Arial"/>
          <w:bCs/>
          <w:vertAlign w:val="superscript"/>
        </w:rPr>
        <w:t>th</w:t>
      </w:r>
      <w:r>
        <w:rPr>
          <w:rFonts w:ascii="Arial" w:hAnsi="Arial" w:cs="Arial"/>
          <w:bCs/>
        </w:rPr>
        <w:t xml:space="preserve"> October 2020</w:t>
      </w:r>
    </w:p>
    <w:p w14:paraId="2F32D538" w14:textId="77777777" w:rsidR="00537125" w:rsidRDefault="004513F0" w:rsidP="008660C6">
      <w:pPr>
        <w:rPr>
          <w:rFonts w:ascii="Arial" w:hAnsi="Arial" w:cs="Arial"/>
          <w:bCs/>
        </w:rPr>
      </w:pPr>
      <w:r>
        <w:rPr>
          <w:rFonts w:ascii="Arial" w:hAnsi="Arial" w:cs="Arial"/>
          <w:bCs/>
        </w:rPr>
        <w:lastRenderedPageBreak/>
        <w:t>EFMD, Global Professional De</w:t>
      </w:r>
      <w:r w:rsidR="00537125">
        <w:rPr>
          <w:rFonts w:ascii="Arial" w:hAnsi="Arial" w:cs="Arial"/>
          <w:bCs/>
        </w:rPr>
        <w:t>velopment, Virtual Coffee with Careers, 10</w:t>
      </w:r>
      <w:r w:rsidR="00537125" w:rsidRPr="00537125">
        <w:rPr>
          <w:rFonts w:ascii="Arial" w:hAnsi="Arial" w:cs="Arial"/>
          <w:bCs/>
          <w:vertAlign w:val="superscript"/>
        </w:rPr>
        <w:t>th</w:t>
      </w:r>
      <w:r w:rsidR="00537125">
        <w:rPr>
          <w:rFonts w:ascii="Arial" w:hAnsi="Arial" w:cs="Arial"/>
          <w:bCs/>
        </w:rPr>
        <w:t xml:space="preserve"> September 2020</w:t>
      </w:r>
    </w:p>
    <w:p w14:paraId="4C2A9BD0" w14:textId="77777777" w:rsidR="006335A0" w:rsidRDefault="006335A0" w:rsidP="008660C6">
      <w:pPr>
        <w:rPr>
          <w:rFonts w:ascii="Arial" w:hAnsi="Arial" w:cs="Arial"/>
          <w:bCs/>
        </w:rPr>
      </w:pPr>
      <w:r>
        <w:rPr>
          <w:rFonts w:ascii="Arial" w:hAnsi="Arial" w:cs="Arial"/>
          <w:bCs/>
        </w:rPr>
        <w:t>BIT, Build Back Better, 9</w:t>
      </w:r>
      <w:r w:rsidRPr="006335A0">
        <w:rPr>
          <w:rFonts w:ascii="Arial" w:hAnsi="Arial" w:cs="Arial"/>
          <w:bCs/>
          <w:vertAlign w:val="superscript"/>
        </w:rPr>
        <w:t>th</w:t>
      </w:r>
      <w:r>
        <w:rPr>
          <w:rFonts w:ascii="Arial" w:hAnsi="Arial" w:cs="Arial"/>
          <w:bCs/>
        </w:rPr>
        <w:t xml:space="preserve"> September 2020</w:t>
      </w:r>
    </w:p>
    <w:p w14:paraId="19A84592" w14:textId="77777777" w:rsidR="006335A0" w:rsidRDefault="006335A0" w:rsidP="008660C6">
      <w:pPr>
        <w:rPr>
          <w:rFonts w:ascii="Arial" w:hAnsi="Arial" w:cs="Arial"/>
          <w:bCs/>
        </w:rPr>
      </w:pPr>
      <w:r>
        <w:rPr>
          <w:rFonts w:ascii="Arial" w:hAnsi="Arial" w:cs="Arial"/>
          <w:bCs/>
        </w:rPr>
        <w:t>QAA, Contract Cheating, 8</w:t>
      </w:r>
      <w:r w:rsidRPr="006335A0">
        <w:rPr>
          <w:rFonts w:ascii="Arial" w:hAnsi="Arial" w:cs="Arial"/>
          <w:bCs/>
          <w:vertAlign w:val="superscript"/>
        </w:rPr>
        <w:t>th</w:t>
      </w:r>
      <w:r>
        <w:rPr>
          <w:rFonts w:ascii="Arial" w:hAnsi="Arial" w:cs="Arial"/>
          <w:bCs/>
        </w:rPr>
        <w:t xml:space="preserve"> September 2020</w:t>
      </w:r>
    </w:p>
    <w:p w14:paraId="67819EB2" w14:textId="77777777" w:rsidR="0087749A" w:rsidRDefault="0087749A" w:rsidP="008660C6">
      <w:pPr>
        <w:rPr>
          <w:rFonts w:ascii="Arial" w:hAnsi="Arial" w:cs="Arial"/>
          <w:bCs/>
        </w:rPr>
      </w:pPr>
      <w:r w:rsidRPr="0087749A">
        <w:rPr>
          <w:rFonts w:ascii="Arial" w:hAnsi="Arial" w:cs="Arial"/>
          <w:bCs/>
        </w:rPr>
        <w:t>SHMA Talks: Life after lockdown: Work</w:t>
      </w:r>
      <w:r>
        <w:rPr>
          <w:rFonts w:ascii="Arial" w:hAnsi="Arial" w:cs="Arial"/>
          <w:bCs/>
        </w:rPr>
        <w:t>place culture starts, 2</w:t>
      </w:r>
      <w:r w:rsidRPr="0087749A">
        <w:rPr>
          <w:rFonts w:ascii="Arial" w:hAnsi="Arial" w:cs="Arial"/>
          <w:bCs/>
          <w:vertAlign w:val="superscript"/>
        </w:rPr>
        <w:t>nd</w:t>
      </w:r>
      <w:r>
        <w:rPr>
          <w:rFonts w:ascii="Arial" w:hAnsi="Arial" w:cs="Arial"/>
          <w:bCs/>
        </w:rPr>
        <w:t xml:space="preserve"> July 2020</w:t>
      </w:r>
    </w:p>
    <w:p w14:paraId="72B1F664" w14:textId="77777777" w:rsidR="0087749A" w:rsidRDefault="0087749A" w:rsidP="008660C6">
      <w:pPr>
        <w:rPr>
          <w:rFonts w:ascii="Arial" w:hAnsi="Arial" w:cs="Arial"/>
          <w:bCs/>
        </w:rPr>
      </w:pPr>
      <w:r>
        <w:rPr>
          <w:rFonts w:ascii="Arial" w:hAnsi="Arial" w:cs="Arial"/>
          <w:bCs/>
        </w:rPr>
        <w:t>JISC, Learning and Teaching Reimagined, 1</w:t>
      </w:r>
      <w:r w:rsidRPr="0087749A">
        <w:rPr>
          <w:rFonts w:ascii="Arial" w:hAnsi="Arial" w:cs="Arial"/>
          <w:bCs/>
          <w:vertAlign w:val="superscript"/>
        </w:rPr>
        <w:t>st</w:t>
      </w:r>
      <w:r>
        <w:rPr>
          <w:rFonts w:ascii="Arial" w:hAnsi="Arial" w:cs="Arial"/>
          <w:bCs/>
        </w:rPr>
        <w:t xml:space="preserve"> July 2020</w:t>
      </w:r>
    </w:p>
    <w:p w14:paraId="30465177" w14:textId="77777777" w:rsidR="006953A0" w:rsidRDefault="006953A0" w:rsidP="008660C6">
      <w:pPr>
        <w:rPr>
          <w:rFonts w:ascii="Arial" w:hAnsi="Arial" w:cs="Arial"/>
          <w:bCs/>
        </w:rPr>
      </w:pPr>
      <w:r>
        <w:rPr>
          <w:rFonts w:ascii="Arial" w:hAnsi="Arial" w:cs="Arial"/>
          <w:bCs/>
        </w:rPr>
        <w:t>OIA, Supporting  Disabled Students,18</w:t>
      </w:r>
      <w:r w:rsidRPr="006953A0">
        <w:rPr>
          <w:rFonts w:ascii="Arial" w:hAnsi="Arial" w:cs="Arial"/>
          <w:bCs/>
          <w:vertAlign w:val="superscript"/>
        </w:rPr>
        <w:t>TH</w:t>
      </w:r>
      <w:r>
        <w:rPr>
          <w:rFonts w:ascii="Arial" w:hAnsi="Arial" w:cs="Arial"/>
          <w:bCs/>
        </w:rPr>
        <w:t xml:space="preserve"> June 2020</w:t>
      </w:r>
    </w:p>
    <w:p w14:paraId="14B014E1" w14:textId="77777777" w:rsidR="00702898" w:rsidRDefault="00702898" w:rsidP="008660C6">
      <w:pPr>
        <w:rPr>
          <w:rFonts w:ascii="Arial" w:hAnsi="Arial" w:cs="Arial"/>
          <w:bCs/>
        </w:rPr>
      </w:pPr>
      <w:r>
        <w:rPr>
          <w:rFonts w:ascii="Arial" w:hAnsi="Arial" w:cs="Arial"/>
          <w:bCs/>
        </w:rPr>
        <w:t>THE,</w:t>
      </w:r>
      <w:r w:rsidR="00E36ACC">
        <w:rPr>
          <w:rFonts w:ascii="Arial" w:hAnsi="Arial" w:cs="Arial"/>
          <w:bCs/>
        </w:rPr>
        <w:t xml:space="preserve"> </w:t>
      </w:r>
      <w:r w:rsidR="00E36ACC" w:rsidRPr="00E36ACC">
        <w:rPr>
          <w:rStyle w:val="Strong"/>
          <w:rFonts w:ascii="Helvetica" w:eastAsia="Times New Roman" w:hAnsi="Helvetica" w:cs="Helvetica"/>
          <w:b w:val="0"/>
          <w:color w:val="202020"/>
        </w:rPr>
        <w:t>International students in the UK and Covid-19: what happens next?</w:t>
      </w:r>
      <w:r w:rsidR="00E36ACC" w:rsidRPr="00E36ACC">
        <w:rPr>
          <w:rFonts w:ascii="Helvetica" w:eastAsia="Times New Roman" w:hAnsi="Helvetica" w:cs="Helvetica"/>
          <w:b/>
          <w:color w:val="202020"/>
        </w:rPr>
        <w:br/>
      </w:r>
      <w:r w:rsidR="00E36ACC">
        <w:rPr>
          <w:rFonts w:ascii="Arial" w:hAnsi="Arial" w:cs="Arial"/>
          <w:bCs/>
        </w:rPr>
        <w:t xml:space="preserve"> </w:t>
      </w:r>
      <w:r>
        <w:rPr>
          <w:rFonts w:ascii="Arial" w:hAnsi="Arial" w:cs="Arial"/>
          <w:bCs/>
        </w:rPr>
        <w:t>27</w:t>
      </w:r>
      <w:r w:rsidRPr="00702898">
        <w:rPr>
          <w:rFonts w:ascii="Arial" w:hAnsi="Arial" w:cs="Arial"/>
          <w:bCs/>
          <w:vertAlign w:val="superscript"/>
        </w:rPr>
        <w:t>th</w:t>
      </w:r>
      <w:r>
        <w:rPr>
          <w:rFonts w:ascii="Arial" w:hAnsi="Arial" w:cs="Arial"/>
          <w:bCs/>
        </w:rPr>
        <w:t xml:space="preserve"> May 2020</w:t>
      </w:r>
    </w:p>
    <w:p w14:paraId="421DBCA0" w14:textId="77777777" w:rsidR="008E3B76" w:rsidRDefault="008E3B76" w:rsidP="008660C6">
      <w:pPr>
        <w:rPr>
          <w:rFonts w:ascii="Arial" w:hAnsi="Arial" w:cs="Arial"/>
          <w:bCs/>
        </w:rPr>
      </w:pPr>
      <w:bookmarkStart w:id="4" w:name="_Hlk107558247"/>
      <w:r>
        <w:rPr>
          <w:rFonts w:ascii="Arial" w:hAnsi="Arial" w:cs="Arial"/>
          <w:bCs/>
        </w:rPr>
        <w:t>QAA Postgraduate Student experience and Covid-19, 22</w:t>
      </w:r>
      <w:r w:rsidRPr="008E3B76">
        <w:rPr>
          <w:rFonts w:ascii="Arial" w:hAnsi="Arial" w:cs="Arial"/>
          <w:bCs/>
          <w:vertAlign w:val="superscript"/>
        </w:rPr>
        <w:t>nd</w:t>
      </w:r>
      <w:r>
        <w:rPr>
          <w:rFonts w:ascii="Arial" w:hAnsi="Arial" w:cs="Arial"/>
          <w:bCs/>
        </w:rPr>
        <w:t xml:space="preserve"> May 2020</w:t>
      </w:r>
    </w:p>
    <w:bookmarkEnd w:id="4"/>
    <w:p w14:paraId="09DA2B82" w14:textId="77777777" w:rsidR="003A5291" w:rsidRDefault="003A5291" w:rsidP="008660C6">
      <w:pPr>
        <w:rPr>
          <w:rFonts w:ascii="Arial" w:hAnsi="Arial" w:cs="Arial"/>
          <w:bCs/>
        </w:rPr>
      </w:pPr>
      <w:r>
        <w:rPr>
          <w:rFonts w:ascii="Arial" w:hAnsi="Arial" w:cs="Arial"/>
          <w:bCs/>
        </w:rPr>
        <w:t>JISC &amp; Emerge Education Step up Summit, 21</w:t>
      </w:r>
      <w:r w:rsidRPr="003A5291">
        <w:rPr>
          <w:rFonts w:ascii="Arial" w:hAnsi="Arial" w:cs="Arial"/>
          <w:bCs/>
          <w:vertAlign w:val="superscript"/>
        </w:rPr>
        <w:t>st</w:t>
      </w:r>
      <w:r>
        <w:rPr>
          <w:rFonts w:ascii="Arial" w:hAnsi="Arial" w:cs="Arial"/>
          <w:bCs/>
        </w:rPr>
        <w:t xml:space="preserve"> May 2020</w:t>
      </w:r>
    </w:p>
    <w:p w14:paraId="11C3C47D" w14:textId="77777777" w:rsidR="003A5291" w:rsidRDefault="00B67870" w:rsidP="008660C6">
      <w:pPr>
        <w:rPr>
          <w:rFonts w:ascii="Arial" w:hAnsi="Arial" w:cs="Arial"/>
          <w:bCs/>
        </w:rPr>
      </w:pPr>
      <w:r>
        <w:rPr>
          <w:rFonts w:ascii="Arial" w:hAnsi="Arial" w:cs="Arial"/>
          <w:bCs/>
        </w:rPr>
        <w:t xml:space="preserve">QAA </w:t>
      </w:r>
      <w:r w:rsidR="003A5291">
        <w:rPr>
          <w:rFonts w:ascii="Arial" w:hAnsi="Arial" w:cs="Arial"/>
          <w:bCs/>
        </w:rPr>
        <w:t>The role of Digital in transformational education –improving quality and  student experience 20</w:t>
      </w:r>
      <w:r w:rsidR="003A5291" w:rsidRPr="003A5291">
        <w:rPr>
          <w:rFonts w:ascii="Arial" w:hAnsi="Arial" w:cs="Arial"/>
          <w:bCs/>
          <w:vertAlign w:val="superscript"/>
        </w:rPr>
        <w:t>th</w:t>
      </w:r>
      <w:r w:rsidR="003A5291">
        <w:rPr>
          <w:rFonts w:ascii="Arial" w:hAnsi="Arial" w:cs="Arial"/>
          <w:bCs/>
        </w:rPr>
        <w:t xml:space="preserve"> May 2020</w:t>
      </w:r>
    </w:p>
    <w:p w14:paraId="1E55B3F9" w14:textId="77777777" w:rsidR="008660C6" w:rsidRDefault="008660C6" w:rsidP="008660C6">
      <w:pPr>
        <w:rPr>
          <w:rFonts w:ascii="Arial" w:hAnsi="Arial" w:cs="Arial"/>
          <w:bCs/>
        </w:rPr>
      </w:pPr>
      <w:r>
        <w:rPr>
          <w:rFonts w:ascii="Arial" w:hAnsi="Arial" w:cs="Arial"/>
          <w:bCs/>
        </w:rPr>
        <w:t>Open University, Leading a Remote Team Effectively, 12</w:t>
      </w:r>
      <w:r w:rsidRPr="00286C7C">
        <w:rPr>
          <w:rFonts w:ascii="Arial" w:hAnsi="Arial" w:cs="Arial"/>
          <w:bCs/>
          <w:vertAlign w:val="superscript"/>
        </w:rPr>
        <w:t>th</w:t>
      </w:r>
      <w:r>
        <w:rPr>
          <w:rFonts w:ascii="Arial" w:hAnsi="Arial" w:cs="Arial"/>
          <w:bCs/>
        </w:rPr>
        <w:t xml:space="preserve"> May 2020</w:t>
      </w:r>
    </w:p>
    <w:p w14:paraId="58E612A6" w14:textId="77777777" w:rsidR="001663C6" w:rsidRPr="001663C6" w:rsidRDefault="001663C6" w:rsidP="006F5F61">
      <w:pPr>
        <w:rPr>
          <w:rFonts w:ascii="Arial" w:eastAsia="Times New Roman" w:hAnsi="Arial" w:cs="Arial"/>
        </w:rPr>
      </w:pPr>
      <w:r w:rsidRPr="001663C6">
        <w:rPr>
          <w:rFonts w:ascii="Arial" w:hAnsi="Arial" w:cs="Arial"/>
          <w:bCs/>
        </w:rPr>
        <w:t>CMI, ‘From Crisis to Success - Being the best YOU, working from home’</w:t>
      </w:r>
      <w:r w:rsidRPr="001663C6">
        <w:rPr>
          <w:rFonts w:ascii="Arial" w:hAnsi="Arial" w:cs="Arial"/>
        </w:rPr>
        <w:t>. </w:t>
      </w:r>
      <w:r>
        <w:rPr>
          <w:rFonts w:ascii="Arial" w:hAnsi="Arial" w:cs="Arial"/>
        </w:rPr>
        <w:t>11</w:t>
      </w:r>
      <w:r>
        <w:rPr>
          <w:rFonts w:ascii="Arial" w:hAnsi="Arial" w:cs="Arial"/>
          <w:vertAlign w:val="superscript"/>
        </w:rPr>
        <w:t xml:space="preserve">th </w:t>
      </w:r>
      <w:r>
        <w:rPr>
          <w:rFonts w:ascii="Arial" w:eastAsia="Times New Roman" w:hAnsi="Arial" w:cs="Arial"/>
        </w:rPr>
        <w:t>May 2020</w:t>
      </w:r>
    </w:p>
    <w:p w14:paraId="0D66572E" w14:textId="77777777" w:rsidR="004B622A" w:rsidRDefault="004B622A" w:rsidP="006F5F61">
      <w:pPr>
        <w:rPr>
          <w:rFonts w:ascii="Arial" w:eastAsia="Times New Roman" w:hAnsi="Arial" w:cs="Arial"/>
          <w:color w:val="000000" w:themeColor="text1"/>
        </w:rPr>
      </w:pPr>
      <w:r>
        <w:rPr>
          <w:rFonts w:ascii="Arial" w:eastAsia="Times New Roman" w:hAnsi="Arial" w:cs="Arial"/>
          <w:color w:val="000000" w:themeColor="text1"/>
        </w:rPr>
        <w:t>Measuring your On-line success, 7</w:t>
      </w:r>
      <w:r w:rsidRPr="004B622A">
        <w:rPr>
          <w:rFonts w:ascii="Arial" w:eastAsia="Times New Roman" w:hAnsi="Arial" w:cs="Arial"/>
          <w:color w:val="000000" w:themeColor="text1"/>
          <w:vertAlign w:val="superscript"/>
        </w:rPr>
        <w:t>th</w:t>
      </w:r>
      <w:r>
        <w:rPr>
          <w:rFonts w:ascii="Arial" w:eastAsia="Times New Roman" w:hAnsi="Arial" w:cs="Arial"/>
          <w:color w:val="000000" w:themeColor="text1"/>
        </w:rPr>
        <w:t xml:space="preserve"> May 2020</w:t>
      </w:r>
    </w:p>
    <w:p w14:paraId="2A2B3044" w14:textId="77777777" w:rsidR="004B622A" w:rsidRPr="004B622A" w:rsidRDefault="004B622A" w:rsidP="006F5F61">
      <w:pPr>
        <w:rPr>
          <w:rFonts w:ascii="Arial" w:eastAsia="Times New Roman" w:hAnsi="Arial" w:cs="Arial"/>
          <w:b/>
          <w:color w:val="000000" w:themeColor="text1"/>
        </w:rPr>
      </w:pPr>
      <w:r>
        <w:rPr>
          <w:rFonts w:ascii="Arial" w:eastAsia="Times New Roman" w:hAnsi="Arial" w:cs="Arial"/>
          <w:color w:val="000000" w:themeColor="text1"/>
        </w:rPr>
        <w:t xml:space="preserve">THES, </w:t>
      </w:r>
      <w:r w:rsidRPr="004B622A">
        <w:rPr>
          <w:rStyle w:val="Strong"/>
          <w:rFonts w:ascii="Helvetica" w:eastAsia="Times New Roman" w:hAnsi="Helvetica" w:cs="Helvetica"/>
          <w:b w:val="0"/>
          <w:sz w:val="21"/>
          <w:szCs w:val="21"/>
        </w:rPr>
        <w:t>No going back? UK higher education post-pandemic</w:t>
      </w:r>
      <w:r>
        <w:rPr>
          <w:rStyle w:val="Strong"/>
          <w:rFonts w:ascii="Helvetica" w:eastAsia="Times New Roman" w:hAnsi="Helvetica" w:cs="Helvetica"/>
          <w:b w:val="0"/>
          <w:sz w:val="21"/>
          <w:szCs w:val="21"/>
        </w:rPr>
        <w:t>, 7</w:t>
      </w:r>
      <w:r w:rsidRPr="004B622A">
        <w:rPr>
          <w:rStyle w:val="Strong"/>
          <w:rFonts w:ascii="Helvetica" w:eastAsia="Times New Roman" w:hAnsi="Helvetica" w:cs="Helvetica"/>
          <w:b w:val="0"/>
          <w:sz w:val="21"/>
          <w:szCs w:val="21"/>
          <w:vertAlign w:val="superscript"/>
        </w:rPr>
        <w:t>th</w:t>
      </w:r>
      <w:r>
        <w:rPr>
          <w:rStyle w:val="Strong"/>
          <w:rFonts w:ascii="Helvetica" w:eastAsia="Times New Roman" w:hAnsi="Helvetica" w:cs="Helvetica"/>
          <w:b w:val="0"/>
          <w:sz w:val="21"/>
          <w:szCs w:val="21"/>
        </w:rPr>
        <w:t xml:space="preserve"> May, 2020</w:t>
      </w:r>
    </w:p>
    <w:p w14:paraId="55E76F27" w14:textId="77777777" w:rsidR="008A4B64" w:rsidRDefault="008A4B64" w:rsidP="006F5F61">
      <w:pPr>
        <w:rPr>
          <w:rFonts w:ascii="Arial" w:eastAsia="Times New Roman" w:hAnsi="Arial" w:cs="Arial"/>
          <w:color w:val="000000" w:themeColor="text1"/>
        </w:rPr>
      </w:pPr>
      <w:r>
        <w:rPr>
          <w:rFonts w:ascii="Arial" w:eastAsia="Times New Roman" w:hAnsi="Arial" w:cs="Arial"/>
          <w:color w:val="000000" w:themeColor="text1"/>
        </w:rPr>
        <w:t>Open University, Achieving Fairness and Consistency in Marking on Post Graduate Business Modules, 7</w:t>
      </w:r>
      <w:r w:rsidRPr="008A4B64">
        <w:rPr>
          <w:rFonts w:ascii="Arial" w:eastAsia="Times New Roman" w:hAnsi="Arial" w:cs="Arial"/>
          <w:color w:val="000000" w:themeColor="text1"/>
          <w:vertAlign w:val="superscript"/>
        </w:rPr>
        <w:t>th</w:t>
      </w:r>
      <w:r>
        <w:rPr>
          <w:rFonts w:ascii="Arial" w:eastAsia="Times New Roman" w:hAnsi="Arial" w:cs="Arial"/>
          <w:color w:val="000000" w:themeColor="text1"/>
        </w:rPr>
        <w:t xml:space="preserve"> May 2020</w:t>
      </w:r>
    </w:p>
    <w:p w14:paraId="2AA00BD4" w14:textId="77777777" w:rsidR="006F5F61" w:rsidRPr="008B7C46" w:rsidRDefault="006F5F61" w:rsidP="006F5F61">
      <w:pPr>
        <w:rPr>
          <w:rFonts w:ascii="Arial" w:eastAsia="Times New Roman" w:hAnsi="Arial" w:cs="Arial"/>
          <w:b/>
          <w:color w:val="000000" w:themeColor="text1"/>
        </w:rPr>
      </w:pPr>
      <w:r w:rsidRPr="008B7C46">
        <w:rPr>
          <w:rFonts w:ascii="Arial" w:eastAsia="Times New Roman" w:hAnsi="Arial" w:cs="Arial"/>
          <w:color w:val="000000" w:themeColor="text1"/>
        </w:rPr>
        <w:t>Open University</w:t>
      </w:r>
      <w:r w:rsidRPr="008B7C46">
        <w:rPr>
          <w:rFonts w:ascii="Arial" w:eastAsia="Times New Roman" w:hAnsi="Arial" w:cs="Arial"/>
          <w:b/>
          <w:color w:val="000000" w:themeColor="text1"/>
        </w:rPr>
        <w:t xml:space="preserve">, </w:t>
      </w:r>
      <w:r w:rsidRPr="008B7C46">
        <w:rPr>
          <w:rStyle w:val="1up1izcaaihatsnzx3buac1"/>
          <w:rFonts w:ascii="Segoe UI" w:hAnsi="Segoe UI" w:cs="Segoe UI"/>
          <w:b w:val="0"/>
          <w:color w:val="000000" w:themeColor="text1"/>
          <w:sz w:val="22"/>
          <w:szCs w:val="22"/>
        </w:rPr>
        <w:t>BoSE &amp; SST Strategy Workshop, 6</w:t>
      </w:r>
      <w:r w:rsidRPr="008B7C46">
        <w:rPr>
          <w:rStyle w:val="1up1izcaaihatsnzx3buac1"/>
          <w:rFonts w:ascii="Segoe UI" w:hAnsi="Segoe UI" w:cs="Segoe UI"/>
          <w:b w:val="0"/>
          <w:color w:val="000000" w:themeColor="text1"/>
          <w:sz w:val="22"/>
          <w:szCs w:val="22"/>
          <w:vertAlign w:val="superscript"/>
        </w:rPr>
        <w:t>th</w:t>
      </w:r>
      <w:r w:rsidRPr="008B7C46">
        <w:rPr>
          <w:rStyle w:val="1up1izcaaihatsnzx3buac1"/>
          <w:rFonts w:ascii="Segoe UI" w:hAnsi="Segoe UI" w:cs="Segoe UI"/>
          <w:b w:val="0"/>
          <w:color w:val="000000" w:themeColor="text1"/>
          <w:sz w:val="22"/>
          <w:szCs w:val="22"/>
        </w:rPr>
        <w:t xml:space="preserve"> May, 2020</w:t>
      </w:r>
    </w:p>
    <w:p w14:paraId="58F283A1"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CMI, Navigating Digital Change, 6</w:t>
      </w:r>
      <w:r w:rsidRPr="008D4803">
        <w:rPr>
          <w:rFonts w:ascii="Arial" w:eastAsia="Times New Roman" w:hAnsi="Arial" w:cs="Arial"/>
          <w:sz w:val="24"/>
          <w:szCs w:val="24"/>
          <w:vertAlign w:val="superscript"/>
        </w:rPr>
        <w:t>th</w:t>
      </w:r>
      <w:r>
        <w:rPr>
          <w:rFonts w:ascii="Arial" w:eastAsia="Times New Roman" w:hAnsi="Arial" w:cs="Arial"/>
          <w:sz w:val="24"/>
          <w:szCs w:val="24"/>
        </w:rPr>
        <w:t xml:space="preserve"> May 2020</w:t>
      </w:r>
    </w:p>
    <w:p w14:paraId="6AB0997E" w14:textId="77777777" w:rsidR="006F5F61" w:rsidRDefault="006F5F61" w:rsidP="006F5F61">
      <w:pPr>
        <w:rPr>
          <w:rFonts w:ascii="Arial" w:eastAsia="Times New Roman" w:hAnsi="Arial" w:cs="Arial"/>
          <w:sz w:val="24"/>
          <w:szCs w:val="24"/>
        </w:rPr>
      </w:pPr>
      <w:bookmarkStart w:id="5" w:name="_Hlk107558375"/>
      <w:r>
        <w:rPr>
          <w:rFonts w:ascii="Arial" w:eastAsia="Times New Roman" w:hAnsi="Arial" w:cs="Arial"/>
          <w:sz w:val="24"/>
          <w:szCs w:val="24"/>
        </w:rPr>
        <w:t>UKAT, Tutoring Matters: Advising in Turbulent Times, 5</w:t>
      </w:r>
      <w:r w:rsidRPr="00676007">
        <w:rPr>
          <w:rFonts w:ascii="Arial" w:eastAsia="Times New Roman" w:hAnsi="Arial" w:cs="Arial"/>
          <w:sz w:val="24"/>
          <w:szCs w:val="24"/>
          <w:vertAlign w:val="superscript"/>
        </w:rPr>
        <w:t>th</w:t>
      </w:r>
      <w:r>
        <w:rPr>
          <w:rFonts w:ascii="Arial" w:eastAsia="Times New Roman" w:hAnsi="Arial" w:cs="Arial"/>
          <w:sz w:val="24"/>
          <w:szCs w:val="24"/>
        </w:rPr>
        <w:t xml:space="preserve"> May 2020</w:t>
      </w:r>
    </w:p>
    <w:bookmarkEnd w:id="5"/>
    <w:p w14:paraId="13FD6718"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UKAT, Tutoring Models, 4</w:t>
      </w:r>
      <w:r>
        <w:rPr>
          <w:rFonts w:ascii="Arial" w:eastAsia="Times New Roman" w:hAnsi="Arial" w:cs="Arial"/>
          <w:sz w:val="24"/>
          <w:szCs w:val="24"/>
          <w:vertAlign w:val="superscript"/>
        </w:rPr>
        <w:t xml:space="preserve">th </w:t>
      </w:r>
      <w:r>
        <w:rPr>
          <w:rFonts w:ascii="Arial" w:eastAsia="Times New Roman" w:hAnsi="Arial" w:cs="Arial"/>
          <w:sz w:val="24"/>
          <w:szCs w:val="24"/>
        </w:rPr>
        <w:t>May 2020</w:t>
      </w:r>
    </w:p>
    <w:p w14:paraId="7B68C1E8"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FE Week, Further Education sector’s response and requirements to Coronavirus pandemic, 4</w:t>
      </w:r>
      <w:r w:rsidRPr="00855BD7">
        <w:rPr>
          <w:rFonts w:ascii="Arial" w:eastAsia="Times New Roman" w:hAnsi="Arial" w:cs="Arial"/>
          <w:sz w:val="24"/>
          <w:szCs w:val="24"/>
          <w:vertAlign w:val="superscript"/>
        </w:rPr>
        <w:t>th</w:t>
      </w:r>
      <w:r>
        <w:rPr>
          <w:rFonts w:ascii="Arial" w:eastAsia="Times New Roman" w:hAnsi="Arial" w:cs="Arial"/>
          <w:sz w:val="24"/>
          <w:szCs w:val="24"/>
        </w:rPr>
        <w:t xml:space="preserve"> May, 2020</w:t>
      </w:r>
    </w:p>
    <w:p w14:paraId="7CE3D857"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CMI, Killer Virtual Presentation Skills, 4</w:t>
      </w:r>
      <w:r w:rsidRPr="00855BD7">
        <w:rPr>
          <w:rFonts w:ascii="Arial" w:eastAsia="Times New Roman" w:hAnsi="Arial" w:cs="Arial"/>
          <w:sz w:val="24"/>
          <w:szCs w:val="24"/>
          <w:vertAlign w:val="superscript"/>
        </w:rPr>
        <w:t>th</w:t>
      </w:r>
      <w:r>
        <w:rPr>
          <w:rFonts w:ascii="Arial" w:eastAsia="Times New Roman" w:hAnsi="Arial" w:cs="Arial"/>
          <w:sz w:val="24"/>
          <w:szCs w:val="24"/>
        </w:rPr>
        <w:t xml:space="preserve"> May  2020 </w:t>
      </w:r>
    </w:p>
    <w:p w14:paraId="4BEF7392"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QAA, Engaging with Students Online, 30</w:t>
      </w:r>
      <w:r w:rsidRPr="00855BD7">
        <w:rPr>
          <w:rFonts w:ascii="Arial" w:eastAsia="Times New Roman" w:hAnsi="Arial" w:cs="Arial"/>
          <w:sz w:val="24"/>
          <w:szCs w:val="24"/>
          <w:vertAlign w:val="superscript"/>
        </w:rPr>
        <w:t>th</w:t>
      </w:r>
      <w:r>
        <w:rPr>
          <w:rFonts w:ascii="Arial" w:eastAsia="Times New Roman" w:hAnsi="Arial" w:cs="Arial"/>
          <w:sz w:val="24"/>
          <w:szCs w:val="24"/>
        </w:rPr>
        <w:t xml:space="preserve"> April 2020</w:t>
      </w:r>
    </w:p>
    <w:p w14:paraId="3C318C85" w14:textId="77777777" w:rsidR="006F5F61" w:rsidRDefault="006F5F61" w:rsidP="006F5F61">
      <w:pPr>
        <w:rPr>
          <w:rFonts w:ascii="Arial" w:hAnsi="Arial" w:cs="Arial"/>
          <w:iCs/>
          <w:color w:val="201F1E"/>
          <w:sz w:val="24"/>
          <w:szCs w:val="24"/>
        </w:rPr>
      </w:pPr>
      <w:r>
        <w:rPr>
          <w:rFonts w:ascii="Arial" w:eastAsia="Times New Roman" w:hAnsi="Arial" w:cs="Arial"/>
          <w:sz w:val="24"/>
          <w:szCs w:val="24"/>
        </w:rPr>
        <w:t xml:space="preserve">Open </w:t>
      </w:r>
      <w:r w:rsidRPr="003420CD">
        <w:rPr>
          <w:rFonts w:ascii="Arial" w:eastAsia="Times New Roman" w:hAnsi="Arial" w:cs="Arial"/>
          <w:sz w:val="24"/>
          <w:szCs w:val="24"/>
        </w:rPr>
        <w:t>University, eSTeM, 29</w:t>
      </w:r>
      <w:r w:rsidRPr="003420CD">
        <w:rPr>
          <w:rFonts w:ascii="Arial" w:eastAsia="Times New Roman" w:hAnsi="Arial" w:cs="Arial"/>
          <w:sz w:val="24"/>
          <w:szCs w:val="24"/>
          <w:vertAlign w:val="superscript"/>
        </w:rPr>
        <w:t>th</w:t>
      </w:r>
      <w:r w:rsidRPr="003420CD">
        <w:rPr>
          <w:rFonts w:ascii="Arial" w:eastAsia="Times New Roman" w:hAnsi="Arial" w:cs="Arial"/>
          <w:sz w:val="24"/>
          <w:szCs w:val="24"/>
        </w:rPr>
        <w:t xml:space="preserve"> and 30</w:t>
      </w:r>
      <w:r w:rsidRPr="003420CD">
        <w:rPr>
          <w:rFonts w:ascii="Arial" w:eastAsia="Times New Roman" w:hAnsi="Arial" w:cs="Arial"/>
          <w:sz w:val="24"/>
          <w:szCs w:val="24"/>
          <w:vertAlign w:val="superscript"/>
        </w:rPr>
        <w:t>th</w:t>
      </w:r>
      <w:r w:rsidRPr="003420CD">
        <w:rPr>
          <w:rFonts w:ascii="Arial" w:eastAsia="Times New Roman" w:hAnsi="Arial" w:cs="Arial"/>
          <w:sz w:val="24"/>
          <w:szCs w:val="24"/>
        </w:rPr>
        <w:t xml:space="preserve"> April, 2020</w:t>
      </w:r>
      <w:r w:rsidRPr="003420CD">
        <w:rPr>
          <w:rFonts w:ascii="Calibri" w:hAnsi="Calibri" w:cs="Calibri"/>
          <w:color w:val="201F1E"/>
          <w:sz w:val="24"/>
          <w:szCs w:val="24"/>
        </w:rPr>
        <w:t xml:space="preserve">  </w:t>
      </w:r>
      <w:r w:rsidRPr="003420CD">
        <w:rPr>
          <w:rFonts w:ascii="Arial" w:hAnsi="Arial" w:cs="Arial"/>
          <w:color w:val="201F1E"/>
          <w:sz w:val="24"/>
          <w:szCs w:val="24"/>
        </w:rPr>
        <w:t xml:space="preserve">Annual Conference: </w:t>
      </w:r>
      <w:r w:rsidRPr="003420CD">
        <w:rPr>
          <w:rFonts w:ascii="Arial" w:hAnsi="Arial" w:cs="Arial"/>
          <w:iCs/>
          <w:color w:val="201F1E"/>
          <w:sz w:val="24"/>
          <w:szCs w:val="24"/>
        </w:rPr>
        <w:t>Informing Student Success – From Scholarship to Practice</w:t>
      </w:r>
    </w:p>
    <w:p w14:paraId="53E8940C" w14:textId="77777777" w:rsidR="006F5F61" w:rsidRPr="00EF3AD4" w:rsidRDefault="00AC7231" w:rsidP="006F5F61">
      <w:pPr>
        <w:rPr>
          <w:rFonts w:ascii="Arial" w:hAnsi="Arial" w:cs="Arial"/>
          <w:color w:val="010101"/>
          <w:sz w:val="24"/>
          <w:szCs w:val="24"/>
        </w:rPr>
      </w:pPr>
      <w:r>
        <w:rPr>
          <w:rFonts w:ascii="Arial" w:hAnsi="Arial" w:cs="Arial"/>
          <w:iCs/>
          <w:color w:val="201F1E"/>
          <w:sz w:val="24"/>
          <w:szCs w:val="24"/>
        </w:rPr>
        <w:t>Ap</w:t>
      </w:r>
      <w:r w:rsidR="006F5F61" w:rsidRPr="00EF3AD4">
        <w:rPr>
          <w:rFonts w:ascii="Arial" w:hAnsi="Arial" w:cs="Arial"/>
          <w:iCs/>
          <w:color w:val="201F1E"/>
          <w:sz w:val="24"/>
          <w:szCs w:val="24"/>
        </w:rPr>
        <w:t xml:space="preserve">plyBoard, </w:t>
      </w:r>
      <w:r w:rsidR="006F5F61" w:rsidRPr="00EF3AD4">
        <w:rPr>
          <w:rFonts w:ascii="Arial" w:hAnsi="Arial" w:cs="Arial"/>
          <w:color w:val="010101"/>
          <w:sz w:val="24"/>
          <w:szCs w:val="24"/>
        </w:rPr>
        <w:t>"Beyond the Curve: The Impact of COVID-19 on Higher Education" 29</w:t>
      </w:r>
      <w:r w:rsidR="006F5F61" w:rsidRPr="00EF3AD4">
        <w:rPr>
          <w:rFonts w:ascii="Arial" w:hAnsi="Arial" w:cs="Arial"/>
          <w:color w:val="010101"/>
          <w:sz w:val="24"/>
          <w:szCs w:val="24"/>
          <w:vertAlign w:val="superscript"/>
        </w:rPr>
        <w:t>th</w:t>
      </w:r>
      <w:r w:rsidR="006F5F61" w:rsidRPr="00EF3AD4">
        <w:rPr>
          <w:rFonts w:ascii="Arial" w:hAnsi="Arial" w:cs="Arial"/>
          <w:color w:val="010101"/>
          <w:sz w:val="24"/>
          <w:szCs w:val="24"/>
        </w:rPr>
        <w:t xml:space="preserve"> April, 2020</w:t>
      </w:r>
    </w:p>
    <w:p w14:paraId="1C846003" w14:textId="77777777" w:rsidR="006F5F61" w:rsidRDefault="006F5F61" w:rsidP="006F5F61">
      <w:pPr>
        <w:rPr>
          <w:rFonts w:ascii="Arial" w:hAnsi="Arial" w:cs="Arial"/>
          <w:iCs/>
          <w:color w:val="201F1E"/>
          <w:sz w:val="24"/>
          <w:szCs w:val="24"/>
        </w:rPr>
      </w:pPr>
      <w:r>
        <w:rPr>
          <w:rFonts w:ascii="Arial" w:hAnsi="Arial" w:cs="Arial"/>
          <w:iCs/>
          <w:color w:val="201F1E"/>
          <w:sz w:val="24"/>
          <w:szCs w:val="24"/>
        </w:rPr>
        <w:lastRenderedPageBreak/>
        <w:t>Open University, Emotional Intelligence, 29</w:t>
      </w:r>
      <w:r w:rsidRPr="003420CD">
        <w:rPr>
          <w:rFonts w:ascii="Arial" w:hAnsi="Arial" w:cs="Arial"/>
          <w:iCs/>
          <w:color w:val="201F1E"/>
          <w:sz w:val="24"/>
          <w:szCs w:val="24"/>
          <w:vertAlign w:val="superscript"/>
        </w:rPr>
        <w:t>th</w:t>
      </w:r>
      <w:r>
        <w:rPr>
          <w:rFonts w:ascii="Arial" w:hAnsi="Arial" w:cs="Arial"/>
          <w:iCs/>
          <w:color w:val="201F1E"/>
          <w:sz w:val="24"/>
          <w:szCs w:val="24"/>
        </w:rPr>
        <w:t xml:space="preserve"> April 2020</w:t>
      </w:r>
    </w:p>
    <w:p w14:paraId="1D6409CA" w14:textId="77777777" w:rsidR="006F5F61" w:rsidRPr="003420CD" w:rsidRDefault="006F5F61" w:rsidP="006F5F61">
      <w:pPr>
        <w:rPr>
          <w:rFonts w:ascii="Arial" w:eastAsia="Times New Roman" w:hAnsi="Arial" w:cs="Arial"/>
          <w:sz w:val="24"/>
          <w:szCs w:val="24"/>
        </w:rPr>
      </w:pPr>
      <w:r w:rsidRPr="003420CD">
        <w:rPr>
          <w:rFonts w:ascii="Arial" w:eastAsia="Times New Roman" w:hAnsi="Arial" w:cs="Arial"/>
          <w:sz w:val="24"/>
          <w:szCs w:val="24"/>
        </w:rPr>
        <w:t>Leeds Beckett University, A Practical Guide to developing online Material, 28</w:t>
      </w:r>
      <w:r w:rsidRPr="003420CD">
        <w:rPr>
          <w:rFonts w:ascii="Arial" w:eastAsia="Times New Roman" w:hAnsi="Arial" w:cs="Arial"/>
          <w:sz w:val="24"/>
          <w:szCs w:val="24"/>
          <w:vertAlign w:val="superscript"/>
        </w:rPr>
        <w:t>th</w:t>
      </w:r>
      <w:r w:rsidRPr="003420CD">
        <w:rPr>
          <w:rFonts w:ascii="Arial" w:eastAsia="Times New Roman" w:hAnsi="Arial" w:cs="Arial"/>
          <w:sz w:val="24"/>
          <w:szCs w:val="24"/>
        </w:rPr>
        <w:t xml:space="preserve"> April, 2020</w:t>
      </w:r>
    </w:p>
    <w:p w14:paraId="21D854CA" w14:textId="77777777" w:rsidR="006F5F61" w:rsidRDefault="006F5F61" w:rsidP="006F5F61">
      <w:pPr>
        <w:rPr>
          <w:rFonts w:ascii="Arial" w:eastAsia="Times New Roman" w:hAnsi="Arial" w:cs="Arial"/>
          <w:sz w:val="24"/>
          <w:szCs w:val="24"/>
        </w:rPr>
      </w:pPr>
      <w:bookmarkStart w:id="6" w:name="_Hlk107558479"/>
      <w:r>
        <w:rPr>
          <w:rFonts w:ascii="Arial" w:eastAsia="Times New Roman" w:hAnsi="Arial" w:cs="Arial"/>
          <w:sz w:val="24"/>
          <w:szCs w:val="24"/>
        </w:rPr>
        <w:t xml:space="preserve">Advance HE </w:t>
      </w:r>
      <w:r w:rsidRPr="009C2268">
        <w:rPr>
          <w:rFonts w:ascii="Arial" w:eastAsia="Times New Roman" w:hAnsi="Arial" w:cs="Arial"/>
          <w:sz w:val="24"/>
          <w:szCs w:val="24"/>
        </w:rPr>
        <w:t>Beyond fire-fighting – developing resilient higher education</w:t>
      </w:r>
      <w:r>
        <w:rPr>
          <w:rFonts w:ascii="Arial" w:eastAsia="Times New Roman" w:hAnsi="Arial" w:cs="Arial"/>
          <w:sz w:val="24"/>
          <w:szCs w:val="24"/>
        </w:rPr>
        <w:t xml:space="preserve"> 28</w:t>
      </w:r>
      <w:r>
        <w:rPr>
          <w:rFonts w:ascii="Arial" w:eastAsia="Times New Roman" w:hAnsi="Arial" w:cs="Arial"/>
          <w:sz w:val="24"/>
          <w:szCs w:val="24"/>
          <w:vertAlign w:val="superscript"/>
        </w:rPr>
        <w:t xml:space="preserve">th </w:t>
      </w:r>
      <w:r>
        <w:rPr>
          <w:rFonts w:ascii="Arial" w:eastAsia="Times New Roman" w:hAnsi="Arial" w:cs="Arial"/>
          <w:sz w:val="24"/>
          <w:szCs w:val="24"/>
        </w:rPr>
        <w:t>April 2020</w:t>
      </w:r>
    </w:p>
    <w:bookmarkEnd w:id="6"/>
    <w:p w14:paraId="03398B06"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JISC Planning for the end of Lockdown 27</w:t>
      </w:r>
      <w:r w:rsidRPr="009C2268">
        <w:rPr>
          <w:rFonts w:ascii="Arial" w:eastAsia="Times New Roman" w:hAnsi="Arial" w:cs="Arial"/>
          <w:sz w:val="24"/>
          <w:szCs w:val="24"/>
          <w:vertAlign w:val="superscript"/>
        </w:rPr>
        <w:t>th</w:t>
      </w:r>
      <w:r>
        <w:rPr>
          <w:rFonts w:ascii="Arial" w:eastAsia="Times New Roman" w:hAnsi="Arial" w:cs="Arial"/>
          <w:sz w:val="24"/>
          <w:szCs w:val="24"/>
        </w:rPr>
        <w:t xml:space="preserve"> April 2020</w:t>
      </w:r>
    </w:p>
    <w:p w14:paraId="51971D26"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The Open University, Designing for Inclusivity, 27</w:t>
      </w:r>
      <w:r w:rsidRPr="009C2268">
        <w:rPr>
          <w:rFonts w:ascii="Arial" w:eastAsia="Times New Roman" w:hAnsi="Arial" w:cs="Arial"/>
          <w:sz w:val="24"/>
          <w:szCs w:val="24"/>
          <w:vertAlign w:val="superscript"/>
        </w:rPr>
        <w:t>th</w:t>
      </w:r>
      <w:r>
        <w:rPr>
          <w:rFonts w:ascii="Arial" w:eastAsia="Times New Roman" w:hAnsi="Arial" w:cs="Arial"/>
          <w:sz w:val="24"/>
          <w:szCs w:val="24"/>
        </w:rPr>
        <w:t xml:space="preserve"> April 2020</w:t>
      </w:r>
    </w:p>
    <w:p w14:paraId="2D462EF3"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QAA, Membership Briefing, 24</w:t>
      </w:r>
      <w:r w:rsidRPr="009C2268">
        <w:rPr>
          <w:rFonts w:ascii="Arial" w:eastAsia="Times New Roman" w:hAnsi="Arial" w:cs="Arial"/>
          <w:sz w:val="24"/>
          <w:szCs w:val="24"/>
          <w:vertAlign w:val="superscript"/>
        </w:rPr>
        <w:t>th</w:t>
      </w:r>
      <w:r>
        <w:rPr>
          <w:rFonts w:ascii="Arial" w:eastAsia="Times New Roman" w:hAnsi="Arial" w:cs="Arial"/>
          <w:sz w:val="24"/>
          <w:szCs w:val="24"/>
        </w:rPr>
        <w:t xml:space="preserve"> April 2020</w:t>
      </w:r>
    </w:p>
    <w:p w14:paraId="7883D938"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THES, Times Higher Education in Conversation on the post-pandemic future of HE, 23</w:t>
      </w:r>
      <w:r w:rsidRPr="00AC34EF">
        <w:rPr>
          <w:rFonts w:ascii="Arial" w:eastAsia="Times New Roman" w:hAnsi="Arial" w:cs="Arial"/>
          <w:sz w:val="24"/>
          <w:szCs w:val="24"/>
          <w:vertAlign w:val="superscript"/>
        </w:rPr>
        <w:t>rd</w:t>
      </w:r>
      <w:r>
        <w:rPr>
          <w:rFonts w:ascii="Arial" w:eastAsia="Times New Roman" w:hAnsi="Arial" w:cs="Arial"/>
          <w:sz w:val="24"/>
          <w:szCs w:val="24"/>
        </w:rPr>
        <w:t xml:space="preserve"> April  2020</w:t>
      </w:r>
    </w:p>
    <w:p w14:paraId="75313B57"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QAA  Assessing with Integrity, 23</w:t>
      </w:r>
      <w:r w:rsidRPr="00AC34EF">
        <w:rPr>
          <w:rFonts w:ascii="Arial" w:eastAsia="Times New Roman" w:hAnsi="Arial" w:cs="Arial"/>
          <w:sz w:val="24"/>
          <w:szCs w:val="24"/>
          <w:vertAlign w:val="superscript"/>
        </w:rPr>
        <w:t>rd</w:t>
      </w:r>
      <w:r>
        <w:rPr>
          <w:rFonts w:ascii="Arial" w:eastAsia="Times New Roman" w:hAnsi="Arial" w:cs="Arial"/>
          <w:sz w:val="24"/>
          <w:szCs w:val="24"/>
        </w:rPr>
        <w:t xml:space="preserve"> April 2020</w:t>
      </w:r>
    </w:p>
    <w:p w14:paraId="7CBE7E80"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SDN, Apprenticeships-Learning from Inspection 23</w:t>
      </w:r>
      <w:r w:rsidRPr="00AC34EF">
        <w:rPr>
          <w:rFonts w:ascii="Arial" w:eastAsia="Times New Roman" w:hAnsi="Arial" w:cs="Arial"/>
          <w:sz w:val="24"/>
          <w:szCs w:val="24"/>
          <w:vertAlign w:val="superscript"/>
        </w:rPr>
        <w:t>rd</w:t>
      </w:r>
      <w:r>
        <w:rPr>
          <w:rFonts w:ascii="Arial" w:eastAsia="Times New Roman" w:hAnsi="Arial" w:cs="Arial"/>
          <w:sz w:val="24"/>
          <w:szCs w:val="24"/>
        </w:rPr>
        <w:t xml:space="preserve"> April 2020</w:t>
      </w:r>
    </w:p>
    <w:p w14:paraId="3307E51E"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Advance HE, Emergency Remote Teaching21</w:t>
      </w:r>
      <w:r w:rsidRPr="00AC34EF">
        <w:rPr>
          <w:rFonts w:ascii="Arial" w:eastAsia="Times New Roman" w:hAnsi="Arial" w:cs="Arial"/>
          <w:sz w:val="24"/>
          <w:szCs w:val="24"/>
          <w:vertAlign w:val="superscript"/>
        </w:rPr>
        <w:t>st</w:t>
      </w:r>
      <w:r>
        <w:rPr>
          <w:rFonts w:ascii="Arial" w:eastAsia="Times New Roman" w:hAnsi="Arial" w:cs="Arial"/>
          <w:sz w:val="24"/>
          <w:szCs w:val="24"/>
        </w:rPr>
        <w:t xml:space="preserve"> April 2020</w:t>
      </w:r>
    </w:p>
    <w:p w14:paraId="50ED8A09"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QAA, Securing Academic Standards and Supporting Student Achievement, 20</w:t>
      </w:r>
      <w:r w:rsidRPr="00B538CF">
        <w:rPr>
          <w:rFonts w:ascii="Arial" w:eastAsia="Times New Roman" w:hAnsi="Arial" w:cs="Arial"/>
          <w:sz w:val="24"/>
          <w:szCs w:val="24"/>
          <w:vertAlign w:val="superscript"/>
        </w:rPr>
        <w:t>th</w:t>
      </w:r>
      <w:r>
        <w:rPr>
          <w:rFonts w:ascii="Arial" w:eastAsia="Times New Roman" w:hAnsi="Arial" w:cs="Arial"/>
          <w:sz w:val="24"/>
          <w:szCs w:val="24"/>
        </w:rPr>
        <w:t xml:space="preserve"> April 2020</w:t>
      </w:r>
    </w:p>
    <w:p w14:paraId="43D568D1"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QAA Practice and laboratory based assessment, 17</w:t>
      </w:r>
      <w:r w:rsidRPr="00B538CF">
        <w:rPr>
          <w:rFonts w:ascii="Arial" w:eastAsia="Times New Roman" w:hAnsi="Arial" w:cs="Arial"/>
          <w:sz w:val="24"/>
          <w:szCs w:val="24"/>
          <w:vertAlign w:val="superscript"/>
        </w:rPr>
        <w:t>th</w:t>
      </w:r>
      <w:r>
        <w:rPr>
          <w:rFonts w:ascii="Arial" w:eastAsia="Times New Roman" w:hAnsi="Arial" w:cs="Arial"/>
          <w:sz w:val="24"/>
          <w:szCs w:val="24"/>
        </w:rPr>
        <w:t xml:space="preserve"> April 2020</w:t>
      </w:r>
    </w:p>
    <w:p w14:paraId="6D22E2D4"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Open University, Blogging for Beginners, 16</w:t>
      </w:r>
      <w:r w:rsidRPr="00B538CF">
        <w:rPr>
          <w:rFonts w:ascii="Arial" w:eastAsia="Times New Roman" w:hAnsi="Arial" w:cs="Arial"/>
          <w:sz w:val="24"/>
          <w:szCs w:val="24"/>
          <w:vertAlign w:val="superscript"/>
        </w:rPr>
        <w:t>th</w:t>
      </w:r>
      <w:r>
        <w:rPr>
          <w:rFonts w:ascii="Arial" w:eastAsia="Times New Roman" w:hAnsi="Arial" w:cs="Arial"/>
          <w:sz w:val="24"/>
          <w:szCs w:val="24"/>
        </w:rPr>
        <w:t xml:space="preserve"> April 2020</w:t>
      </w:r>
    </w:p>
    <w:p w14:paraId="6E64D51A"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Open University, Working in Remote Teams, 15</w:t>
      </w:r>
      <w:r w:rsidRPr="004E11A2">
        <w:rPr>
          <w:rFonts w:ascii="Arial" w:eastAsia="Times New Roman" w:hAnsi="Arial" w:cs="Arial"/>
          <w:sz w:val="24"/>
          <w:szCs w:val="24"/>
          <w:vertAlign w:val="superscript"/>
        </w:rPr>
        <w:t>th</w:t>
      </w:r>
      <w:r>
        <w:rPr>
          <w:rFonts w:ascii="Arial" w:eastAsia="Times New Roman" w:hAnsi="Arial" w:cs="Arial"/>
          <w:sz w:val="24"/>
          <w:szCs w:val="24"/>
        </w:rPr>
        <w:t xml:space="preserve"> April, 2020</w:t>
      </w:r>
    </w:p>
    <w:p w14:paraId="2D502A7A"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Advance HE Moving Assessment On-line Key Principles for Inclusion, Pedagogy and Practice 9</w:t>
      </w:r>
      <w:r w:rsidRPr="009C2268">
        <w:rPr>
          <w:rFonts w:ascii="Arial" w:eastAsia="Times New Roman" w:hAnsi="Arial" w:cs="Arial"/>
          <w:sz w:val="24"/>
          <w:szCs w:val="24"/>
          <w:vertAlign w:val="superscript"/>
        </w:rPr>
        <w:t>th</w:t>
      </w:r>
      <w:r>
        <w:rPr>
          <w:rFonts w:ascii="Arial" w:eastAsia="Times New Roman" w:hAnsi="Arial" w:cs="Arial"/>
          <w:sz w:val="24"/>
          <w:szCs w:val="24"/>
        </w:rPr>
        <w:t xml:space="preserve"> April 2020</w:t>
      </w:r>
    </w:p>
    <w:p w14:paraId="777A50AD" w14:textId="77777777" w:rsidR="006F5F61" w:rsidRDefault="006F5F61" w:rsidP="006F5F61">
      <w:pPr>
        <w:rPr>
          <w:rFonts w:ascii="Arial" w:eastAsia="Times New Roman" w:hAnsi="Arial" w:cs="Arial"/>
          <w:sz w:val="24"/>
          <w:szCs w:val="24"/>
        </w:rPr>
      </w:pPr>
      <w:r>
        <w:rPr>
          <w:rFonts w:ascii="Arial" w:eastAsia="Times New Roman" w:hAnsi="Arial" w:cs="Arial"/>
          <w:sz w:val="24"/>
          <w:szCs w:val="24"/>
        </w:rPr>
        <w:t>Advance HE, Lessons from China,  1</w:t>
      </w:r>
      <w:r w:rsidRPr="004E11A2">
        <w:rPr>
          <w:rFonts w:ascii="Arial" w:eastAsia="Times New Roman" w:hAnsi="Arial" w:cs="Arial"/>
          <w:sz w:val="24"/>
          <w:szCs w:val="24"/>
          <w:vertAlign w:val="superscript"/>
        </w:rPr>
        <w:t>st</w:t>
      </w:r>
      <w:r>
        <w:rPr>
          <w:rFonts w:ascii="Arial" w:eastAsia="Times New Roman" w:hAnsi="Arial" w:cs="Arial"/>
          <w:sz w:val="24"/>
          <w:szCs w:val="24"/>
        </w:rPr>
        <w:t xml:space="preserve"> April, 2020</w:t>
      </w:r>
    </w:p>
    <w:p w14:paraId="2A75EC31" w14:textId="275544E0" w:rsidR="006F5F61" w:rsidRDefault="006F5F61" w:rsidP="006F5F61">
      <w:pPr>
        <w:rPr>
          <w:rFonts w:ascii="Arial" w:eastAsia="Times New Roman" w:hAnsi="Arial" w:cs="Arial"/>
          <w:sz w:val="24"/>
          <w:szCs w:val="24"/>
        </w:rPr>
      </w:pPr>
      <w:r>
        <w:rPr>
          <w:rFonts w:ascii="Arial" w:eastAsia="Times New Roman" w:hAnsi="Arial" w:cs="Arial"/>
          <w:sz w:val="24"/>
          <w:szCs w:val="24"/>
        </w:rPr>
        <w:t>Chwarae Teg, Agile Methodology, 31</w:t>
      </w:r>
      <w:r w:rsidRPr="004E11A2">
        <w:rPr>
          <w:rFonts w:ascii="Arial" w:eastAsia="Times New Roman" w:hAnsi="Arial" w:cs="Arial"/>
          <w:sz w:val="24"/>
          <w:szCs w:val="24"/>
          <w:vertAlign w:val="superscript"/>
        </w:rPr>
        <w:t>st</w:t>
      </w:r>
      <w:r>
        <w:rPr>
          <w:rFonts w:ascii="Arial" w:eastAsia="Times New Roman" w:hAnsi="Arial" w:cs="Arial"/>
          <w:sz w:val="24"/>
          <w:szCs w:val="24"/>
        </w:rPr>
        <w:t xml:space="preserve"> March 20</w:t>
      </w:r>
      <w:r w:rsidR="00E1057F">
        <w:rPr>
          <w:rFonts w:ascii="Arial" w:eastAsia="Times New Roman" w:hAnsi="Arial" w:cs="Arial"/>
          <w:sz w:val="24"/>
          <w:szCs w:val="24"/>
        </w:rPr>
        <w:t>2</w:t>
      </w:r>
      <w:r>
        <w:rPr>
          <w:rFonts w:ascii="Arial" w:eastAsia="Times New Roman" w:hAnsi="Arial" w:cs="Arial"/>
          <w:sz w:val="24"/>
          <w:szCs w:val="24"/>
        </w:rPr>
        <w:t>0</w:t>
      </w:r>
    </w:p>
    <w:p w14:paraId="08F2EAA5" w14:textId="77777777" w:rsidR="006F5F61" w:rsidRPr="00781AF8" w:rsidRDefault="006F5F61" w:rsidP="006F5F61">
      <w:pPr>
        <w:rPr>
          <w:rFonts w:eastAsia="Times New Roman"/>
          <w:sz w:val="24"/>
          <w:szCs w:val="24"/>
        </w:rPr>
      </w:pPr>
      <w:r w:rsidRPr="00781AF8">
        <w:rPr>
          <w:rFonts w:ascii="Arial" w:eastAsia="Times New Roman" w:hAnsi="Arial" w:cs="Arial"/>
          <w:sz w:val="24"/>
          <w:szCs w:val="24"/>
        </w:rPr>
        <w:t>Advance-HE Global Perspectives - Designing an inclusive curriculum: global perspectives on embracing diversity member benefit webinar 30</w:t>
      </w:r>
      <w:r w:rsidRPr="00781AF8">
        <w:rPr>
          <w:rFonts w:ascii="Arial" w:eastAsia="Times New Roman" w:hAnsi="Arial" w:cs="Arial"/>
          <w:sz w:val="24"/>
          <w:szCs w:val="24"/>
          <w:vertAlign w:val="superscript"/>
        </w:rPr>
        <w:t xml:space="preserve">th </w:t>
      </w:r>
      <w:r w:rsidRPr="00781AF8">
        <w:rPr>
          <w:rFonts w:ascii="Arial" w:eastAsia="Times New Roman" w:hAnsi="Arial" w:cs="Arial"/>
          <w:sz w:val="24"/>
          <w:szCs w:val="24"/>
        </w:rPr>
        <w:t xml:space="preserve"> March 2020</w:t>
      </w:r>
    </w:p>
    <w:p w14:paraId="6A20836C" w14:textId="77777777" w:rsidR="006F5F61" w:rsidRPr="006F5F61" w:rsidRDefault="006F5F61" w:rsidP="006F5F61">
      <w:pPr>
        <w:pStyle w:val="NormalWeb"/>
        <w:rPr>
          <w:rFonts w:ascii="Arial" w:hAnsi="Arial" w:cs="Arial"/>
        </w:rPr>
      </w:pPr>
      <w:r w:rsidRPr="006F5F61">
        <w:rPr>
          <w:rFonts w:ascii="Arial" w:hAnsi="Arial" w:cs="Arial"/>
        </w:rPr>
        <w:t>Degree Outcomes Statement-The sign off- QAA webinar, 20</w:t>
      </w:r>
      <w:r w:rsidRPr="006F5F61">
        <w:rPr>
          <w:rFonts w:ascii="Arial" w:hAnsi="Arial" w:cs="Arial"/>
          <w:vertAlign w:val="superscript"/>
        </w:rPr>
        <w:t>th</w:t>
      </w:r>
      <w:r w:rsidRPr="006F5F61">
        <w:rPr>
          <w:rFonts w:ascii="Arial" w:hAnsi="Arial" w:cs="Arial"/>
        </w:rPr>
        <w:t xml:space="preserve"> February 2020</w:t>
      </w:r>
    </w:p>
    <w:p w14:paraId="7C5EAB02" w14:textId="77777777" w:rsidR="006F5F61" w:rsidRPr="006F5F61" w:rsidRDefault="006F5F61" w:rsidP="006F5F61">
      <w:pPr>
        <w:rPr>
          <w:rFonts w:ascii="Arial" w:eastAsia="Times New Roman" w:hAnsi="Arial" w:cs="Arial"/>
          <w:sz w:val="28"/>
          <w:szCs w:val="28"/>
          <w:lang w:eastAsia="en-GB"/>
        </w:rPr>
      </w:pPr>
    </w:p>
    <w:p w14:paraId="56D377B1" w14:textId="77777777" w:rsidR="006F5F61" w:rsidRDefault="006F5F61" w:rsidP="006F5F61">
      <w:pPr>
        <w:rPr>
          <w:rFonts w:ascii="Arial" w:hAnsi="Arial" w:cs="Arial"/>
          <w:sz w:val="28"/>
          <w:szCs w:val="28"/>
        </w:rPr>
      </w:pPr>
      <w:r w:rsidRPr="001D2F7F">
        <w:rPr>
          <w:rFonts w:ascii="Arial" w:eastAsia="Times New Roman" w:hAnsi="Arial" w:cs="Arial"/>
          <w:sz w:val="28"/>
          <w:szCs w:val="28"/>
          <w:lang w:eastAsia="en-GB"/>
        </w:rPr>
        <w:t xml:space="preserve">Healthy working, </w:t>
      </w:r>
      <w:r w:rsidRPr="001D2F7F">
        <w:rPr>
          <w:rFonts w:ascii="Arial" w:hAnsi="Arial" w:cs="Arial"/>
          <w:sz w:val="28"/>
          <w:szCs w:val="28"/>
        </w:rPr>
        <w:t>a health &amp; safety on-line training programme and self-risk assessment questionnaire for your workstation 7</w:t>
      </w:r>
      <w:r w:rsidRPr="001D2F7F">
        <w:rPr>
          <w:rFonts w:ascii="Arial" w:hAnsi="Arial" w:cs="Arial"/>
          <w:sz w:val="28"/>
          <w:szCs w:val="28"/>
          <w:vertAlign w:val="superscript"/>
        </w:rPr>
        <w:t>th</w:t>
      </w:r>
      <w:r w:rsidRPr="001D2F7F">
        <w:rPr>
          <w:rFonts w:ascii="Arial" w:hAnsi="Arial" w:cs="Arial"/>
          <w:sz w:val="28"/>
          <w:szCs w:val="28"/>
        </w:rPr>
        <w:t xml:space="preserve"> February 2020</w:t>
      </w:r>
    </w:p>
    <w:p w14:paraId="09A3A6D5" w14:textId="77777777" w:rsidR="006F5F61" w:rsidRPr="006F5F61" w:rsidRDefault="006F5F61" w:rsidP="006F5F61">
      <w:pPr>
        <w:pStyle w:val="NormalWeb"/>
        <w:rPr>
          <w:rFonts w:ascii="Arial" w:hAnsi="Arial" w:cs="Arial"/>
        </w:rPr>
      </w:pPr>
      <w:r w:rsidRPr="006F5F61">
        <w:rPr>
          <w:rFonts w:ascii="Arial" w:hAnsi="Arial" w:cs="Arial"/>
        </w:rPr>
        <w:t>An introduction to International Quality Review webinar, QAA, 15</w:t>
      </w:r>
      <w:r w:rsidRPr="006F5F61">
        <w:rPr>
          <w:rFonts w:ascii="Arial" w:hAnsi="Arial" w:cs="Arial"/>
          <w:vertAlign w:val="superscript"/>
        </w:rPr>
        <w:t>th</w:t>
      </w:r>
      <w:r w:rsidRPr="006F5F61">
        <w:rPr>
          <w:rFonts w:ascii="Arial" w:hAnsi="Arial" w:cs="Arial"/>
        </w:rPr>
        <w:t xml:space="preserve"> January 2020</w:t>
      </w:r>
    </w:p>
    <w:p w14:paraId="6643F193" w14:textId="77777777" w:rsidR="006F5F61" w:rsidRDefault="006F5F61" w:rsidP="006F5F61">
      <w:pPr>
        <w:pStyle w:val="NormalWeb"/>
        <w:rPr>
          <w:rFonts w:ascii="Arial" w:hAnsi="Arial" w:cs="Arial"/>
        </w:rPr>
      </w:pPr>
      <w:r w:rsidRPr="006F5F61">
        <w:rPr>
          <w:rFonts w:ascii="Arial" w:hAnsi="Arial" w:cs="Arial"/>
        </w:rPr>
        <w:lastRenderedPageBreak/>
        <w:t>Degree Outcomes Statements: The Process, QAA, 15</w:t>
      </w:r>
      <w:r w:rsidRPr="006F5F61">
        <w:rPr>
          <w:rFonts w:ascii="Arial" w:hAnsi="Arial" w:cs="Arial"/>
          <w:vertAlign w:val="superscript"/>
        </w:rPr>
        <w:t xml:space="preserve">th </w:t>
      </w:r>
      <w:r w:rsidRPr="006F5F61">
        <w:rPr>
          <w:rFonts w:ascii="Arial" w:hAnsi="Arial" w:cs="Arial"/>
        </w:rPr>
        <w:t>January 2020</w:t>
      </w:r>
    </w:p>
    <w:p w14:paraId="57977715" w14:textId="77777777" w:rsidR="006F5F61" w:rsidRPr="006F5F61" w:rsidRDefault="006F5F61" w:rsidP="006F5F61">
      <w:pPr>
        <w:pStyle w:val="NormalWeb"/>
        <w:rPr>
          <w:rFonts w:ascii="Arial" w:hAnsi="Arial" w:cs="Arial"/>
        </w:rPr>
      </w:pPr>
      <w:r w:rsidRPr="006F5F61">
        <w:rPr>
          <w:rFonts w:ascii="Arial" w:hAnsi="Arial" w:cs="Arial"/>
        </w:rPr>
        <w:t>OU Staff Development Conference, Deganwy Quays, 27</w:t>
      </w:r>
      <w:r w:rsidRPr="006F5F61">
        <w:rPr>
          <w:rFonts w:ascii="Arial" w:hAnsi="Arial" w:cs="Arial"/>
          <w:vertAlign w:val="superscript"/>
        </w:rPr>
        <w:t>th</w:t>
      </w:r>
      <w:r w:rsidRPr="006F5F61">
        <w:rPr>
          <w:rFonts w:ascii="Arial" w:hAnsi="Arial" w:cs="Arial"/>
        </w:rPr>
        <w:t xml:space="preserve"> November 2019</w:t>
      </w:r>
    </w:p>
    <w:p w14:paraId="68C042EF" w14:textId="77777777" w:rsidR="006F5F61" w:rsidRPr="006F5F61" w:rsidRDefault="006F5F61" w:rsidP="006F5F61">
      <w:pPr>
        <w:pStyle w:val="NormalWeb"/>
        <w:rPr>
          <w:rFonts w:ascii="Arial" w:hAnsi="Arial" w:cs="Arial"/>
        </w:rPr>
      </w:pPr>
      <w:r w:rsidRPr="006F5F61">
        <w:rPr>
          <w:rFonts w:ascii="Arial" w:hAnsi="Arial" w:cs="Arial"/>
        </w:rPr>
        <w:t>Quality Code in Action: Course Design and Development webinar for Higher Education Institutions, QAA, 25</w:t>
      </w:r>
      <w:r w:rsidRPr="006F5F61">
        <w:rPr>
          <w:rFonts w:ascii="Arial" w:hAnsi="Arial" w:cs="Arial"/>
          <w:vertAlign w:val="superscript"/>
        </w:rPr>
        <w:t>th</w:t>
      </w:r>
      <w:r w:rsidRPr="006F5F61">
        <w:rPr>
          <w:rFonts w:ascii="Arial" w:hAnsi="Arial" w:cs="Arial"/>
        </w:rPr>
        <w:t xml:space="preserve"> November 2019</w:t>
      </w:r>
    </w:p>
    <w:p w14:paraId="32D4B0A7" w14:textId="77777777" w:rsidR="006F5F61" w:rsidRDefault="006F5F61" w:rsidP="008A275E">
      <w:pPr>
        <w:rPr>
          <w:rFonts w:ascii="Arial" w:hAnsi="Arial" w:cs="Arial"/>
          <w:b/>
          <w:sz w:val="24"/>
          <w:szCs w:val="24"/>
        </w:rPr>
      </w:pPr>
    </w:p>
    <w:p w14:paraId="2489CABD" w14:textId="77777777" w:rsidR="006F5F61" w:rsidRPr="00B95C4A" w:rsidRDefault="006F5F61" w:rsidP="008A275E">
      <w:pPr>
        <w:rPr>
          <w:rFonts w:ascii="Arial" w:hAnsi="Arial" w:cs="Arial"/>
          <w:b/>
          <w:sz w:val="24"/>
          <w:szCs w:val="24"/>
        </w:rPr>
      </w:pPr>
    </w:p>
    <w:p w14:paraId="553386DB" w14:textId="77777777" w:rsidR="00CB0D06" w:rsidRDefault="00CB0D06" w:rsidP="00747D57">
      <w:pPr>
        <w:rPr>
          <w:rFonts w:ascii="Tahoma" w:hAnsi="Tahoma" w:cs="Tahoma"/>
          <w:color w:val="333333"/>
          <w:sz w:val="24"/>
          <w:szCs w:val="24"/>
        </w:rPr>
      </w:pPr>
      <w:r>
        <w:rPr>
          <w:rFonts w:ascii="Tahoma" w:hAnsi="Tahoma" w:cs="Tahoma"/>
          <w:color w:val="333333"/>
          <w:sz w:val="24"/>
          <w:szCs w:val="24"/>
        </w:rPr>
        <w:t xml:space="preserve">Member of QAA Reading Group for the Quality Code Advice and  Guidance Theme for </w:t>
      </w:r>
      <w:r w:rsidRPr="00CB0D06">
        <w:rPr>
          <w:rFonts w:ascii="Tahoma" w:hAnsi="Tahoma" w:cs="Tahoma"/>
          <w:i/>
          <w:color w:val="333333"/>
          <w:sz w:val="24"/>
          <w:szCs w:val="24"/>
        </w:rPr>
        <w:t>Partnerships</w:t>
      </w:r>
      <w:r>
        <w:rPr>
          <w:rFonts w:ascii="Tahoma" w:hAnsi="Tahoma" w:cs="Tahoma"/>
          <w:color w:val="333333"/>
          <w:sz w:val="24"/>
          <w:szCs w:val="24"/>
        </w:rPr>
        <w:t xml:space="preserve"> and the Quality Code Advice and Guidance Theme for </w:t>
      </w:r>
      <w:r w:rsidRPr="00CB0D06">
        <w:rPr>
          <w:rFonts w:ascii="Tahoma" w:hAnsi="Tahoma" w:cs="Tahoma"/>
          <w:i/>
          <w:color w:val="333333"/>
          <w:sz w:val="24"/>
          <w:szCs w:val="24"/>
        </w:rPr>
        <w:t>External Expertise</w:t>
      </w:r>
      <w:r>
        <w:rPr>
          <w:rFonts w:ascii="Tahoma" w:hAnsi="Tahoma" w:cs="Tahoma"/>
          <w:color w:val="333333"/>
          <w:sz w:val="24"/>
          <w:szCs w:val="24"/>
        </w:rPr>
        <w:t xml:space="preserve"> August 2018 </w:t>
      </w:r>
    </w:p>
    <w:p w14:paraId="34C9635D" w14:textId="77777777" w:rsidR="00530540" w:rsidRDefault="00530540" w:rsidP="00747D57">
      <w:pPr>
        <w:rPr>
          <w:rFonts w:ascii="Tahoma" w:hAnsi="Tahoma" w:cs="Tahoma"/>
          <w:color w:val="333333"/>
          <w:sz w:val="24"/>
          <w:szCs w:val="24"/>
        </w:rPr>
      </w:pPr>
      <w:r>
        <w:rPr>
          <w:rFonts w:ascii="Tahoma" w:hAnsi="Tahoma" w:cs="Tahoma"/>
          <w:color w:val="333333"/>
          <w:sz w:val="24"/>
          <w:szCs w:val="24"/>
        </w:rPr>
        <w:t>The Language of Assessment, Open University Business School, Milton Keynes, 27</w:t>
      </w:r>
      <w:r w:rsidRPr="00530540">
        <w:rPr>
          <w:rFonts w:ascii="Tahoma" w:hAnsi="Tahoma" w:cs="Tahoma"/>
          <w:color w:val="333333"/>
          <w:sz w:val="24"/>
          <w:szCs w:val="24"/>
          <w:vertAlign w:val="superscript"/>
        </w:rPr>
        <w:t>th</w:t>
      </w:r>
      <w:r>
        <w:rPr>
          <w:rFonts w:ascii="Tahoma" w:hAnsi="Tahoma" w:cs="Tahoma"/>
          <w:color w:val="333333"/>
          <w:sz w:val="24"/>
          <w:szCs w:val="24"/>
        </w:rPr>
        <w:t xml:space="preserve"> June 2018 </w:t>
      </w:r>
    </w:p>
    <w:p w14:paraId="2CF5BE87" w14:textId="77777777" w:rsidR="00246ADA" w:rsidRDefault="00246ADA" w:rsidP="00747D57">
      <w:pPr>
        <w:rPr>
          <w:rFonts w:ascii="Tahoma" w:hAnsi="Tahoma" w:cs="Tahoma"/>
          <w:color w:val="333333"/>
          <w:sz w:val="24"/>
          <w:szCs w:val="24"/>
        </w:rPr>
      </w:pPr>
      <w:r>
        <w:rPr>
          <w:rFonts w:ascii="Tahoma" w:hAnsi="Tahoma" w:cs="Tahoma"/>
          <w:color w:val="333333"/>
          <w:sz w:val="24"/>
          <w:szCs w:val="24"/>
        </w:rPr>
        <w:t>OU Staff Development Conference, Cardiff 15</w:t>
      </w:r>
      <w:r w:rsidRPr="00246ADA">
        <w:rPr>
          <w:rFonts w:ascii="Tahoma" w:hAnsi="Tahoma" w:cs="Tahoma"/>
          <w:color w:val="333333"/>
          <w:sz w:val="24"/>
          <w:szCs w:val="24"/>
          <w:vertAlign w:val="superscript"/>
        </w:rPr>
        <w:t>th</w:t>
      </w:r>
      <w:r>
        <w:rPr>
          <w:rFonts w:ascii="Tahoma" w:hAnsi="Tahoma" w:cs="Tahoma"/>
          <w:color w:val="333333"/>
          <w:sz w:val="24"/>
          <w:szCs w:val="24"/>
        </w:rPr>
        <w:t xml:space="preserve"> and 16</w:t>
      </w:r>
      <w:r w:rsidRPr="00246ADA">
        <w:rPr>
          <w:rFonts w:ascii="Tahoma" w:hAnsi="Tahoma" w:cs="Tahoma"/>
          <w:color w:val="333333"/>
          <w:sz w:val="24"/>
          <w:szCs w:val="24"/>
          <w:vertAlign w:val="superscript"/>
        </w:rPr>
        <w:t>th</w:t>
      </w:r>
      <w:r>
        <w:rPr>
          <w:rFonts w:ascii="Tahoma" w:hAnsi="Tahoma" w:cs="Tahoma"/>
          <w:color w:val="333333"/>
          <w:sz w:val="24"/>
          <w:szCs w:val="24"/>
        </w:rPr>
        <w:t xml:space="preserve"> June 2018</w:t>
      </w:r>
    </w:p>
    <w:p w14:paraId="6A9B0F6A" w14:textId="77777777" w:rsidR="001445CA" w:rsidRDefault="001445CA" w:rsidP="00747D57">
      <w:pPr>
        <w:rPr>
          <w:rFonts w:ascii="Tahoma" w:hAnsi="Tahoma" w:cs="Tahoma"/>
          <w:color w:val="333333"/>
          <w:sz w:val="24"/>
          <w:szCs w:val="24"/>
        </w:rPr>
      </w:pPr>
      <w:r>
        <w:rPr>
          <w:rFonts w:ascii="Tahoma" w:hAnsi="Tahoma" w:cs="Tahoma"/>
          <w:color w:val="333333"/>
          <w:sz w:val="24"/>
          <w:szCs w:val="24"/>
        </w:rPr>
        <w:t>The 7</w:t>
      </w:r>
      <w:r w:rsidRPr="001445CA">
        <w:rPr>
          <w:rFonts w:ascii="Tahoma" w:hAnsi="Tahoma" w:cs="Tahoma"/>
          <w:color w:val="333333"/>
          <w:sz w:val="24"/>
          <w:szCs w:val="24"/>
          <w:vertAlign w:val="superscript"/>
        </w:rPr>
        <w:t>th</w:t>
      </w:r>
      <w:r>
        <w:rPr>
          <w:rFonts w:ascii="Tahoma" w:hAnsi="Tahoma" w:cs="Tahoma"/>
          <w:color w:val="333333"/>
          <w:sz w:val="24"/>
          <w:szCs w:val="24"/>
        </w:rPr>
        <w:t xml:space="preserve"> eSTEeM Annual Conference</w:t>
      </w:r>
      <w:r w:rsidR="001F5B2C">
        <w:rPr>
          <w:rFonts w:ascii="Tahoma" w:hAnsi="Tahoma" w:cs="Tahoma"/>
          <w:color w:val="333333"/>
          <w:sz w:val="24"/>
          <w:szCs w:val="24"/>
        </w:rPr>
        <w:t xml:space="preserve"> </w:t>
      </w:r>
      <w:r>
        <w:rPr>
          <w:rFonts w:ascii="Tahoma" w:hAnsi="Tahoma" w:cs="Tahoma"/>
          <w:color w:val="333333"/>
          <w:sz w:val="24"/>
          <w:szCs w:val="24"/>
        </w:rPr>
        <w:t>STEM Futures-Delivering Excellence Through Scholarship 25</w:t>
      </w:r>
      <w:r w:rsidRPr="001445CA">
        <w:rPr>
          <w:rFonts w:ascii="Tahoma" w:hAnsi="Tahoma" w:cs="Tahoma"/>
          <w:color w:val="333333"/>
          <w:sz w:val="24"/>
          <w:szCs w:val="24"/>
          <w:vertAlign w:val="superscript"/>
        </w:rPr>
        <w:t>th</w:t>
      </w:r>
      <w:r>
        <w:rPr>
          <w:rFonts w:ascii="Tahoma" w:hAnsi="Tahoma" w:cs="Tahoma"/>
          <w:color w:val="333333"/>
          <w:sz w:val="24"/>
          <w:szCs w:val="24"/>
        </w:rPr>
        <w:t>-26</w:t>
      </w:r>
      <w:r w:rsidRPr="001445CA">
        <w:rPr>
          <w:rFonts w:ascii="Tahoma" w:hAnsi="Tahoma" w:cs="Tahoma"/>
          <w:color w:val="333333"/>
          <w:sz w:val="24"/>
          <w:szCs w:val="24"/>
          <w:vertAlign w:val="superscript"/>
        </w:rPr>
        <w:t>th</w:t>
      </w:r>
      <w:r>
        <w:rPr>
          <w:rFonts w:ascii="Tahoma" w:hAnsi="Tahoma" w:cs="Tahoma"/>
          <w:color w:val="333333"/>
          <w:sz w:val="24"/>
          <w:szCs w:val="24"/>
        </w:rPr>
        <w:t xml:space="preserve"> April 2018</w:t>
      </w:r>
    </w:p>
    <w:p w14:paraId="59AB558F" w14:textId="77777777" w:rsidR="00406483" w:rsidRDefault="00406483" w:rsidP="00406483">
      <w:pPr>
        <w:rPr>
          <w:rFonts w:ascii="Arial" w:hAnsi="Arial" w:cs="Arial"/>
          <w:sz w:val="24"/>
          <w:szCs w:val="24"/>
        </w:rPr>
      </w:pPr>
      <w:r>
        <w:rPr>
          <w:rFonts w:ascii="Arial" w:hAnsi="Arial" w:cs="Arial"/>
          <w:sz w:val="24"/>
          <w:szCs w:val="24"/>
        </w:rPr>
        <w:t>Enhancing Employability Associate Lecturer Teaching and Learning Event, 24</w:t>
      </w:r>
      <w:r w:rsidRPr="001A6E4E">
        <w:rPr>
          <w:rFonts w:ascii="Arial" w:hAnsi="Arial" w:cs="Arial"/>
          <w:sz w:val="24"/>
          <w:szCs w:val="24"/>
          <w:vertAlign w:val="superscript"/>
        </w:rPr>
        <w:t>th</w:t>
      </w:r>
      <w:r>
        <w:rPr>
          <w:rFonts w:ascii="Arial" w:hAnsi="Arial" w:cs="Arial"/>
          <w:sz w:val="24"/>
          <w:szCs w:val="24"/>
        </w:rPr>
        <w:t xml:space="preserve"> April 2018</w:t>
      </w:r>
    </w:p>
    <w:p w14:paraId="1CFE390D" w14:textId="77777777" w:rsidR="00406483" w:rsidRPr="00F25B0B" w:rsidRDefault="00406483" w:rsidP="00406483">
      <w:pPr>
        <w:rPr>
          <w:rFonts w:ascii="Arial" w:hAnsi="Arial" w:cs="Arial"/>
          <w:sz w:val="24"/>
          <w:szCs w:val="24"/>
        </w:rPr>
      </w:pPr>
      <w:r w:rsidRPr="00F25B0B">
        <w:rPr>
          <w:rFonts w:ascii="Arial" w:hAnsi="Arial" w:cs="Arial"/>
          <w:sz w:val="24"/>
          <w:szCs w:val="24"/>
        </w:rPr>
        <w:t>Safeguar</w:t>
      </w:r>
      <w:r>
        <w:rPr>
          <w:rFonts w:ascii="Arial" w:hAnsi="Arial" w:cs="Arial"/>
          <w:sz w:val="24"/>
          <w:szCs w:val="24"/>
        </w:rPr>
        <w:t xml:space="preserve">ding </w:t>
      </w:r>
      <w:r w:rsidRPr="00F25B0B">
        <w:rPr>
          <w:rFonts w:ascii="Arial" w:hAnsi="Arial" w:cs="Arial"/>
          <w:sz w:val="24"/>
          <w:szCs w:val="24"/>
        </w:rPr>
        <w:t xml:space="preserve"> Module </w:t>
      </w:r>
      <w:r w:rsidR="00CB6F61">
        <w:rPr>
          <w:rFonts w:ascii="Arial" w:hAnsi="Arial" w:cs="Arial"/>
          <w:sz w:val="24"/>
          <w:szCs w:val="24"/>
        </w:rPr>
        <w:t xml:space="preserve">1 and </w:t>
      </w:r>
      <w:r>
        <w:rPr>
          <w:rFonts w:ascii="Arial" w:hAnsi="Arial" w:cs="Arial"/>
          <w:sz w:val="24"/>
          <w:szCs w:val="24"/>
        </w:rPr>
        <w:t xml:space="preserve">2, </w:t>
      </w:r>
      <w:r w:rsidRPr="00F25B0B">
        <w:rPr>
          <w:rFonts w:ascii="Arial" w:hAnsi="Arial" w:cs="Arial"/>
          <w:sz w:val="24"/>
          <w:szCs w:val="24"/>
        </w:rPr>
        <w:t>22</w:t>
      </w:r>
      <w:r w:rsidRPr="00F25B0B">
        <w:rPr>
          <w:rFonts w:ascii="Arial" w:hAnsi="Arial" w:cs="Arial"/>
          <w:sz w:val="24"/>
          <w:szCs w:val="24"/>
          <w:vertAlign w:val="superscript"/>
        </w:rPr>
        <w:t>nd</w:t>
      </w:r>
      <w:r w:rsidRPr="00F25B0B">
        <w:rPr>
          <w:rFonts w:ascii="Arial" w:hAnsi="Arial" w:cs="Arial"/>
          <w:sz w:val="24"/>
          <w:szCs w:val="24"/>
        </w:rPr>
        <w:t xml:space="preserve"> April 2018</w:t>
      </w:r>
    </w:p>
    <w:p w14:paraId="5FDF62FD" w14:textId="77777777" w:rsidR="00406483" w:rsidRPr="00F25B0B" w:rsidRDefault="00406483" w:rsidP="00406483">
      <w:pPr>
        <w:rPr>
          <w:rFonts w:ascii="Arial" w:hAnsi="Arial" w:cs="Arial"/>
          <w:sz w:val="24"/>
          <w:szCs w:val="24"/>
        </w:rPr>
      </w:pPr>
      <w:r w:rsidRPr="00F25B0B">
        <w:rPr>
          <w:rFonts w:ascii="Arial" w:hAnsi="Arial" w:cs="Arial"/>
          <w:sz w:val="24"/>
          <w:szCs w:val="24"/>
        </w:rPr>
        <w:t>GDPR for ALs 22</w:t>
      </w:r>
      <w:r w:rsidRPr="00F25B0B">
        <w:rPr>
          <w:rFonts w:ascii="Arial" w:hAnsi="Arial" w:cs="Arial"/>
          <w:sz w:val="24"/>
          <w:szCs w:val="24"/>
          <w:vertAlign w:val="superscript"/>
        </w:rPr>
        <w:t>nd</w:t>
      </w:r>
      <w:r w:rsidRPr="00F25B0B">
        <w:rPr>
          <w:rFonts w:ascii="Arial" w:hAnsi="Arial" w:cs="Arial"/>
          <w:sz w:val="24"/>
          <w:szCs w:val="24"/>
        </w:rPr>
        <w:t xml:space="preserve"> April 2018</w:t>
      </w:r>
    </w:p>
    <w:p w14:paraId="17E577C1" w14:textId="77777777" w:rsidR="00AA15CB" w:rsidRDefault="00AA15CB" w:rsidP="00747D57">
      <w:pPr>
        <w:rPr>
          <w:rFonts w:ascii="Tahoma" w:hAnsi="Tahoma" w:cs="Tahoma"/>
          <w:color w:val="333333"/>
          <w:sz w:val="24"/>
          <w:szCs w:val="24"/>
        </w:rPr>
      </w:pPr>
      <w:r>
        <w:rPr>
          <w:rFonts w:ascii="Tahoma" w:hAnsi="Tahoma" w:cs="Tahoma"/>
          <w:color w:val="333333"/>
          <w:sz w:val="24"/>
          <w:szCs w:val="24"/>
        </w:rPr>
        <w:t>Advocating Apprenticeships, CMI, 18</w:t>
      </w:r>
      <w:r w:rsidRPr="00AA15CB">
        <w:rPr>
          <w:rFonts w:ascii="Tahoma" w:hAnsi="Tahoma" w:cs="Tahoma"/>
          <w:color w:val="333333"/>
          <w:sz w:val="24"/>
          <w:szCs w:val="24"/>
          <w:vertAlign w:val="superscript"/>
        </w:rPr>
        <w:t>th</w:t>
      </w:r>
      <w:r>
        <w:rPr>
          <w:rFonts w:ascii="Tahoma" w:hAnsi="Tahoma" w:cs="Tahoma"/>
          <w:color w:val="333333"/>
          <w:sz w:val="24"/>
          <w:szCs w:val="24"/>
        </w:rPr>
        <w:t xml:space="preserve"> April 2018</w:t>
      </w:r>
    </w:p>
    <w:p w14:paraId="592FD38B" w14:textId="77777777" w:rsidR="00747D57" w:rsidRDefault="00747D57" w:rsidP="00747D57">
      <w:pPr>
        <w:rPr>
          <w:rFonts w:ascii="Tahoma" w:hAnsi="Tahoma" w:cs="Tahoma"/>
          <w:color w:val="333333"/>
          <w:sz w:val="24"/>
          <w:szCs w:val="24"/>
        </w:rPr>
      </w:pPr>
      <w:r>
        <w:rPr>
          <w:rFonts w:ascii="Tahoma" w:hAnsi="Tahoma" w:cs="Tahoma"/>
          <w:color w:val="333333"/>
          <w:sz w:val="24"/>
          <w:szCs w:val="24"/>
        </w:rPr>
        <w:t>Survival Techniques Using Adobe Connect, 27</w:t>
      </w:r>
      <w:r w:rsidRPr="00DC40FD">
        <w:rPr>
          <w:rFonts w:ascii="Tahoma" w:hAnsi="Tahoma" w:cs="Tahoma"/>
          <w:color w:val="333333"/>
          <w:sz w:val="24"/>
          <w:szCs w:val="24"/>
          <w:vertAlign w:val="superscript"/>
        </w:rPr>
        <w:t>th</w:t>
      </w:r>
      <w:r>
        <w:rPr>
          <w:rFonts w:ascii="Tahoma" w:hAnsi="Tahoma" w:cs="Tahoma"/>
          <w:color w:val="333333"/>
          <w:sz w:val="24"/>
          <w:szCs w:val="24"/>
        </w:rPr>
        <w:t xml:space="preserve"> March 2018 </w:t>
      </w:r>
    </w:p>
    <w:p w14:paraId="1AD370B0" w14:textId="77777777" w:rsidR="0042666E" w:rsidRDefault="003227BB" w:rsidP="003A5B27">
      <w:pPr>
        <w:rPr>
          <w:rFonts w:ascii="Tahoma" w:hAnsi="Tahoma" w:cs="Tahoma"/>
          <w:color w:val="333333"/>
          <w:sz w:val="24"/>
          <w:szCs w:val="24"/>
        </w:rPr>
      </w:pPr>
      <w:r w:rsidRPr="003227BB">
        <w:rPr>
          <w:rFonts w:ascii="Tahoma" w:hAnsi="Tahoma" w:cs="Tahoma"/>
          <w:color w:val="333333"/>
          <w:sz w:val="24"/>
          <w:szCs w:val="24"/>
        </w:rPr>
        <w:t>Attracting Diversity-Designing and Conducting Research for a Positive Action</w:t>
      </w:r>
      <w:r>
        <w:rPr>
          <w:rFonts w:ascii="Tahoma" w:hAnsi="Tahoma" w:cs="Tahoma"/>
          <w:color w:val="333333"/>
          <w:sz w:val="24"/>
          <w:szCs w:val="24"/>
        </w:rPr>
        <w:t xml:space="preserve"> </w:t>
      </w:r>
      <w:r w:rsidRPr="003227BB">
        <w:rPr>
          <w:rFonts w:ascii="Tahoma" w:hAnsi="Tahoma" w:cs="Tahoma"/>
          <w:color w:val="333333"/>
          <w:sz w:val="24"/>
          <w:szCs w:val="24"/>
        </w:rPr>
        <w:t>Initiative</w:t>
      </w:r>
      <w:r>
        <w:rPr>
          <w:rFonts w:ascii="Tahoma" w:hAnsi="Tahoma" w:cs="Tahoma"/>
          <w:color w:val="333333"/>
          <w:sz w:val="24"/>
          <w:szCs w:val="24"/>
        </w:rPr>
        <w:t xml:space="preserve">, HEA, </w:t>
      </w:r>
      <w:r w:rsidRPr="003227BB">
        <w:rPr>
          <w:rFonts w:ascii="Tahoma" w:hAnsi="Tahoma" w:cs="Tahoma"/>
          <w:color w:val="333333"/>
          <w:sz w:val="24"/>
          <w:szCs w:val="24"/>
        </w:rPr>
        <w:t>19</w:t>
      </w:r>
      <w:r w:rsidRPr="003227BB">
        <w:rPr>
          <w:rFonts w:ascii="Tahoma" w:hAnsi="Tahoma" w:cs="Tahoma"/>
          <w:color w:val="333333"/>
          <w:sz w:val="24"/>
          <w:szCs w:val="24"/>
          <w:vertAlign w:val="superscript"/>
        </w:rPr>
        <w:t>th</w:t>
      </w:r>
      <w:r w:rsidRPr="003227BB">
        <w:rPr>
          <w:rFonts w:ascii="Tahoma" w:hAnsi="Tahoma" w:cs="Tahoma"/>
          <w:color w:val="333333"/>
          <w:sz w:val="24"/>
          <w:szCs w:val="24"/>
        </w:rPr>
        <w:t xml:space="preserve"> March 2018 </w:t>
      </w:r>
    </w:p>
    <w:p w14:paraId="3C96C6B6" w14:textId="77777777" w:rsidR="003227BB" w:rsidRPr="003227BB" w:rsidRDefault="003227BB" w:rsidP="003A5B27">
      <w:pPr>
        <w:rPr>
          <w:rFonts w:ascii="Tahoma" w:hAnsi="Tahoma" w:cs="Tahoma"/>
          <w:color w:val="333333"/>
          <w:sz w:val="24"/>
          <w:szCs w:val="24"/>
        </w:rPr>
      </w:pPr>
      <w:r>
        <w:rPr>
          <w:rFonts w:ascii="Tahoma" w:hAnsi="Tahoma" w:cs="Tahoma"/>
          <w:color w:val="333333"/>
          <w:sz w:val="24"/>
          <w:szCs w:val="24"/>
        </w:rPr>
        <w:t>GDPR Update, Open University, 17</w:t>
      </w:r>
      <w:r w:rsidRPr="003227BB">
        <w:rPr>
          <w:rFonts w:ascii="Tahoma" w:hAnsi="Tahoma" w:cs="Tahoma"/>
          <w:color w:val="333333"/>
          <w:sz w:val="24"/>
          <w:szCs w:val="24"/>
          <w:vertAlign w:val="superscript"/>
        </w:rPr>
        <w:t>th</w:t>
      </w:r>
      <w:r>
        <w:rPr>
          <w:rFonts w:ascii="Tahoma" w:hAnsi="Tahoma" w:cs="Tahoma"/>
          <w:color w:val="333333"/>
          <w:sz w:val="24"/>
          <w:szCs w:val="24"/>
        </w:rPr>
        <w:t xml:space="preserve"> March 2018</w:t>
      </w:r>
    </w:p>
    <w:p w14:paraId="7F52057C" w14:textId="77777777" w:rsidR="0042666E" w:rsidRPr="0042666E" w:rsidRDefault="0042666E" w:rsidP="003A5B27">
      <w:pPr>
        <w:rPr>
          <w:rFonts w:ascii="Arial" w:hAnsi="Arial" w:cs="Arial"/>
          <w:color w:val="333333"/>
          <w:sz w:val="24"/>
          <w:szCs w:val="24"/>
        </w:rPr>
      </w:pPr>
      <w:r w:rsidRPr="0042666E">
        <w:rPr>
          <w:rFonts w:ascii="Arial" w:hAnsi="Arial" w:cs="Arial"/>
          <w:color w:val="333333"/>
          <w:sz w:val="24"/>
          <w:szCs w:val="24"/>
        </w:rPr>
        <w:t>Apprenticeships Work, Open University, 7</w:t>
      </w:r>
      <w:r w:rsidRPr="0042666E">
        <w:rPr>
          <w:rFonts w:ascii="Arial" w:hAnsi="Arial" w:cs="Arial"/>
          <w:color w:val="333333"/>
          <w:sz w:val="24"/>
          <w:szCs w:val="24"/>
          <w:vertAlign w:val="superscript"/>
        </w:rPr>
        <w:t>th</w:t>
      </w:r>
      <w:r w:rsidRPr="0042666E">
        <w:rPr>
          <w:rFonts w:ascii="Arial" w:hAnsi="Arial" w:cs="Arial"/>
          <w:color w:val="333333"/>
          <w:sz w:val="24"/>
          <w:szCs w:val="24"/>
        </w:rPr>
        <w:t xml:space="preserve"> March 2018</w:t>
      </w:r>
    </w:p>
    <w:p w14:paraId="08A9704B" w14:textId="77777777" w:rsidR="0042666E" w:rsidRDefault="0042666E" w:rsidP="003A5B27">
      <w:pPr>
        <w:rPr>
          <w:rFonts w:ascii="Arial" w:hAnsi="Arial" w:cs="Arial"/>
          <w:color w:val="333333"/>
          <w:sz w:val="24"/>
          <w:szCs w:val="24"/>
        </w:rPr>
      </w:pPr>
      <w:r w:rsidRPr="0042666E">
        <w:rPr>
          <w:rFonts w:ascii="Arial" w:hAnsi="Arial" w:cs="Arial"/>
          <w:color w:val="333333"/>
          <w:sz w:val="24"/>
          <w:szCs w:val="24"/>
        </w:rPr>
        <w:t>Webinar</w:t>
      </w:r>
      <w:r>
        <w:rPr>
          <w:rFonts w:ascii="Arial" w:hAnsi="Arial" w:cs="Arial"/>
          <w:color w:val="333333"/>
          <w:sz w:val="24"/>
          <w:szCs w:val="24"/>
        </w:rPr>
        <w:t xml:space="preserve">: </w:t>
      </w:r>
      <w:r w:rsidRPr="0042666E">
        <w:rPr>
          <w:rFonts w:ascii="Arial" w:hAnsi="Arial" w:cs="Arial"/>
          <w:color w:val="333333"/>
          <w:sz w:val="24"/>
          <w:szCs w:val="24"/>
        </w:rPr>
        <w:t>Student Data, Open University, 1</w:t>
      </w:r>
      <w:r w:rsidRPr="0042666E">
        <w:rPr>
          <w:rFonts w:ascii="Arial" w:hAnsi="Arial" w:cs="Arial"/>
          <w:color w:val="333333"/>
          <w:sz w:val="24"/>
          <w:szCs w:val="24"/>
          <w:vertAlign w:val="superscript"/>
        </w:rPr>
        <w:t>st</w:t>
      </w:r>
      <w:r w:rsidRPr="0042666E">
        <w:rPr>
          <w:rFonts w:ascii="Arial" w:hAnsi="Arial" w:cs="Arial"/>
          <w:color w:val="333333"/>
          <w:sz w:val="24"/>
          <w:szCs w:val="24"/>
        </w:rPr>
        <w:t xml:space="preserve">  March, 19:00-21:00 2019</w:t>
      </w:r>
      <w:r w:rsidRPr="0042666E">
        <w:rPr>
          <w:rFonts w:ascii="Arial" w:hAnsi="Arial" w:cs="Arial"/>
          <w:color w:val="333333"/>
          <w:sz w:val="24"/>
          <w:szCs w:val="24"/>
        </w:rPr>
        <w:br/>
      </w:r>
    </w:p>
    <w:p w14:paraId="6745A5AA" w14:textId="77777777" w:rsidR="007B78BA" w:rsidRPr="00406483" w:rsidRDefault="0042666E" w:rsidP="003A5B27">
      <w:pPr>
        <w:rPr>
          <w:rFonts w:ascii="Arial" w:hAnsi="Arial" w:cs="Arial"/>
          <w:color w:val="666666"/>
          <w:sz w:val="24"/>
          <w:szCs w:val="24"/>
        </w:rPr>
      </w:pPr>
      <w:r w:rsidRPr="0042666E">
        <w:rPr>
          <w:rFonts w:ascii="Arial" w:hAnsi="Arial" w:cs="Arial"/>
          <w:color w:val="333333"/>
          <w:sz w:val="24"/>
          <w:szCs w:val="24"/>
        </w:rPr>
        <w:t>Webinar</w:t>
      </w:r>
      <w:r>
        <w:rPr>
          <w:rFonts w:ascii="Arial" w:hAnsi="Arial" w:cs="Arial"/>
          <w:color w:val="333333"/>
          <w:sz w:val="24"/>
          <w:szCs w:val="24"/>
        </w:rPr>
        <w:t xml:space="preserve">: </w:t>
      </w:r>
      <w:r w:rsidRPr="0042666E">
        <w:rPr>
          <w:rFonts w:ascii="Arial" w:hAnsi="Arial" w:cs="Arial"/>
          <w:color w:val="333333"/>
          <w:sz w:val="24"/>
          <w:szCs w:val="24"/>
        </w:rPr>
        <w:t xml:space="preserve">Student Readiness – 27 February, 19:00-21:00 </w:t>
      </w:r>
      <w:r w:rsidRPr="0042666E">
        <w:rPr>
          <w:rFonts w:ascii="Arial" w:hAnsi="Arial" w:cs="Arial"/>
          <w:color w:val="333333"/>
          <w:sz w:val="24"/>
          <w:szCs w:val="24"/>
        </w:rPr>
        <w:br/>
      </w:r>
      <w:r w:rsidRPr="0042666E">
        <w:rPr>
          <w:rFonts w:ascii="Arial" w:hAnsi="Arial" w:cs="Arial"/>
          <w:color w:val="333333"/>
          <w:sz w:val="24"/>
          <w:szCs w:val="24"/>
        </w:rPr>
        <w:br/>
      </w:r>
      <w:r w:rsidR="007B78BA" w:rsidRPr="0042666E">
        <w:rPr>
          <w:rFonts w:ascii="Arial" w:hAnsi="Arial" w:cs="Arial"/>
          <w:color w:val="666666"/>
          <w:sz w:val="24"/>
          <w:szCs w:val="24"/>
        </w:rPr>
        <w:t>Academic Excellence Vision Event,</w:t>
      </w:r>
      <w:r w:rsidR="007B78BA">
        <w:rPr>
          <w:rFonts w:ascii="Arial" w:hAnsi="Arial" w:cs="Arial"/>
          <w:color w:val="666666"/>
          <w:sz w:val="24"/>
          <w:szCs w:val="24"/>
        </w:rPr>
        <w:t xml:space="preserve"> Open University, 20</w:t>
      </w:r>
      <w:r w:rsidR="007B78BA" w:rsidRPr="007B78BA">
        <w:rPr>
          <w:rFonts w:ascii="Arial" w:hAnsi="Arial" w:cs="Arial"/>
          <w:color w:val="666666"/>
          <w:sz w:val="24"/>
          <w:szCs w:val="24"/>
          <w:vertAlign w:val="superscript"/>
        </w:rPr>
        <w:t>th</w:t>
      </w:r>
      <w:r w:rsidR="007B78BA">
        <w:rPr>
          <w:rFonts w:ascii="Arial" w:hAnsi="Arial" w:cs="Arial"/>
          <w:color w:val="666666"/>
          <w:sz w:val="24"/>
          <w:szCs w:val="24"/>
        </w:rPr>
        <w:t xml:space="preserve"> February 2018</w:t>
      </w:r>
    </w:p>
    <w:p w14:paraId="75F16257" w14:textId="77777777" w:rsidR="00F64563" w:rsidRDefault="00F64563" w:rsidP="003A5B27">
      <w:pPr>
        <w:rPr>
          <w:rFonts w:ascii="Arial" w:hAnsi="Arial" w:cs="Arial"/>
          <w:color w:val="666666"/>
          <w:sz w:val="24"/>
          <w:szCs w:val="24"/>
        </w:rPr>
      </w:pPr>
      <w:r>
        <w:rPr>
          <w:rFonts w:ascii="Arial" w:hAnsi="Arial" w:cs="Arial"/>
          <w:color w:val="666666"/>
          <w:sz w:val="24"/>
          <w:szCs w:val="24"/>
        </w:rPr>
        <w:t>Successful Customer Interaction using Insights Discovery, CMI, 14</w:t>
      </w:r>
      <w:r w:rsidRPr="00F64563">
        <w:rPr>
          <w:rFonts w:ascii="Arial" w:hAnsi="Arial" w:cs="Arial"/>
          <w:color w:val="666666"/>
          <w:sz w:val="24"/>
          <w:szCs w:val="24"/>
          <w:vertAlign w:val="superscript"/>
        </w:rPr>
        <w:t>th</w:t>
      </w:r>
      <w:r>
        <w:rPr>
          <w:rFonts w:ascii="Arial" w:hAnsi="Arial" w:cs="Arial"/>
          <w:color w:val="666666"/>
          <w:sz w:val="24"/>
          <w:szCs w:val="24"/>
        </w:rPr>
        <w:t xml:space="preserve"> February 2018</w:t>
      </w:r>
    </w:p>
    <w:p w14:paraId="48569FE9" w14:textId="77777777" w:rsidR="00560ABE" w:rsidRDefault="00560ABE" w:rsidP="003A5B27">
      <w:pPr>
        <w:rPr>
          <w:rFonts w:ascii="Arial" w:hAnsi="Arial" w:cs="Arial"/>
          <w:color w:val="666666"/>
          <w:sz w:val="24"/>
          <w:szCs w:val="24"/>
        </w:rPr>
      </w:pPr>
      <w:r>
        <w:rPr>
          <w:rFonts w:ascii="Arial" w:hAnsi="Arial" w:cs="Arial"/>
          <w:color w:val="666666"/>
          <w:sz w:val="24"/>
          <w:szCs w:val="24"/>
        </w:rPr>
        <w:lastRenderedPageBreak/>
        <w:t>Apprenticeships Webinar OU 13</w:t>
      </w:r>
      <w:r w:rsidRPr="00560ABE">
        <w:rPr>
          <w:rFonts w:ascii="Arial" w:hAnsi="Arial" w:cs="Arial"/>
          <w:color w:val="666666"/>
          <w:sz w:val="24"/>
          <w:szCs w:val="24"/>
          <w:vertAlign w:val="superscript"/>
        </w:rPr>
        <w:t>th</w:t>
      </w:r>
      <w:r>
        <w:rPr>
          <w:rFonts w:ascii="Arial" w:hAnsi="Arial" w:cs="Arial"/>
          <w:color w:val="666666"/>
          <w:sz w:val="24"/>
          <w:szCs w:val="24"/>
        </w:rPr>
        <w:t xml:space="preserve"> February 2018</w:t>
      </w:r>
    </w:p>
    <w:p w14:paraId="3E4194AC" w14:textId="77777777" w:rsidR="00560ABE" w:rsidRDefault="00560ABE" w:rsidP="003A5B27">
      <w:pPr>
        <w:rPr>
          <w:rFonts w:ascii="Arial" w:hAnsi="Arial" w:cs="Arial"/>
          <w:color w:val="666666"/>
          <w:sz w:val="24"/>
          <w:szCs w:val="24"/>
        </w:rPr>
      </w:pPr>
      <w:r>
        <w:rPr>
          <w:rFonts w:ascii="Arial" w:hAnsi="Arial" w:cs="Arial"/>
          <w:color w:val="666666"/>
          <w:sz w:val="24"/>
          <w:szCs w:val="24"/>
        </w:rPr>
        <w:t>Teaching and Learning Innovation Webinar OU 13</w:t>
      </w:r>
      <w:r w:rsidRPr="00560ABE">
        <w:rPr>
          <w:rFonts w:ascii="Arial" w:hAnsi="Arial" w:cs="Arial"/>
          <w:color w:val="666666"/>
          <w:sz w:val="24"/>
          <w:szCs w:val="24"/>
          <w:vertAlign w:val="superscript"/>
        </w:rPr>
        <w:t>th</w:t>
      </w:r>
      <w:r>
        <w:rPr>
          <w:rFonts w:ascii="Arial" w:hAnsi="Arial" w:cs="Arial"/>
          <w:color w:val="666666"/>
          <w:sz w:val="24"/>
          <w:szCs w:val="24"/>
        </w:rPr>
        <w:t xml:space="preserve"> February 2018</w:t>
      </w:r>
    </w:p>
    <w:p w14:paraId="74F15AF4" w14:textId="77777777" w:rsidR="003A5B27" w:rsidRDefault="003A5B27" w:rsidP="003A5B27">
      <w:pPr>
        <w:rPr>
          <w:rFonts w:ascii="Arial" w:hAnsi="Arial" w:cs="Arial"/>
          <w:color w:val="666666"/>
          <w:sz w:val="24"/>
          <w:szCs w:val="24"/>
        </w:rPr>
      </w:pPr>
      <w:r>
        <w:rPr>
          <w:rFonts w:ascii="Arial" w:hAnsi="Arial" w:cs="Arial"/>
          <w:color w:val="666666"/>
          <w:sz w:val="24"/>
          <w:szCs w:val="24"/>
        </w:rPr>
        <w:t>Digital Technologies Webinar 7</w:t>
      </w:r>
      <w:r w:rsidRPr="00786D92">
        <w:rPr>
          <w:rFonts w:ascii="Arial" w:hAnsi="Arial" w:cs="Arial"/>
          <w:color w:val="666666"/>
          <w:sz w:val="24"/>
          <w:szCs w:val="24"/>
          <w:vertAlign w:val="superscript"/>
        </w:rPr>
        <w:t>th</w:t>
      </w:r>
      <w:r>
        <w:rPr>
          <w:rFonts w:ascii="Arial" w:hAnsi="Arial" w:cs="Arial"/>
          <w:color w:val="666666"/>
          <w:sz w:val="24"/>
          <w:szCs w:val="24"/>
        </w:rPr>
        <w:t xml:space="preserve"> February 2018</w:t>
      </w:r>
    </w:p>
    <w:p w14:paraId="6A3B45FD" w14:textId="77777777" w:rsidR="003A5B27" w:rsidRDefault="003A5B27" w:rsidP="003A5B27">
      <w:pPr>
        <w:rPr>
          <w:rFonts w:ascii="Arial" w:hAnsi="Arial" w:cs="Arial"/>
          <w:color w:val="666666"/>
          <w:sz w:val="24"/>
          <w:szCs w:val="24"/>
        </w:rPr>
      </w:pPr>
      <w:r>
        <w:rPr>
          <w:rFonts w:ascii="Arial" w:hAnsi="Arial" w:cs="Arial"/>
          <w:color w:val="666666"/>
          <w:sz w:val="24"/>
          <w:szCs w:val="24"/>
        </w:rPr>
        <w:t>British Accreditation Council Short Term Study Visas-1</w:t>
      </w:r>
      <w:r w:rsidRPr="002F0ECA">
        <w:rPr>
          <w:rFonts w:ascii="Arial" w:hAnsi="Arial" w:cs="Arial"/>
          <w:color w:val="666666"/>
          <w:sz w:val="24"/>
          <w:szCs w:val="24"/>
          <w:vertAlign w:val="superscript"/>
        </w:rPr>
        <w:t>st</w:t>
      </w:r>
      <w:r>
        <w:rPr>
          <w:rFonts w:ascii="Arial" w:hAnsi="Arial" w:cs="Arial"/>
          <w:color w:val="666666"/>
          <w:sz w:val="24"/>
          <w:szCs w:val="24"/>
        </w:rPr>
        <w:t xml:space="preserve"> February 2018</w:t>
      </w:r>
    </w:p>
    <w:p w14:paraId="7EF8E4C8" w14:textId="77777777" w:rsidR="003A5B27" w:rsidRDefault="003A5B27" w:rsidP="003A5B27">
      <w:pPr>
        <w:rPr>
          <w:rFonts w:ascii="Arial" w:hAnsi="Arial" w:cs="Arial"/>
          <w:color w:val="666666"/>
          <w:sz w:val="24"/>
          <w:szCs w:val="24"/>
        </w:rPr>
      </w:pPr>
      <w:r>
        <w:rPr>
          <w:rFonts w:ascii="Arial" w:hAnsi="Arial" w:cs="Arial"/>
          <w:color w:val="666666"/>
          <w:sz w:val="24"/>
          <w:szCs w:val="24"/>
        </w:rPr>
        <w:t>Preparing your application for BAC 25</w:t>
      </w:r>
      <w:r w:rsidRPr="00571742">
        <w:rPr>
          <w:rFonts w:ascii="Arial" w:hAnsi="Arial" w:cs="Arial"/>
          <w:color w:val="666666"/>
          <w:sz w:val="24"/>
          <w:szCs w:val="24"/>
          <w:vertAlign w:val="superscript"/>
        </w:rPr>
        <w:t>th</w:t>
      </w:r>
      <w:r>
        <w:rPr>
          <w:rFonts w:ascii="Arial" w:hAnsi="Arial" w:cs="Arial"/>
          <w:color w:val="666666"/>
          <w:sz w:val="24"/>
          <w:szCs w:val="24"/>
        </w:rPr>
        <w:t xml:space="preserve"> January 2018</w:t>
      </w:r>
    </w:p>
    <w:p w14:paraId="2D6DBFBF" w14:textId="77777777" w:rsidR="003A5B27" w:rsidRDefault="003A5B27" w:rsidP="003A5B27">
      <w:pPr>
        <w:rPr>
          <w:rFonts w:ascii="Arial" w:hAnsi="Arial" w:cs="Arial"/>
          <w:color w:val="666666"/>
          <w:sz w:val="24"/>
          <w:szCs w:val="24"/>
        </w:rPr>
      </w:pPr>
      <w:r>
        <w:rPr>
          <w:rFonts w:ascii="Arial" w:hAnsi="Arial" w:cs="Arial"/>
          <w:color w:val="666666"/>
          <w:sz w:val="24"/>
          <w:szCs w:val="24"/>
        </w:rPr>
        <w:t>Quality Enhancement Review-Reviewer Training 17</w:t>
      </w:r>
      <w:r w:rsidRPr="002559B8">
        <w:rPr>
          <w:rFonts w:ascii="Arial" w:hAnsi="Arial" w:cs="Arial"/>
          <w:color w:val="666666"/>
          <w:sz w:val="24"/>
          <w:szCs w:val="24"/>
          <w:vertAlign w:val="superscript"/>
        </w:rPr>
        <w:t>th</w:t>
      </w:r>
      <w:r>
        <w:rPr>
          <w:rFonts w:ascii="Arial" w:hAnsi="Arial" w:cs="Arial"/>
          <w:color w:val="666666"/>
          <w:sz w:val="24"/>
          <w:szCs w:val="24"/>
        </w:rPr>
        <w:t xml:space="preserve"> and 18</w:t>
      </w:r>
      <w:r w:rsidRPr="002559B8">
        <w:rPr>
          <w:rFonts w:ascii="Arial" w:hAnsi="Arial" w:cs="Arial"/>
          <w:color w:val="666666"/>
          <w:sz w:val="24"/>
          <w:szCs w:val="24"/>
          <w:vertAlign w:val="superscript"/>
        </w:rPr>
        <w:t>th</w:t>
      </w:r>
      <w:r>
        <w:rPr>
          <w:rFonts w:ascii="Arial" w:hAnsi="Arial" w:cs="Arial"/>
          <w:color w:val="666666"/>
          <w:sz w:val="24"/>
          <w:szCs w:val="24"/>
        </w:rPr>
        <w:t xml:space="preserve"> January 2018</w:t>
      </w:r>
    </w:p>
    <w:p w14:paraId="6661DC39" w14:textId="77777777" w:rsidR="003A5B27" w:rsidRDefault="003A5B27" w:rsidP="003A5B27">
      <w:pPr>
        <w:rPr>
          <w:rFonts w:ascii="Arial" w:hAnsi="Arial" w:cs="Arial"/>
          <w:color w:val="666666"/>
          <w:sz w:val="24"/>
          <w:szCs w:val="24"/>
        </w:rPr>
      </w:pPr>
      <w:r>
        <w:rPr>
          <w:rFonts w:ascii="Arial" w:hAnsi="Arial" w:cs="Arial"/>
          <w:color w:val="666666"/>
          <w:sz w:val="24"/>
          <w:szCs w:val="24"/>
        </w:rPr>
        <w:t>BAC Re-Accreditation 11th January 2018</w:t>
      </w:r>
    </w:p>
    <w:p w14:paraId="534A6EBE" w14:textId="77777777" w:rsidR="003A5B27" w:rsidRDefault="003A5B27" w:rsidP="003A5B27">
      <w:pPr>
        <w:rPr>
          <w:rFonts w:ascii="Arial" w:hAnsi="Arial" w:cs="Arial"/>
          <w:color w:val="666666"/>
          <w:sz w:val="24"/>
          <w:szCs w:val="24"/>
        </w:rPr>
      </w:pPr>
      <w:r>
        <w:rPr>
          <w:rFonts w:ascii="Arial" w:hAnsi="Arial" w:cs="Arial"/>
          <w:color w:val="666666"/>
          <w:sz w:val="24"/>
          <w:szCs w:val="24"/>
        </w:rPr>
        <w:t>Focus on Apprenticeships, Open University,  13</w:t>
      </w:r>
      <w:r w:rsidRPr="00E47C25">
        <w:rPr>
          <w:rFonts w:ascii="Arial" w:hAnsi="Arial" w:cs="Arial"/>
          <w:color w:val="666666"/>
          <w:sz w:val="24"/>
          <w:szCs w:val="24"/>
          <w:vertAlign w:val="superscript"/>
        </w:rPr>
        <w:t>th</w:t>
      </w:r>
      <w:r>
        <w:rPr>
          <w:rFonts w:ascii="Arial" w:hAnsi="Arial" w:cs="Arial"/>
          <w:color w:val="666666"/>
          <w:sz w:val="24"/>
          <w:szCs w:val="24"/>
        </w:rPr>
        <w:t xml:space="preserve"> December 2017 </w:t>
      </w:r>
    </w:p>
    <w:p w14:paraId="69874869" w14:textId="77777777" w:rsidR="00313278" w:rsidRDefault="00313278" w:rsidP="00EA6CC0">
      <w:pPr>
        <w:rPr>
          <w:rFonts w:ascii="Arial" w:hAnsi="Arial" w:cs="Arial"/>
          <w:color w:val="666666"/>
          <w:sz w:val="24"/>
          <w:szCs w:val="24"/>
        </w:rPr>
      </w:pPr>
      <w:r>
        <w:rPr>
          <w:rFonts w:ascii="Arial" w:hAnsi="Arial" w:cs="Arial"/>
          <w:color w:val="666666"/>
          <w:sz w:val="24"/>
          <w:szCs w:val="24"/>
        </w:rPr>
        <w:t>Business Wales National Mentoring Conference 27</w:t>
      </w:r>
      <w:r w:rsidRPr="00313278">
        <w:rPr>
          <w:rFonts w:ascii="Arial" w:hAnsi="Arial" w:cs="Arial"/>
          <w:color w:val="666666"/>
          <w:sz w:val="24"/>
          <w:szCs w:val="24"/>
          <w:vertAlign w:val="superscript"/>
        </w:rPr>
        <w:t>th</w:t>
      </w:r>
      <w:r>
        <w:rPr>
          <w:rFonts w:ascii="Arial" w:hAnsi="Arial" w:cs="Arial"/>
          <w:color w:val="666666"/>
          <w:sz w:val="24"/>
          <w:szCs w:val="24"/>
        </w:rPr>
        <w:t xml:space="preserve"> October 2017</w:t>
      </w:r>
    </w:p>
    <w:p w14:paraId="05F1D8BD" w14:textId="77777777" w:rsidR="00B95C4A" w:rsidRDefault="00B95C4A" w:rsidP="00EA6CC0">
      <w:pPr>
        <w:rPr>
          <w:rFonts w:ascii="Arial" w:hAnsi="Arial" w:cs="Arial"/>
          <w:color w:val="666666"/>
          <w:sz w:val="24"/>
          <w:szCs w:val="24"/>
        </w:rPr>
      </w:pPr>
      <w:r>
        <w:rPr>
          <w:rFonts w:ascii="Arial" w:hAnsi="Arial" w:cs="Arial"/>
          <w:color w:val="666666"/>
          <w:sz w:val="24"/>
          <w:szCs w:val="24"/>
        </w:rPr>
        <w:t>Athena Swan Reviewer Training 19</w:t>
      </w:r>
      <w:r w:rsidRPr="00B95C4A">
        <w:rPr>
          <w:rFonts w:ascii="Arial" w:hAnsi="Arial" w:cs="Arial"/>
          <w:color w:val="666666"/>
          <w:sz w:val="24"/>
          <w:szCs w:val="24"/>
          <w:vertAlign w:val="superscript"/>
        </w:rPr>
        <w:t>th</w:t>
      </w:r>
      <w:r>
        <w:rPr>
          <w:rFonts w:ascii="Arial" w:hAnsi="Arial" w:cs="Arial"/>
          <w:color w:val="666666"/>
          <w:sz w:val="24"/>
          <w:szCs w:val="24"/>
        </w:rPr>
        <w:t xml:space="preserve"> October 2017</w:t>
      </w:r>
    </w:p>
    <w:p w14:paraId="2A14700D" w14:textId="77777777" w:rsidR="004E7B37" w:rsidRPr="00B95C4A" w:rsidRDefault="004E7B37" w:rsidP="00EA6CC0">
      <w:pPr>
        <w:rPr>
          <w:rFonts w:ascii="Arial" w:hAnsi="Arial" w:cs="Arial"/>
          <w:color w:val="666666"/>
          <w:sz w:val="24"/>
          <w:szCs w:val="24"/>
        </w:rPr>
      </w:pPr>
      <w:r w:rsidRPr="00B95C4A">
        <w:rPr>
          <w:rFonts w:ascii="Arial" w:hAnsi="Arial" w:cs="Arial"/>
          <w:color w:val="666666"/>
          <w:sz w:val="24"/>
          <w:szCs w:val="24"/>
        </w:rPr>
        <w:t>JISC Connect More in Wales 4</w:t>
      </w:r>
      <w:r w:rsidRPr="00B95C4A">
        <w:rPr>
          <w:rFonts w:ascii="Arial" w:hAnsi="Arial" w:cs="Arial"/>
          <w:color w:val="666666"/>
          <w:sz w:val="24"/>
          <w:szCs w:val="24"/>
          <w:vertAlign w:val="superscript"/>
        </w:rPr>
        <w:t>th</w:t>
      </w:r>
      <w:r w:rsidRPr="00B95C4A">
        <w:rPr>
          <w:rFonts w:ascii="Arial" w:hAnsi="Arial" w:cs="Arial"/>
          <w:color w:val="666666"/>
          <w:sz w:val="24"/>
          <w:szCs w:val="24"/>
        </w:rPr>
        <w:t xml:space="preserve"> July 2017</w:t>
      </w:r>
    </w:p>
    <w:p w14:paraId="6D1B6EB3" w14:textId="77777777" w:rsidR="004E7B37" w:rsidRPr="00B95C4A" w:rsidRDefault="004E7B37" w:rsidP="00EA6CC0">
      <w:pPr>
        <w:rPr>
          <w:rFonts w:ascii="Arial" w:hAnsi="Arial" w:cs="Arial"/>
          <w:color w:val="666666"/>
          <w:sz w:val="24"/>
          <w:szCs w:val="24"/>
        </w:rPr>
      </w:pPr>
      <w:r w:rsidRPr="00B95C4A">
        <w:rPr>
          <w:rFonts w:ascii="Arial" w:hAnsi="Arial" w:cs="Arial"/>
          <w:color w:val="666666"/>
          <w:sz w:val="24"/>
          <w:szCs w:val="24"/>
        </w:rPr>
        <w:t>West Cheshire North Wales Chamber of Commerce Women’s Network 29</w:t>
      </w:r>
      <w:r w:rsidRPr="00B95C4A">
        <w:rPr>
          <w:rFonts w:ascii="Arial" w:hAnsi="Arial" w:cs="Arial"/>
          <w:color w:val="666666"/>
          <w:sz w:val="24"/>
          <w:szCs w:val="24"/>
          <w:vertAlign w:val="superscript"/>
        </w:rPr>
        <w:t>th</w:t>
      </w:r>
      <w:r w:rsidRPr="00B95C4A">
        <w:rPr>
          <w:rFonts w:ascii="Arial" w:hAnsi="Arial" w:cs="Arial"/>
          <w:color w:val="666666"/>
          <w:sz w:val="24"/>
          <w:szCs w:val="24"/>
        </w:rPr>
        <w:t xml:space="preserve"> June 2017 </w:t>
      </w:r>
    </w:p>
    <w:p w14:paraId="5072A9E9" w14:textId="77777777" w:rsidR="004E7B37" w:rsidRPr="00B95C4A" w:rsidRDefault="004E7B37" w:rsidP="00EA6CC0">
      <w:pPr>
        <w:rPr>
          <w:rFonts w:ascii="Arial" w:hAnsi="Arial" w:cs="Arial"/>
          <w:sz w:val="24"/>
          <w:szCs w:val="24"/>
        </w:rPr>
      </w:pPr>
      <w:r w:rsidRPr="00B95C4A">
        <w:rPr>
          <w:rFonts w:ascii="Arial" w:hAnsi="Arial" w:cs="Arial"/>
          <w:color w:val="666666"/>
          <w:sz w:val="24"/>
          <w:szCs w:val="24"/>
        </w:rPr>
        <w:t>Chwarae Teg- Modern Working Practices 27</w:t>
      </w:r>
      <w:r w:rsidRPr="00B95C4A">
        <w:rPr>
          <w:rFonts w:ascii="Arial" w:hAnsi="Arial" w:cs="Arial"/>
          <w:color w:val="666666"/>
          <w:sz w:val="24"/>
          <w:szCs w:val="24"/>
          <w:vertAlign w:val="superscript"/>
        </w:rPr>
        <w:t>th</w:t>
      </w:r>
      <w:r w:rsidRPr="00B95C4A">
        <w:rPr>
          <w:rFonts w:ascii="Arial" w:hAnsi="Arial" w:cs="Arial"/>
          <w:color w:val="666666"/>
          <w:sz w:val="24"/>
          <w:szCs w:val="24"/>
        </w:rPr>
        <w:t xml:space="preserve"> June 2017</w:t>
      </w:r>
    </w:p>
    <w:p w14:paraId="59ED243D" w14:textId="77777777" w:rsidR="00EA6CC0" w:rsidRPr="00B95C4A" w:rsidRDefault="00EA6CC0" w:rsidP="00EA6CC0">
      <w:pPr>
        <w:rPr>
          <w:rFonts w:ascii="Arial" w:eastAsia="Times New Roman" w:hAnsi="Arial" w:cs="Arial"/>
          <w:sz w:val="24"/>
          <w:szCs w:val="24"/>
          <w:lang w:eastAsia="en-GB"/>
        </w:rPr>
      </w:pPr>
      <w:r w:rsidRPr="00B95C4A">
        <w:rPr>
          <w:rFonts w:ascii="Arial" w:hAnsi="Arial" w:cs="Arial"/>
          <w:sz w:val="24"/>
          <w:szCs w:val="24"/>
        </w:rPr>
        <w:t>Mental Health First Aid - 8 and 9th June 2017</w:t>
      </w:r>
    </w:p>
    <w:p w14:paraId="799414C5" w14:textId="77777777" w:rsidR="00C52FB2" w:rsidRPr="00B95C4A" w:rsidRDefault="00C52FB2" w:rsidP="00C52FB2">
      <w:pPr>
        <w:ind w:left="1440" w:hanging="1440"/>
        <w:rPr>
          <w:rFonts w:ascii="Arial" w:eastAsia="Times New Roman" w:hAnsi="Arial" w:cs="Arial"/>
          <w:sz w:val="24"/>
          <w:szCs w:val="24"/>
          <w:lang w:eastAsia="en-GB"/>
        </w:rPr>
      </w:pPr>
      <w:r w:rsidRPr="00B95C4A">
        <w:rPr>
          <w:rFonts w:ascii="Arial" w:eastAsia="Times New Roman" w:hAnsi="Arial" w:cs="Arial"/>
          <w:sz w:val="24"/>
          <w:szCs w:val="24"/>
          <w:lang w:eastAsia="en-GB"/>
        </w:rPr>
        <w:t>Embedded Enterprise and its Institutional Impact, 6</w:t>
      </w:r>
      <w:r w:rsidRPr="00B95C4A">
        <w:rPr>
          <w:rFonts w:ascii="Arial" w:eastAsia="Times New Roman" w:hAnsi="Arial" w:cs="Arial"/>
          <w:sz w:val="24"/>
          <w:szCs w:val="24"/>
          <w:vertAlign w:val="superscript"/>
          <w:lang w:eastAsia="en-GB"/>
        </w:rPr>
        <w:t>th</w:t>
      </w:r>
      <w:r w:rsidRPr="00B95C4A">
        <w:rPr>
          <w:rFonts w:ascii="Arial" w:eastAsia="Times New Roman" w:hAnsi="Arial" w:cs="Arial"/>
          <w:sz w:val="24"/>
          <w:szCs w:val="24"/>
          <w:lang w:eastAsia="en-GB"/>
        </w:rPr>
        <w:t xml:space="preserve"> June 2017, University </w:t>
      </w:r>
    </w:p>
    <w:p w14:paraId="40EDB6E3" w14:textId="77777777" w:rsidR="00C52FB2" w:rsidRPr="00B95C4A" w:rsidRDefault="00C52FB2" w:rsidP="008A275E">
      <w:pPr>
        <w:rPr>
          <w:rFonts w:ascii="Arial" w:hAnsi="Arial" w:cs="Arial"/>
          <w:sz w:val="24"/>
          <w:szCs w:val="24"/>
        </w:rPr>
      </w:pPr>
      <w:r w:rsidRPr="00B95C4A">
        <w:rPr>
          <w:rFonts w:ascii="Arial" w:hAnsi="Arial" w:cs="Arial"/>
          <w:sz w:val="24"/>
          <w:szCs w:val="24"/>
        </w:rPr>
        <w:t>of Birmingham</w:t>
      </w:r>
    </w:p>
    <w:p w14:paraId="7A8DFCE6" w14:textId="77777777" w:rsidR="002A1B7D" w:rsidRPr="00B95C4A" w:rsidRDefault="002A1B7D" w:rsidP="008A275E">
      <w:pPr>
        <w:rPr>
          <w:rFonts w:ascii="Arial" w:hAnsi="Arial" w:cs="Arial"/>
          <w:sz w:val="24"/>
          <w:szCs w:val="24"/>
        </w:rPr>
      </w:pPr>
      <w:r w:rsidRPr="00B95C4A">
        <w:rPr>
          <w:rFonts w:ascii="Arial" w:hAnsi="Arial" w:cs="Arial"/>
          <w:sz w:val="24"/>
          <w:szCs w:val="24"/>
        </w:rPr>
        <w:t>CPD Safeguarding Course May 2017</w:t>
      </w:r>
    </w:p>
    <w:p w14:paraId="342C0CF9" w14:textId="77777777" w:rsidR="0033697E" w:rsidRPr="00B95C4A" w:rsidRDefault="0033697E" w:rsidP="008A275E">
      <w:pPr>
        <w:rPr>
          <w:rFonts w:ascii="Arial" w:hAnsi="Arial" w:cs="Arial"/>
          <w:sz w:val="24"/>
          <w:szCs w:val="24"/>
        </w:rPr>
      </w:pPr>
      <w:r w:rsidRPr="00B95C4A">
        <w:rPr>
          <w:rFonts w:ascii="Arial" w:hAnsi="Arial" w:cs="Arial"/>
          <w:sz w:val="24"/>
          <w:szCs w:val="24"/>
        </w:rPr>
        <w:t>HEA Pilot Course for External Examiners May 2017</w:t>
      </w:r>
    </w:p>
    <w:p w14:paraId="18FA8B65" w14:textId="77777777" w:rsidR="00717E90" w:rsidRPr="00B95C4A" w:rsidRDefault="00717E90" w:rsidP="008A275E">
      <w:pPr>
        <w:rPr>
          <w:rFonts w:ascii="Arial" w:hAnsi="Arial" w:cs="Arial"/>
          <w:sz w:val="24"/>
          <w:szCs w:val="24"/>
        </w:rPr>
      </w:pPr>
      <w:r w:rsidRPr="00B95C4A">
        <w:rPr>
          <w:rFonts w:ascii="Arial" w:hAnsi="Arial" w:cs="Arial"/>
          <w:sz w:val="24"/>
          <w:szCs w:val="24"/>
        </w:rPr>
        <w:t>QAA Appeal Panel Training October 2015</w:t>
      </w:r>
    </w:p>
    <w:p w14:paraId="5EC25A7C" w14:textId="77777777" w:rsidR="00717E90" w:rsidRPr="00B95C4A" w:rsidRDefault="00717E90" w:rsidP="008A275E">
      <w:pPr>
        <w:rPr>
          <w:rFonts w:ascii="Arial" w:hAnsi="Arial" w:cs="Arial"/>
          <w:sz w:val="24"/>
          <w:szCs w:val="24"/>
        </w:rPr>
      </w:pPr>
      <w:r w:rsidRPr="00B95C4A">
        <w:rPr>
          <w:rFonts w:ascii="Arial" w:hAnsi="Arial" w:cs="Arial"/>
          <w:sz w:val="24"/>
          <w:szCs w:val="24"/>
        </w:rPr>
        <w:t>British Accreditation Council Inspector Training September 2015</w:t>
      </w:r>
    </w:p>
    <w:p w14:paraId="61163B1C" w14:textId="77777777" w:rsidR="00266C5B" w:rsidRPr="00B95C4A" w:rsidRDefault="00266C5B" w:rsidP="00560A7D">
      <w:pPr>
        <w:rPr>
          <w:rFonts w:ascii="Arial" w:hAnsi="Arial" w:cs="Arial"/>
          <w:sz w:val="24"/>
          <w:szCs w:val="24"/>
        </w:rPr>
      </w:pPr>
      <w:r w:rsidRPr="00B95C4A">
        <w:rPr>
          <w:rFonts w:ascii="Arial" w:hAnsi="Arial" w:cs="Arial"/>
          <w:sz w:val="24"/>
          <w:szCs w:val="24"/>
        </w:rPr>
        <w:t xml:space="preserve">Technology Enhanced Learning-Open University, Manchester, July 2015 </w:t>
      </w:r>
    </w:p>
    <w:p w14:paraId="2CE688E0" w14:textId="77777777" w:rsidR="00B95C4A" w:rsidRDefault="00A37818" w:rsidP="00560A7D">
      <w:pPr>
        <w:rPr>
          <w:rFonts w:ascii="Arial" w:hAnsi="Arial" w:cs="Arial"/>
          <w:sz w:val="24"/>
          <w:szCs w:val="24"/>
        </w:rPr>
      </w:pPr>
      <w:r w:rsidRPr="00B95C4A">
        <w:rPr>
          <w:rFonts w:ascii="Arial" w:hAnsi="Arial" w:cs="Arial"/>
          <w:sz w:val="24"/>
          <w:szCs w:val="24"/>
        </w:rPr>
        <w:t>Using Social M</w:t>
      </w:r>
      <w:r w:rsidR="002A1B7D" w:rsidRPr="00B95C4A">
        <w:rPr>
          <w:rFonts w:ascii="Arial" w:hAnsi="Arial" w:cs="Arial"/>
          <w:sz w:val="24"/>
          <w:szCs w:val="24"/>
        </w:rPr>
        <w:t xml:space="preserve">edia in your business </w:t>
      </w:r>
      <w:r w:rsidR="008A275E" w:rsidRPr="00B95C4A">
        <w:rPr>
          <w:rFonts w:ascii="Arial" w:hAnsi="Arial" w:cs="Arial"/>
          <w:sz w:val="24"/>
          <w:szCs w:val="24"/>
        </w:rPr>
        <w:t>Connecting Cheshire June 2015</w:t>
      </w:r>
      <w:r w:rsidR="008A275E" w:rsidRPr="00B95C4A">
        <w:rPr>
          <w:rFonts w:ascii="Arial" w:hAnsi="Arial" w:cs="Arial"/>
          <w:sz w:val="24"/>
          <w:szCs w:val="24"/>
        </w:rPr>
        <w:br/>
      </w:r>
    </w:p>
    <w:p w14:paraId="231DBBD7" w14:textId="77777777" w:rsidR="00560A7D" w:rsidRPr="00B95C4A" w:rsidRDefault="00560A7D" w:rsidP="00560A7D">
      <w:pPr>
        <w:rPr>
          <w:rFonts w:ascii="Arial" w:hAnsi="Arial" w:cs="Arial"/>
          <w:sz w:val="24"/>
          <w:szCs w:val="24"/>
        </w:rPr>
      </w:pPr>
      <w:r w:rsidRPr="00B95C4A">
        <w:rPr>
          <w:rFonts w:ascii="Arial" w:hAnsi="Arial" w:cs="Arial"/>
          <w:sz w:val="24"/>
          <w:szCs w:val="24"/>
        </w:rPr>
        <w:t>QAA Reviewers Conference, Swansea, June 2015</w:t>
      </w:r>
    </w:p>
    <w:p w14:paraId="46BBDF00" w14:textId="77777777" w:rsidR="00717E90" w:rsidRPr="00B95C4A" w:rsidRDefault="00717E90" w:rsidP="008A275E">
      <w:pPr>
        <w:rPr>
          <w:rFonts w:ascii="Arial" w:hAnsi="Arial" w:cs="Arial"/>
          <w:sz w:val="24"/>
          <w:szCs w:val="24"/>
        </w:rPr>
      </w:pPr>
      <w:r w:rsidRPr="00B95C4A">
        <w:rPr>
          <w:rFonts w:ascii="Arial" w:hAnsi="Arial" w:cs="Arial"/>
          <w:sz w:val="24"/>
          <w:szCs w:val="24"/>
        </w:rPr>
        <w:t>Partnerships Day-University of Chester -March 2015</w:t>
      </w:r>
    </w:p>
    <w:p w14:paraId="3066F02C" w14:textId="77777777" w:rsidR="008A275E" w:rsidRPr="00B95C4A" w:rsidRDefault="008A275E" w:rsidP="008A275E">
      <w:pPr>
        <w:rPr>
          <w:rFonts w:ascii="Arial" w:hAnsi="Arial" w:cs="Arial"/>
          <w:sz w:val="24"/>
          <w:szCs w:val="24"/>
        </w:rPr>
      </w:pPr>
      <w:r w:rsidRPr="00B95C4A">
        <w:rPr>
          <w:rFonts w:ascii="Arial" w:hAnsi="Arial" w:cs="Arial"/>
          <w:sz w:val="24"/>
          <w:szCs w:val="24"/>
        </w:rPr>
        <w:t>Inspirational Women’s Conference, University of Chester March 2015</w:t>
      </w:r>
    </w:p>
    <w:p w14:paraId="78189468" w14:textId="77777777" w:rsidR="00560A7D" w:rsidRPr="00B95C4A" w:rsidRDefault="008A275E" w:rsidP="008A275E">
      <w:pPr>
        <w:rPr>
          <w:rFonts w:ascii="Arial" w:hAnsi="Arial" w:cs="Arial"/>
          <w:sz w:val="24"/>
          <w:szCs w:val="24"/>
        </w:rPr>
      </w:pPr>
      <w:r w:rsidRPr="00B95C4A">
        <w:rPr>
          <w:rFonts w:ascii="Arial" w:hAnsi="Arial" w:cs="Arial"/>
          <w:sz w:val="24"/>
          <w:szCs w:val="24"/>
        </w:rPr>
        <w:lastRenderedPageBreak/>
        <w:t xml:space="preserve">West Cheshire  Women's network March –How to market yourself,  March 2015 </w:t>
      </w:r>
      <w:r w:rsidRPr="00B95C4A">
        <w:rPr>
          <w:rFonts w:ascii="Arial" w:hAnsi="Arial" w:cs="Arial"/>
          <w:sz w:val="24"/>
          <w:szCs w:val="24"/>
        </w:rPr>
        <w:br/>
      </w:r>
    </w:p>
    <w:p w14:paraId="62026479" w14:textId="77777777" w:rsidR="008A275E" w:rsidRPr="00B95C4A" w:rsidRDefault="008A275E" w:rsidP="008A275E">
      <w:pPr>
        <w:rPr>
          <w:rFonts w:ascii="Arial" w:hAnsi="Arial" w:cs="Arial"/>
          <w:sz w:val="24"/>
          <w:szCs w:val="24"/>
        </w:rPr>
      </w:pPr>
      <w:r w:rsidRPr="00B95C4A">
        <w:rPr>
          <w:rFonts w:ascii="Arial" w:hAnsi="Arial" w:cs="Arial"/>
          <w:sz w:val="24"/>
          <w:szCs w:val="24"/>
        </w:rPr>
        <w:t>Leaders of the Entr</w:t>
      </w:r>
      <w:r w:rsidR="00717E90" w:rsidRPr="00B95C4A">
        <w:rPr>
          <w:rFonts w:ascii="Arial" w:hAnsi="Arial" w:cs="Arial"/>
          <w:sz w:val="24"/>
          <w:szCs w:val="24"/>
        </w:rPr>
        <w:t xml:space="preserve">epreneurial Institution, London- </w:t>
      </w:r>
      <w:r w:rsidRPr="00B95C4A">
        <w:rPr>
          <w:rFonts w:ascii="Arial" w:hAnsi="Arial" w:cs="Arial"/>
          <w:sz w:val="24"/>
          <w:szCs w:val="24"/>
        </w:rPr>
        <w:t>February 2015</w:t>
      </w:r>
    </w:p>
    <w:p w14:paraId="10D55831" w14:textId="77777777" w:rsidR="00717E90" w:rsidRPr="00B95C4A" w:rsidRDefault="00717E90" w:rsidP="008A275E">
      <w:pPr>
        <w:rPr>
          <w:rFonts w:ascii="Arial" w:hAnsi="Arial" w:cs="Arial"/>
          <w:sz w:val="24"/>
          <w:szCs w:val="24"/>
        </w:rPr>
      </w:pPr>
      <w:r w:rsidRPr="00B95C4A">
        <w:rPr>
          <w:rFonts w:ascii="Arial" w:hAnsi="Arial" w:cs="Arial"/>
          <w:sz w:val="24"/>
          <w:szCs w:val="24"/>
        </w:rPr>
        <w:t>QAA Review of Education Oversight Focus Group- January 2015</w:t>
      </w:r>
    </w:p>
    <w:p w14:paraId="63A5084B" w14:textId="77777777" w:rsidR="00717E90" w:rsidRPr="00B95C4A" w:rsidRDefault="00717E90" w:rsidP="008A275E">
      <w:pPr>
        <w:rPr>
          <w:rFonts w:ascii="Arial" w:hAnsi="Arial" w:cs="Arial"/>
          <w:sz w:val="24"/>
          <w:szCs w:val="24"/>
        </w:rPr>
      </w:pPr>
      <w:r w:rsidRPr="00B95C4A">
        <w:rPr>
          <w:rFonts w:ascii="Arial" w:hAnsi="Arial" w:cs="Arial"/>
          <w:sz w:val="24"/>
          <w:szCs w:val="24"/>
        </w:rPr>
        <w:t>Higher Education Review Update Training- January 2015</w:t>
      </w:r>
    </w:p>
    <w:p w14:paraId="4D3C23CD" w14:textId="77777777" w:rsidR="008A275E" w:rsidRPr="00B95C4A" w:rsidRDefault="008A275E" w:rsidP="008A275E">
      <w:pPr>
        <w:rPr>
          <w:rFonts w:ascii="Arial" w:hAnsi="Arial" w:cs="Arial"/>
          <w:sz w:val="24"/>
          <w:szCs w:val="24"/>
        </w:rPr>
      </w:pPr>
      <w:r w:rsidRPr="00B95C4A">
        <w:rPr>
          <w:rFonts w:ascii="Arial" w:hAnsi="Arial" w:cs="Arial"/>
          <w:sz w:val="24"/>
          <w:szCs w:val="24"/>
        </w:rPr>
        <w:t>Encouraging student and graduate entrepreneurship - support and finance for start-ups, and implementing the Enterprise Education Review, 9th December 2014, Westminster Forum</w:t>
      </w:r>
    </w:p>
    <w:p w14:paraId="1736414C" w14:textId="77777777" w:rsidR="00560A7D" w:rsidRPr="00B95C4A" w:rsidRDefault="008A275E" w:rsidP="008A275E">
      <w:pPr>
        <w:rPr>
          <w:rFonts w:ascii="Arial" w:hAnsi="Arial" w:cs="Arial"/>
          <w:sz w:val="24"/>
          <w:szCs w:val="24"/>
        </w:rPr>
      </w:pPr>
      <w:r w:rsidRPr="00B95C4A">
        <w:rPr>
          <w:rFonts w:ascii="Arial" w:hAnsi="Arial" w:cs="Arial"/>
          <w:sz w:val="24"/>
          <w:szCs w:val="24"/>
        </w:rPr>
        <w:t>NW Women Enterprise Day, Cranage Hall,  November 2014</w:t>
      </w:r>
      <w:r w:rsidRPr="00B95C4A">
        <w:rPr>
          <w:rFonts w:ascii="Arial" w:hAnsi="Arial" w:cs="Arial"/>
          <w:sz w:val="24"/>
          <w:szCs w:val="24"/>
        </w:rPr>
        <w:br/>
      </w:r>
    </w:p>
    <w:p w14:paraId="1773C193" w14:textId="77777777" w:rsidR="008A275E" w:rsidRPr="00B95C4A" w:rsidRDefault="008A275E" w:rsidP="008A275E">
      <w:pPr>
        <w:rPr>
          <w:rFonts w:ascii="Arial" w:hAnsi="Arial" w:cs="Arial"/>
          <w:sz w:val="24"/>
          <w:szCs w:val="24"/>
        </w:rPr>
      </w:pPr>
      <w:r w:rsidRPr="00B95C4A">
        <w:rPr>
          <w:rFonts w:ascii="Arial" w:hAnsi="Arial" w:cs="Arial"/>
          <w:sz w:val="24"/>
          <w:szCs w:val="24"/>
        </w:rPr>
        <w:t>Start Up Loans Information Day House of Commons 8th October 2014</w:t>
      </w:r>
    </w:p>
    <w:p w14:paraId="4ED5EA63" w14:textId="77777777" w:rsidR="008A275E" w:rsidRPr="00B95C4A" w:rsidRDefault="008A275E" w:rsidP="008A275E">
      <w:pPr>
        <w:rPr>
          <w:rFonts w:ascii="Arial" w:hAnsi="Arial" w:cs="Arial"/>
          <w:sz w:val="24"/>
          <w:szCs w:val="24"/>
        </w:rPr>
      </w:pPr>
      <w:r w:rsidRPr="00B95C4A">
        <w:rPr>
          <w:rFonts w:ascii="Arial" w:hAnsi="Arial" w:cs="Arial"/>
          <w:sz w:val="24"/>
          <w:szCs w:val="24"/>
        </w:rPr>
        <w:t>Digital marketing in your Business Connecting Cheshire  June 2014</w:t>
      </w:r>
      <w:r w:rsidRPr="00B95C4A">
        <w:rPr>
          <w:rFonts w:ascii="Arial" w:hAnsi="Arial" w:cs="Arial"/>
          <w:sz w:val="24"/>
          <w:szCs w:val="24"/>
        </w:rPr>
        <w:br/>
      </w:r>
    </w:p>
    <w:p w14:paraId="7F8DA477" w14:textId="77777777" w:rsidR="00717E90" w:rsidRPr="00B95C4A" w:rsidRDefault="00717E90" w:rsidP="008A275E">
      <w:pPr>
        <w:rPr>
          <w:rFonts w:ascii="Arial" w:hAnsi="Arial" w:cs="Arial"/>
          <w:sz w:val="24"/>
          <w:szCs w:val="24"/>
        </w:rPr>
      </w:pPr>
      <w:r w:rsidRPr="00B95C4A">
        <w:rPr>
          <w:rFonts w:ascii="Arial" w:hAnsi="Arial" w:cs="Arial"/>
          <w:sz w:val="24"/>
          <w:szCs w:val="24"/>
        </w:rPr>
        <w:t>QAA Reviewers Conference, Leeds, 2014</w:t>
      </w:r>
    </w:p>
    <w:p w14:paraId="77EB5486" w14:textId="77777777" w:rsidR="008A275E" w:rsidRPr="00B95C4A" w:rsidRDefault="008A275E" w:rsidP="008A275E">
      <w:pPr>
        <w:rPr>
          <w:rFonts w:ascii="Arial" w:hAnsi="Arial" w:cs="Arial"/>
          <w:sz w:val="24"/>
          <w:szCs w:val="24"/>
        </w:rPr>
      </w:pPr>
      <w:r w:rsidRPr="00B95C4A">
        <w:rPr>
          <w:rFonts w:ascii="Arial" w:hAnsi="Arial" w:cs="Arial"/>
          <w:sz w:val="24"/>
          <w:szCs w:val="24"/>
        </w:rPr>
        <w:t xml:space="preserve">Using LinkedIn to promote your business  Connecting Cheshire June 2014 </w:t>
      </w:r>
      <w:r w:rsidRPr="00B95C4A">
        <w:rPr>
          <w:rFonts w:ascii="Arial" w:hAnsi="Arial" w:cs="Arial"/>
          <w:sz w:val="24"/>
          <w:szCs w:val="24"/>
        </w:rPr>
        <w:br/>
      </w:r>
    </w:p>
    <w:p w14:paraId="1A169D15" w14:textId="77777777" w:rsidR="008A275E" w:rsidRPr="00B95C4A" w:rsidRDefault="008A275E" w:rsidP="008A275E">
      <w:pPr>
        <w:rPr>
          <w:rFonts w:ascii="Arial" w:hAnsi="Arial" w:cs="Arial"/>
          <w:sz w:val="24"/>
          <w:szCs w:val="24"/>
        </w:rPr>
      </w:pPr>
      <w:r w:rsidRPr="00B95C4A">
        <w:rPr>
          <w:rFonts w:ascii="Arial" w:hAnsi="Arial" w:cs="Arial"/>
          <w:sz w:val="24"/>
          <w:szCs w:val="24"/>
        </w:rPr>
        <w:t xml:space="preserve">State of Small Business Conference ERC, Liverpool  June 2014 </w:t>
      </w:r>
    </w:p>
    <w:p w14:paraId="7094E09A" w14:textId="77777777" w:rsidR="00717E90" w:rsidRPr="00B95C4A" w:rsidRDefault="00717E90" w:rsidP="008A275E">
      <w:pPr>
        <w:rPr>
          <w:rFonts w:ascii="Arial" w:hAnsi="Arial" w:cs="Arial"/>
          <w:sz w:val="24"/>
          <w:szCs w:val="24"/>
        </w:rPr>
      </w:pPr>
      <w:r w:rsidRPr="00B95C4A">
        <w:rPr>
          <w:rFonts w:ascii="Arial" w:hAnsi="Arial" w:cs="Arial"/>
          <w:sz w:val="24"/>
          <w:szCs w:val="24"/>
        </w:rPr>
        <w:t>QAA Reviewers Conference, Warwick, 2013</w:t>
      </w:r>
    </w:p>
    <w:p w14:paraId="1A797A12" w14:textId="77777777" w:rsidR="008A275E" w:rsidRPr="00B95C4A" w:rsidRDefault="008A275E" w:rsidP="008A275E">
      <w:pPr>
        <w:rPr>
          <w:rFonts w:ascii="Arial" w:hAnsi="Arial" w:cs="Arial"/>
          <w:sz w:val="24"/>
          <w:szCs w:val="24"/>
        </w:rPr>
      </w:pPr>
      <w:r w:rsidRPr="00B95C4A">
        <w:rPr>
          <w:rFonts w:ascii="Arial" w:hAnsi="Arial" w:cs="Arial"/>
          <w:b/>
          <w:sz w:val="24"/>
          <w:szCs w:val="24"/>
        </w:rPr>
        <w:t>Publications and conference presentations</w:t>
      </w:r>
    </w:p>
    <w:p w14:paraId="414CBD69" w14:textId="77777777" w:rsidR="00D72A91" w:rsidRDefault="00D72A91" w:rsidP="00530540">
      <w:pPr>
        <w:rPr>
          <w:rFonts w:ascii="Tahoma" w:hAnsi="Tahoma" w:cs="Tahoma"/>
          <w:color w:val="333333"/>
          <w:sz w:val="24"/>
          <w:szCs w:val="24"/>
        </w:rPr>
      </w:pPr>
      <w:r>
        <w:rPr>
          <w:rFonts w:ascii="Arial" w:hAnsi="Arial" w:cs="Arial"/>
          <w:color w:val="111111"/>
          <w:shd w:val="clear" w:color="auto" w:fill="FFFFFF"/>
        </w:rPr>
        <w:t>A review of the trend of microlearning</w:t>
      </w:r>
    </w:p>
    <w:p w14:paraId="380B39D0" w14:textId="77777777" w:rsidR="00D72A91" w:rsidRDefault="00D72A91" w:rsidP="00530540">
      <w:pPr>
        <w:rPr>
          <w:rFonts w:ascii="Tahoma" w:hAnsi="Tahoma" w:cs="Tahoma"/>
          <w:color w:val="333333"/>
          <w:sz w:val="24"/>
          <w:szCs w:val="24"/>
        </w:rPr>
      </w:pPr>
      <w:r w:rsidRPr="00D72A91">
        <w:rPr>
          <w:rFonts w:ascii="Tahoma" w:hAnsi="Tahoma" w:cs="Tahoma"/>
          <w:color w:val="333333"/>
          <w:sz w:val="24"/>
          <w:szCs w:val="24"/>
        </w:rPr>
        <w:t>https://www.emerald.com/insight/content/doi/10.1108/JWAM-10-2020-0044/full/html</w:t>
      </w:r>
    </w:p>
    <w:p w14:paraId="21B5C425" w14:textId="77777777" w:rsidR="00DE44B9" w:rsidRDefault="00DE44B9" w:rsidP="00530540">
      <w:pPr>
        <w:rPr>
          <w:rFonts w:ascii="Tahoma" w:hAnsi="Tahoma" w:cs="Tahoma"/>
          <w:color w:val="333333"/>
          <w:sz w:val="24"/>
          <w:szCs w:val="24"/>
        </w:rPr>
      </w:pPr>
      <w:r>
        <w:rPr>
          <w:rFonts w:ascii="Tahoma" w:hAnsi="Tahoma" w:cs="Tahoma"/>
          <w:color w:val="333333"/>
          <w:sz w:val="24"/>
          <w:szCs w:val="24"/>
        </w:rPr>
        <w:t>Open University, Flexible Study Intensity Presentation and panel member, 7</w:t>
      </w:r>
      <w:r w:rsidRPr="00DE44B9">
        <w:rPr>
          <w:rFonts w:ascii="Tahoma" w:hAnsi="Tahoma" w:cs="Tahoma"/>
          <w:color w:val="333333"/>
          <w:sz w:val="24"/>
          <w:szCs w:val="24"/>
          <w:vertAlign w:val="superscript"/>
        </w:rPr>
        <w:t>th</w:t>
      </w:r>
      <w:r>
        <w:rPr>
          <w:rFonts w:ascii="Tahoma" w:hAnsi="Tahoma" w:cs="Tahoma"/>
          <w:color w:val="333333"/>
          <w:sz w:val="24"/>
          <w:szCs w:val="24"/>
        </w:rPr>
        <w:t xml:space="preserve"> October 2020</w:t>
      </w:r>
    </w:p>
    <w:p w14:paraId="55328247" w14:textId="77777777" w:rsidR="003B7E0C" w:rsidRDefault="003B7E0C" w:rsidP="00530540">
      <w:pPr>
        <w:rPr>
          <w:rFonts w:ascii="Tahoma" w:hAnsi="Tahoma" w:cs="Tahoma"/>
          <w:color w:val="333333"/>
          <w:sz w:val="24"/>
          <w:szCs w:val="24"/>
        </w:rPr>
      </w:pPr>
      <w:r>
        <w:rPr>
          <w:rFonts w:ascii="Tahoma" w:hAnsi="Tahoma" w:cs="Tahoma"/>
          <w:color w:val="333333"/>
          <w:sz w:val="24"/>
          <w:szCs w:val="24"/>
        </w:rPr>
        <w:t>Open University, FutureYOU  Presentation to OU 3</w:t>
      </w:r>
      <w:r w:rsidRPr="003B7E0C">
        <w:rPr>
          <w:rFonts w:ascii="Tahoma" w:hAnsi="Tahoma" w:cs="Tahoma"/>
          <w:color w:val="333333"/>
          <w:sz w:val="24"/>
          <w:szCs w:val="24"/>
          <w:vertAlign w:val="superscript"/>
        </w:rPr>
        <w:t>rd</w:t>
      </w:r>
      <w:r>
        <w:rPr>
          <w:rFonts w:ascii="Tahoma" w:hAnsi="Tahoma" w:cs="Tahoma"/>
          <w:color w:val="333333"/>
          <w:sz w:val="24"/>
          <w:szCs w:val="24"/>
        </w:rPr>
        <w:t xml:space="preserve">  Online Staff Development Conference, 24</w:t>
      </w:r>
      <w:r w:rsidRPr="003B7E0C">
        <w:rPr>
          <w:rFonts w:ascii="Tahoma" w:hAnsi="Tahoma" w:cs="Tahoma"/>
          <w:color w:val="333333"/>
          <w:sz w:val="24"/>
          <w:szCs w:val="24"/>
          <w:vertAlign w:val="superscript"/>
        </w:rPr>
        <w:t>th</w:t>
      </w:r>
      <w:r>
        <w:rPr>
          <w:rFonts w:ascii="Tahoma" w:hAnsi="Tahoma" w:cs="Tahoma"/>
          <w:color w:val="333333"/>
          <w:sz w:val="24"/>
          <w:szCs w:val="24"/>
        </w:rPr>
        <w:t xml:space="preserve"> June 2020</w:t>
      </w:r>
    </w:p>
    <w:p w14:paraId="0DBCB889" w14:textId="77777777" w:rsidR="003B7E0C" w:rsidRDefault="003B7E0C" w:rsidP="00530540">
      <w:pPr>
        <w:rPr>
          <w:rFonts w:ascii="Tahoma" w:hAnsi="Tahoma" w:cs="Tahoma"/>
          <w:color w:val="333333"/>
          <w:sz w:val="24"/>
          <w:szCs w:val="24"/>
        </w:rPr>
      </w:pPr>
    </w:p>
    <w:p w14:paraId="1C0011F9" w14:textId="77777777" w:rsidR="00B67870" w:rsidRDefault="00B67870" w:rsidP="00530540">
      <w:pPr>
        <w:rPr>
          <w:rFonts w:ascii="Tahoma" w:hAnsi="Tahoma" w:cs="Tahoma"/>
          <w:color w:val="333333"/>
          <w:sz w:val="24"/>
          <w:szCs w:val="24"/>
        </w:rPr>
      </w:pPr>
      <w:r>
        <w:rPr>
          <w:rFonts w:ascii="Tahoma" w:hAnsi="Tahoma" w:cs="Tahoma"/>
          <w:color w:val="333333"/>
          <w:sz w:val="24"/>
          <w:szCs w:val="24"/>
        </w:rPr>
        <w:t>OU Facilitator: Know your Module, 21</w:t>
      </w:r>
      <w:r w:rsidRPr="00B67870">
        <w:rPr>
          <w:rFonts w:ascii="Tahoma" w:hAnsi="Tahoma" w:cs="Tahoma"/>
          <w:color w:val="333333"/>
          <w:sz w:val="24"/>
          <w:szCs w:val="24"/>
          <w:vertAlign w:val="superscript"/>
        </w:rPr>
        <w:t>st</w:t>
      </w:r>
      <w:r>
        <w:rPr>
          <w:rFonts w:ascii="Tahoma" w:hAnsi="Tahoma" w:cs="Tahoma"/>
          <w:color w:val="333333"/>
          <w:sz w:val="24"/>
          <w:szCs w:val="24"/>
        </w:rPr>
        <w:t xml:space="preserve"> May 2020</w:t>
      </w:r>
    </w:p>
    <w:p w14:paraId="49BE4BC2" w14:textId="77777777" w:rsidR="00530540" w:rsidRDefault="00530540" w:rsidP="00530540">
      <w:pPr>
        <w:rPr>
          <w:rFonts w:ascii="Tahoma" w:hAnsi="Tahoma" w:cs="Tahoma"/>
          <w:color w:val="333333"/>
          <w:sz w:val="24"/>
          <w:szCs w:val="24"/>
        </w:rPr>
      </w:pPr>
      <w:r>
        <w:rPr>
          <w:rFonts w:ascii="Tahoma" w:hAnsi="Tahoma" w:cs="Tahoma"/>
          <w:color w:val="333333"/>
          <w:sz w:val="24"/>
          <w:szCs w:val="24"/>
        </w:rPr>
        <w:t>The Role of ALs in Assessment -The Language of Assessment, Open University Business School, Milton Keynes, 27</w:t>
      </w:r>
      <w:r w:rsidRPr="00530540">
        <w:rPr>
          <w:rFonts w:ascii="Tahoma" w:hAnsi="Tahoma" w:cs="Tahoma"/>
          <w:color w:val="333333"/>
          <w:sz w:val="24"/>
          <w:szCs w:val="24"/>
          <w:vertAlign w:val="superscript"/>
        </w:rPr>
        <w:t>th</w:t>
      </w:r>
      <w:r>
        <w:rPr>
          <w:rFonts w:ascii="Tahoma" w:hAnsi="Tahoma" w:cs="Tahoma"/>
          <w:color w:val="333333"/>
          <w:sz w:val="24"/>
          <w:szCs w:val="24"/>
        </w:rPr>
        <w:t xml:space="preserve"> June 2018 </w:t>
      </w:r>
    </w:p>
    <w:p w14:paraId="246D2433" w14:textId="77777777" w:rsidR="00246ADA" w:rsidRDefault="00246ADA" w:rsidP="008A275E">
      <w:pPr>
        <w:rPr>
          <w:rFonts w:ascii="Arial" w:hAnsi="Arial" w:cs="Arial"/>
          <w:sz w:val="24"/>
          <w:szCs w:val="24"/>
        </w:rPr>
      </w:pPr>
      <w:r>
        <w:rPr>
          <w:rFonts w:ascii="Arial" w:hAnsi="Arial" w:cs="Arial"/>
          <w:sz w:val="24"/>
          <w:szCs w:val="24"/>
        </w:rPr>
        <w:lastRenderedPageBreak/>
        <w:t>OU Hotpicks Update - OU in Wales Staff Development Conference, 15</w:t>
      </w:r>
      <w:r w:rsidRPr="00246ADA">
        <w:rPr>
          <w:rFonts w:ascii="Arial" w:hAnsi="Arial" w:cs="Arial"/>
          <w:sz w:val="24"/>
          <w:szCs w:val="24"/>
          <w:vertAlign w:val="superscript"/>
        </w:rPr>
        <w:t>th</w:t>
      </w:r>
      <w:r>
        <w:rPr>
          <w:rFonts w:ascii="Arial" w:hAnsi="Arial" w:cs="Arial"/>
          <w:sz w:val="24"/>
          <w:szCs w:val="24"/>
        </w:rPr>
        <w:t xml:space="preserve"> and 16</w:t>
      </w:r>
      <w:r w:rsidRPr="00246ADA">
        <w:rPr>
          <w:rFonts w:ascii="Arial" w:hAnsi="Arial" w:cs="Arial"/>
          <w:sz w:val="24"/>
          <w:szCs w:val="24"/>
          <w:vertAlign w:val="superscript"/>
        </w:rPr>
        <w:t>th</w:t>
      </w:r>
      <w:r>
        <w:rPr>
          <w:rFonts w:ascii="Arial" w:hAnsi="Arial" w:cs="Arial"/>
          <w:sz w:val="24"/>
          <w:szCs w:val="24"/>
        </w:rPr>
        <w:t xml:space="preserve"> June 2018</w:t>
      </w:r>
    </w:p>
    <w:p w14:paraId="0A128063" w14:textId="77777777" w:rsidR="006179B3" w:rsidRPr="00B95C4A" w:rsidRDefault="006179B3" w:rsidP="008A275E">
      <w:pPr>
        <w:rPr>
          <w:rFonts w:ascii="Arial" w:hAnsi="Arial" w:cs="Arial"/>
          <w:sz w:val="24"/>
          <w:szCs w:val="24"/>
        </w:rPr>
      </w:pPr>
      <w:r w:rsidRPr="00B95C4A">
        <w:rPr>
          <w:rFonts w:ascii="Arial" w:hAnsi="Arial" w:cs="Arial"/>
          <w:sz w:val="24"/>
          <w:szCs w:val="24"/>
        </w:rPr>
        <w:t>Creating a sense of belonging and resilience-Retention strategies Wrexham Glyndwr University 20</w:t>
      </w:r>
      <w:r w:rsidRPr="00B95C4A">
        <w:rPr>
          <w:rFonts w:ascii="Arial" w:hAnsi="Arial" w:cs="Arial"/>
          <w:sz w:val="24"/>
          <w:szCs w:val="24"/>
          <w:vertAlign w:val="superscript"/>
        </w:rPr>
        <w:t>th</w:t>
      </w:r>
      <w:r w:rsidRPr="00B95C4A">
        <w:rPr>
          <w:rFonts w:ascii="Arial" w:hAnsi="Arial" w:cs="Arial"/>
          <w:sz w:val="24"/>
          <w:szCs w:val="24"/>
        </w:rPr>
        <w:t xml:space="preserve"> September</w:t>
      </w:r>
      <w:r w:rsidR="003F2674" w:rsidRPr="00B95C4A">
        <w:rPr>
          <w:rFonts w:ascii="Arial" w:hAnsi="Arial" w:cs="Arial"/>
          <w:sz w:val="24"/>
          <w:szCs w:val="24"/>
        </w:rPr>
        <w:t>,</w:t>
      </w:r>
      <w:r w:rsidRPr="00B95C4A">
        <w:rPr>
          <w:rFonts w:ascii="Arial" w:hAnsi="Arial" w:cs="Arial"/>
          <w:sz w:val="24"/>
          <w:szCs w:val="24"/>
        </w:rPr>
        <w:t xml:space="preserve"> 2016</w:t>
      </w:r>
    </w:p>
    <w:p w14:paraId="02D410DD" w14:textId="77777777" w:rsidR="008A275E" w:rsidRPr="00B95C4A" w:rsidRDefault="008A275E" w:rsidP="008A275E">
      <w:pPr>
        <w:rPr>
          <w:rFonts w:ascii="Arial" w:hAnsi="Arial" w:cs="Arial"/>
          <w:sz w:val="24"/>
          <w:szCs w:val="24"/>
        </w:rPr>
      </w:pPr>
      <w:r w:rsidRPr="00B95C4A">
        <w:rPr>
          <w:rFonts w:ascii="Arial" w:hAnsi="Arial" w:cs="Arial"/>
          <w:sz w:val="24"/>
          <w:szCs w:val="24"/>
        </w:rPr>
        <w:t>ABS Teaching and Learning Conference April 2015 Track Chair and Rapporteur Enterprise Education</w:t>
      </w:r>
    </w:p>
    <w:p w14:paraId="1C9798EC" w14:textId="77777777" w:rsidR="008A275E" w:rsidRPr="00B95C4A" w:rsidRDefault="008A275E" w:rsidP="008A275E">
      <w:pPr>
        <w:rPr>
          <w:rFonts w:ascii="Arial" w:hAnsi="Arial" w:cs="Arial"/>
          <w:sz w:val="24"/>
          <w:szCs w:val="24"/>
        </w:rPr>
      </w:pPr>
      <w:r w:rsidRPr="00B95C4A">
        <w:rPr>
          <w:rFonts w:ascii="Arial" w:hAnsi="Arial" w:cs="Arial"/>
          <w:sz w:val="24"/>
          <w:szCs w:val="24"/>
        </w:rPr>
        <w:t>The Italian Job: The University of Chester, Global Entrepreneurship Congress, Milan, March 2015</w:t>
      </w:r>
    </w:p>
    <w:p w14:paraId="7ED256C5" w14:textId="77777777" w:rsidR="008A275E" w:rsidRPr="00B95C4A" w:rsidRDefault="008A275E" w:rsidP="008A275E">
      <w:pPr>
        <w:rPr>
          <w:rFonts w:ascii="Arial" w:hAnsi="Arial" w:cs="Arial"/>
          <w:sz w:val="24"/>
          <w:szCs w:val="24"/>
        </w:rPr>
      </w:pPr>
      <w:r w:rsidRPr="00B95C4A">
        <w:rPr>
          <w:rFonts w:ascii="Arial" w:hAnsi="Arial" w:cs="Arial"/>
          <w:sz w:val="24"/>
          <w:szCs w:val="24"/>
        </w:rPr>
        <w:t>Poster presentation-‘Nothing ventured nothing gained’ Staff Conference-‘Innovation and Creativity’ September 2014</w:t>
      </w:r>
    </w:p>
    <w:p w14:paraId="6657CDE2" w14:textId="77777777" w:rsidR="008A275E" w:rsidRPr="00B95C4A" w:rsidRDefault="008A275E" w:rsidP="008A275E">
      <w:pPr>
        <w:rPr>
          <w:rFonts w:ascii="Arial" w:hAnsi="Arial" w:cs="Arial"/>
          <w:sz w:val="24"/>
          <w:szCs w:val="24"/>
        </w:rPr>
      </w:pPr>
      <w:r w:rsidRPr="00B95C4A">
        <w:rPr>
          <w:rFonts w:ascii="Arial" w:hAnsi="Arial" w:cs="Arial"/>
          <w:sz w:val="24"/>
          <w:szCs w:val="24"/>
        </w:rPr>
        <w:t>Mission Moscow: The University of Chester, Global Entrepreneurship Congress, Moscow,  March 2013</w:t>
      </w:r>
    </w:p>
    <w:p w14:paraId="51823CEE" w14:textId="77777777" w:rsidR="008A275E" w:rsidRPr="00B95C4A" w:rsidRDefault="008A275E" w:rsidP="008A275E">
      <w:pPr>
        <w:rPr>
          <w:rFonts w:ascii="Arial" w:hAnsi="Arial" w:cs="Arial"/>
          <w:sz w:val="24"/>
          <w:szCs w:val="24"/>
        </w:rPr>
      </w:pPr>
      <w:r w:rsidRPr="00B95C4A">
        <w:rPr>
          <w:rFonts w:ascii="Arial" w:hAnsi="Arial" w:cs="Arial"/>
          <w:sz w:val="24"/>
          <w:szCs w:val="24"/>
        </w:rPr>
        <w:t xml:space="preserve">Retention-What works for MTEM students- Staff Conference September 2013 </w:t>
      </w:r>
    </w:p>
    <w:p w14:paraId="0C684A89" w14:textId="77777777" w:rsidR="008A275E" w:rsidRPr="00B95C4A" w:rsidRDefault="008A275E" w:rsidP="008A275E">
      <w:pPr>
        <w:rPr>
          <w:rFonts w:ascii="Arial" w:hAnsi="Arial" w:cs="Arial"/>
          <w:sz w:val="24"/>
          <w:szCs w:val="24"/>
        </w:rPr>
      </w:pPr>
      <w:r w:rsidRPr="00B95C4A">
        <w:rPr>
          <w:rFonts w:ascii="Arial" w:hAnsi="Arial" w:cs="Arial"/>
          <w:sz w:val="24"/>
          <w:szCs w:val="24"/>
        </w:rPr>
        <w:t xml:space="preserve">ABS Teaching and Learning Conference April 2013 Track Chair and Rapporteur Student Experience </w:t>
      </w:r>
    </w:p>
    <w:p w14:paraId="1800159B" w14:textId="77777777" w:rsidR="008A275E" w:rsidRPr="00B95C4A" w:rsidRDefault="008A275E" w:rsidP="008A275E">
      <w:pPr>
        <w:rPr>
          <w:rFonts w:ascii="Arial" w:hAnsi="Arial" w:cs="Arial"/>
          <w:sz w:val="24"/>
          <w:szCs w:val="24"/>
        </w:rPr>
      </w:pPr>
      <w:r w:rsidRPr="00B95C4A">
        <w:rPr>
          <w:rFonts w:ascii="Arial" w:hAnsi="Arial" w:cs="Arial"/>
          <w:sz w:val="24"/>
          <w:szCs w:val="24"/>
        </w:rPr>
        <w:t>Foundation Degrees- How to get started? Staff Conference September 2005</w:t>
      </w:r>
    </w:p>
    <w:p w14:paraId="564998C0" w14:textId="77777777" w:rsidR="008A275E" w:rsidRPr="00B95C4A" w:rsidRDefault="008A275E" w:rsidP="008A275E">
      <w:pPr>
        <w:spacing w:after="0" w:line="240" w:lineRule="auto"/>
        <w:rPr>
          <w:rFonts w:ascii="Arial" w:eastAsia="Times New Roman" w:hAnsi="Arial" w:cs="Arial"/>
          <w:sz w:val="24"/>
          <w:szCs w:val="24"/>
        </w:rPr>
      </w:pPr>
      <w:r w:rsidRPr="00B95C4A">
        <w:rPr>
          <w:rFonts w:ascii="Arial" w:eastAsia="Times New Roman" w:hAnsi="Arial" w:cs="Arial"/>
          <w:sz w:val="24"/>
          <w:szCs w:val="24"/>
        </w:rPr>
        <w:t>Learning in the Workplace -Centre for Outcomes Based Education  June 2008 OUP</w:t>
      </w:r>
    </w:p>
    <w:p w14:paraId="6075D57D" w14:textId="77777777" w:rsidR="008A275E" w:rsidRPr="00B95C4A" w:rsidRDefault="008A275E" w:rsidP="008A275E">
      <w:pPr>
        <w:rPr>
          <w:rFonts w:ascii="Arial" w:hAnsi="Arial" w:cs="Arial"/>
          <w:b/>
          <w:sz w:val="24"/>
          <w:szCs w:val="24"/>
        </w:rPr>
      </w:pPr>
    </w:p>
    <w:p w14:paraId="238C1127" w14:textId="77777777" w:rsidR="006F5F61" w:rsidRPr="00C93EC8" w:rsidRDefault="006F5F61" w:rsidP="006F5F61">
      <w:pPr>
        <w:rPr>
          <w:rFonts w:ascii="Arial" w:eastAsia="Times New Roman" w:hAnsi="Arial" w:cs="Arial"/>
          <w:b/>
          <w:sz w:val="28"/>
          <w:szCs w:val="28"/>
          <w:lang w:eastAsia="en-GB"/>
        </w:rPr>
      </w:pPr>
      <w:r w:rsidRPr="00C93EC8">
        <w:rPr>
          <w:rFonts w:ascii="Arial" w:eastAsia="Times New Roman" w:hAnsi="Arial" w:cs="Arial"/>
          <w:b/>
          <w:sz w:val="28"/>
          <w:szCs w:val="28"/>
          <w:lang w:eastAsia="en-GB"/>
        </w:rPr>
        <w:t>Areas of Academic Interest</w:t>
      </w:r>
    </w:p>
    <w:p w14:paraId="4F7AB87E" w14:textId="77777777" w:rsidR="006F5F61" w:rsidRPr="00C93EC8" w:rsidRDefault="006F5F61" w:rsidP="006F5F61">
      <w:pPr>
        <w:ind w:left="1440" w:hanging="1440"/>
        <w:rPr>
          <w:rFonts w:ascii="Arial" w:eastAsia="Times New Roman" w:hAnsi="Arial" w:cs="Arial"/>
          <w:sz w:val="28"/>
          <w:szCs w:val="28"/>
          <w:lang w:eastAsia="en-GB"/>
        </w:rPr>
      </w:pPr>
      <w:r w:rsidRPr="00C93EC8">
        <w:rPr>
          <w:rFonts w:ascii="Arial" w:eastAsia="Times New Roman" w:hAnsi="Arial" w:cs="Arial"/>
          <w:sz w:val="28"/>
          <w:szCs w:val="28"/>
          <w:lang w:eastAsia="en-GB"/>
        </w:rPr>
        <w:t xml:space="preserve">Student experience and enhancement, Retention and Distance learning </w:t>
      </w:r>
    </w:p>
    <w:p w14:paraId="3204A3E0" w14:textId="77777777" w:rsidR="00993586" w:rsidRPr="00C93EC8" w:rsidRDefault="00993586">
      <w:pPr>
        <w:rPr>
          <w:rFonts w:ascii="Arial" w:hAnsi="Arial" w:cs="Arial"/>
          <w:sz w:val="28"/>
          <w:szCs w:val="28"/>
        </w:rPr>
      </w:pPr>
    </w:p>
    <w:sectPr w:rsidR="00993586" w:rsidRPr="00C93EC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5BA4D" w14:textId="77777777" w:rsidR="0063621B" w:rsidRDefault="0063621B" w:rsidP="00464E13">
      <w:pPr>
        <w:spacing w:after="0" w:line="240" w:lineRule="auto"/>
      </w:pPr>
      <w:r>
        <w:separator/>
      </w:r>
    </w:p>
  </w:endnote>
  <w:endnote w:type="continuationSeparator" w:id="0">
    <w:p w14:paraId="48D9E472" w14:textId="77777777" w:rsidR="0063621B" w:rsidRDefault="0063621B" w:rsidP="0046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erial">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534291"/>
      <w:docPartObj>
        <w:docPartGallery w:val="Page Numbers (Bottom of Page)"/>
        <w:docPartUnique/>
      </w:docPartObj>
    </w:sdtPr>
    <w:sdtEndPr>
      <w:rPr>
        <w:noProof/>
      </w:rPr>
    </w:sdtEndPr>
    <w:sdtContent>
      <w:p w14:paraId="68671160" w14:textId="77777777" w:rsidR="00C96E6A" w:rsidRDefault="00C96E6A">
        <w:pPr>
          <w:pStyle w:val="Footer"/>
        </w:pPr>
        <w:r>
          <w:fldChar w:fldCharType="begin"/>
        </w:r>
        <w:r>
          <w:instrText xml:space="preserve"> PAGE   \* MERGEFORMAT </w:instrText>
        </w:r>
        <w:r>
          <w:fldChar w:fldCharType="separate"/>
        </w:r>
        <w:r w:rsidR="00B16576">
          <w:rPr>
            <w:noProof/>
          </w:rPr>
          <w:t>1</w:t>
        </w:r>
        <w:r>
          <w:rPr>
            <w:noProof/>
          </w:rPr>
          <w:fldChar w:fldCharType="end"/>
        </w:r>
      </w:p>
    </w:sdtContent>
  </w:sdt>
  <w:p w14:paraId="55127D32" w14:textId="77777777" w:rsidR="00C96E6A" w:rsidRDefault="00C96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DC03F" w14:textId="77777777" w:rsidR="0063621B" w:rsidRDefault="0063621B" w:rsidP="00464E13">
      <w:pPr>
        <w:spacing w:after="0" w:line="240" w:lineRule="auto"/>
      </w:pPr>
      <w:r>
        <w:separator/>
      </w:r>
    </w:p>
  </w:footnote>
  <w:footnote w:type="continuationSeparator" w:id="0">
    <w:p w14:paraId="0387048F" w14:textId="77777777" w:rsidR="0063621B" w:rsidRDefault="0063621B" w:rsidP="00464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B53C1" w14:textId="77777777" w:rsidR="00C96E6A" w:rsidRDefault="00C96E6A">
    <w:pPr>
      <w:pStyle w:val="Header"/>
    </w:pPr>
    <w:r>
      <w:t>Claire Blanchard Confidential</w:t>
    </w:r>
  </w:p>
  <w:p w14:paraId="57C8F32C" w14:textId="77777777" w:rsidR="00C96E6A" w:rsidRDefault="00C96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6E85"/>
    <w:multiLevelType w:val="multilevel"/>
    <w:tmpl w:val="450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B6F02"/>
    <w:multiLevelType w:val="hybridMultilevel"/>
    <w:tmpl w:val="AEC2D5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73955"/>
    <w:multiLevelType w:val="hybridMultilevel"/>
    <w:tmpl w:val="81AE7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1737E3"/>
    <w:multiLevelType w:val="hybridMultilevel"/>
    <w:tmpl w:val="801C4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BD4CCB"/>
    <w:multiLevelType w:val="hybridMultilevel"/>
    <w:tmpl w:val="82E28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EE5CFD"/>
    <w:multiLevelType w:val="multilevel"/>
    <w:tmpl w:val="331A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386794"/>
    <w:multiLevelType w:val="hybridMultilevel"/>
    <w:tmpl w:val="D7509C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D54EEB"/>
    <w:multiLevelType w:val="hybridMultilevel"/>
    <w:tmpl w:val="A1BC4D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35436616">
    <w:abstractNumId w:val="4"/>
  </w:num>
  <w:num w:numId="2" w16cid:durableId="1477257484">
    <w:abstractNumId w:val="5"/>
  </w:num>
  <w:num w:numId="3" w16cid:durableId="146939925">
    <w:abstractNumId w:val="0"/>
  </w:num>
  <w:num w:numId="4" w16cid:durableId="844251247">
    <w:abstractNumId w:val="3"/>
  </w:num>
  <w:num w:numId="5" w16cid:durableId="2095660592">
    <w:abstractNumId w:val="6"/>
  </w:num>
  <w:num w:numId="6" w16cid:durableId="255603792">
    <w:abstractNumId w:val="1"/>
  </w:num>
  <w:num w:numId="7" w16cid:durableId="6349949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8651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86"/>
    <w:rsid w:val="00000DA0"/>
    <w:rsid w:val="000046C3"/>
    <w:rsid w:val="00004D39"/>
    <w:rsid w:val="00011439"/>
    <w:rsid w:val="0001343B"/>
    <w:rsid w:val="00016BF6"/>
    <w:rsid w:val="00016BF7"/>
    <w:rsid w:val="00017FF0"/>
    <w:rsid w:val="00023454"/>
    <w:rsid w:val="00024419"/>
    <w:rsid w:val="000337AB"/>
    <w:rsid w:val="00037DB7"/>
    <w:rsid w:val="0004294D"/>
    <w:rsid w:val="00046D97"/>
    <w:rsid w:val="000509E1"/>
    <w:rsid w:val="00050B72"/>
    <w:rsid w:val="00051446"/>
    <w:rsid w:val="000515F1"/>
    <w:rsid w:val="0005290F"/>
    <w:rsid w:val="00053324"/>
    <w:rsid w:val="00062033"/>
    <w:rsid w:val="00063CF7"/>
    <w:rsid w:val="00064280"/>
    <w:rsid w:val="00065724"/>
    <w:rsid w:val="000666D7"/>
    <w:rsid w:val="0007441C"/>
    <w:rsid w:val="0007772A"/>
    <w:rsid w:val="00077C4D"/>
    <w:rsid w:val="0008029A"/>
    <w:rsid w:val="00080E00"/>
    <w:rsid w:val="00085572"/>
    <w:rsid w:val="000860F5"/>
    <w:rsid w:val="00095B0B"/>
    <w:rsid w:val="00096C7D"/>
    <w:rsid w:val="000A1EF5"/>
    <w:rsid w:val="000A6817"/>
    <w:rsid w:val="000B0DA7"/>
    <w:rsid w:val="000B4AFF"/>
    <w:rsid w:val="000B6A52"/>
    <w:rsid w:val="000C1ABB"/>
    <w:rsid w:val="000C50AD"/>
    <w:rsid w:val="000C7E53"/>
    <w:rsid w:val="000D1991"/>
    <w:rsid w:val="000D352D"/>
    <w:rsid w:val="000D3EF2"/>
    <w:rsid w:val="000D4AB6"/>
    <w:rsid w:val="000E020A"/>
    <w:rsid w:val="000E3004"/>
    <w:rsid w:val="000E7714"/>
    <w:rsid w:val="000F7183"/>
    <w:rsid w:val="000F733D"/>
    <w:rsid w:val="000F74C7"/>
    <w:rsid w:val="001039D7"/>
    <w:rsid w:val="00104023"/>
    <w:rsid w:val="001052C5"/>
    <w:rsid w:val="001179CE"/>
    <w:rsid w:val="00123B82"/>
    <w:rsid w:val="001248E6"/>
    <w:rsid w:val="00127CA5"/>
    <w:rsid w:val="00130AE6"/>
    <w:rsid w:val="00132FA3"/>
    <w:rsid w:val="001372E3"/>
    <w:rsid w:val="00137D47"/>
    <w:rsid w:val="001406D3"/>
    <w:rsid w:val="0014078A"/>
    <w:rsid w:val="00141968"/>
    <w:rsid w:val="0014315C"/>
    <w:rsid w:val="00144414"/>
    <w:rsid w:val="001445CA"/>
    <w:rsid w:val="00145282"/>
    <w:rsid w:val="001513E3"/>
    <w:rsid w:val="00160710"/>
    <w:rsid w:val="00162620"/>
    <w:rsid w:val="00164ED0"/>
    <w:rsid w:val="001663C6"/>
    <w:rsid w:val="00167D64"/>
    <w:rsid w:val="0017199B"/>
    <w:rsid w:val="00171E3A"/>
    <w:rsid w:val="00176409"/>
    <w:rsid w:val="0019286C"/>
    <w:rsid w:val="00193CFF"/>
    <w:rsid w:val="001978DF"/>
    <w:rsid w:val="001A026F"/>
    <w:rsid w:val="001A0F74"/>
    <w:rsid w:val="001A13BD"/>
    <w:rsid w:val="001A1F6B"/>
    <w:rsid w:val="001A746B"/>
    <w:rsid w:val="001A7FDF"/>
    <w:rsid w:val="001B0129"/>
    <w:rsid w:val="001B3F20"/>
    <w:rsid w:val="001C0661"/>
    <w:rsid w:val="001C5317"/>
    <w:rsid w:val="001D1B68"/>
    <w:rsid w:val="001D2F7F"/>
    <w:rsid w:val="001E0E82"/>
    <w:rsid w:val="001E2532"/>
    <w:rsid w:val="001E599F"/>
    <w:rsid w:val="001F2247"/>
    <w:rsid w:val="001F275E"/>
    <w:rsid w:val="001F3B7E"/>
    <w:rsid w:val="001F5B2C"/>
    <w:rsid w:val="002022C1"/>
    <w:rsid w:val="00205016"/>
    <w:rsid w:val="0020667F"/>
    <w:rsid w:val="00212A02"/>
    <w:rsid w:val="00223945"/>
    <w:rsid w:val="002247EB"/>
    <w:rsid w:val="00224D7D"/>
    <w:rsid w:val="00227F27"/>
    <w:rsid w:val="00231904"/>
    <w:rsid w:val="002324A9"/>
    <w:rsid w:val="0023361D"/>
    <w:rsid w:val="00236487"/>
    <w:rsid w:val="002433B6"/>
    <w:rsid w:val="00246ADA"/>
    <w:rsid w:val="0025457E"/>
    <w:rsid w:val="00257A23"/>
    <w:rsid w:val="0026287C"/>
    <w:rsid w:val="00263ECB"/>
    <w:rsid w:val="00266759"/>
    <w:rsid w:val="00266C5B"/>
    <w:rsid w:val="00267CC3"/>
    <w:rsid w:val="00273207"/>
    <w:rsid w:val="00276349"/>
    <w:rsid w:val="00276558"/>
    <w:rsid w:val="002844A6"/>
    <w:rsid w:val="00284A6A"/>
    <w:rsid w:val="00285E93"/>
    <w:rsid w:val="00287D23"/>
    <w:rsid w:val="00290A33"/>
    <w:rsid w:val="0029245B"/>
    <w:rsid w:val="00294072"/>
    <w:rsid w:val="002A1B7D"/>
    <w:rsid w:val="002A2F67"/>
    <w:rsid w:val="002A3914"/>
    <w:rsid w:val="002A6FAA"/>
    <w:rsid w:val="002A7031"/>
    <w:rsid w:val="002A7EA5"/>
    <w:rsid w:val="002B4C85"/>
    <w:rsid w:val="002C13A7"/>
    <w:rsid w:val="002C6F8D"/>
    <w:rsid w:val="002C7602"/>
    <w:rsid w:val="002D0CE7"/>
    <w:rsid w:val="002D6211"/>
    <w:rsid w:val="002D6896"/>
    <w:rsid w:val="002D6DE4"/>
    <w:rsid w:val="002E0B4A"/>
    <w:rsid w:val="002E3608"/>
    <w:rsid w:val="002E5153"/>
    <w:rsid w:val="002F6814"/>
    <w:rsid w:val="0030268B"/>
    <w:rsid w:val="00303397"/>
    <w:rsid w:val="0030528E"/>
    <w:rsid w:val="00306323"/>
    <w:rsid w:val="00306883"/>
    <w:rsid w:val="0031299A"/>
    <w:rsid w:val="00313278"/>
    <w:rsid w:val="00321B6F"/>
    <w:rsid w:val="003227BB"/>
    <w:rsid w:val="00324347"/>
    <w:rsid w:val="0033697E"/>
    <w:rsid w:val="003420BF"/>
    <w:rsid w:val="003420CD"/>
    <w:rsid w:val="00343E70"/>
    <w:rsid w:val="00357E95"/>
    <w:rsid w:val="00364A57"/>
    <w:rsid w:val="00370263"/>
    <w:rsid w:val="00370452"/>
    <w:rsid w:val="00370C6B"/>
    <w:rsid w:val="00370EBD"/>
    <w:rsid w:val="0037523E"/>
    <w:rsid w:val="00380456"/>
    <w:rsid w:val="003923DC"/>
    <w:rsid w:val="0039408A"/>
    <w:rsid w:val="00394D3C"/>
    <w:rsid w:val="00396E72"/>
    <w:rsid w:val="003A0863"/>
    <w:rsid w:val="003A4DA7"/>
    <w:rsid w:val="003A5291"/>
    <w:rsid w:val="003A5B27"/>
    <w:rsid w:val="003B3056"/>
    <w:rsid w:val="003B6832"/>
    <w:rsid w:val="003B7E0C"/>
    <w:rsid w:val="003C2140"/>
    <w:rsid w:val="003C324F"/>
    <w:rsid w:val="003C72F2"/>
    <w:rsid w:val="003D4285"/>
    <w:rsid w:val="003D4EF6"/>
    <w:rsid w:val="003D6514"/>
    <w:rsid w:val="003D6EE8"/>
    <w:rsid w:val="003D7F46"/>
    <w:rsid w:val="003E1DE9"/>
    <w:rsid w:val="003F1B32"/>
    <w:rsid w:val="003F2674"/>
    <w:rsid w:val="0040042E"/>
    <w:rsid w:val="00400646"/>
    <w:rsid w:val="00402BFA"/>
    <w:rsid w:val="00406483"/>
    <w:rsid w:val="004204D6"/>
    <w:rsid w:val="00423CAB"/>
    <w:rsid w:val="0042666E"/>
    <w:rsid w:val="00426DF1"/>
    <w:rsid w:val="0042756B"/>
    <w:rsid w:val="00427CF4"/>
    <w:rsid w:val="00431746"/>
    <w:rsid w:val="00435A96"/>
    <w:rsid w:val="00443A0F"/>
    <w:rsid w:val="00445681"/>
    <w:rsid w:val="004513F0"/>
    <w:rsid w:val="00456B1E"/>
    <w:rsid w:val="00460CB9"/>
    <w:rsid w:val="00461440"/>
    <w:rsid w:val="00462F67"/>
    <w:rsid w:val="004648BD"/>
    <w:rsid w:val="00464E13"/>
    <w:rsid w:val="00465F41"/>
    <w:rsid w:val="0046683C"/>
    <w:rsid w:val="004670A1"/>
    <w:rsid w:val="00467EBB"/>
    <w:rsid w:val="00470373"/>
    <w:rsid w:val="004750C3"/>
    <w:rsid w:val="00486263"/>
    <w:rsid w:val="00490EB2"/>
    <w:rsid w:val="0049350B"/>
    <w:rsid w:val="00495A6A"/>
    <w:rsid w:val="0049631A"/>
    <w:rsid w:val="004975BC"/>
    <w:rsid w:val="004A12CE"/>
    <w:rsid w:val="004A3373"/>
    <w:rsid w:val="004A6C1A"/>
    <w:rsid w:val="004A6EC7"/>
    <w:rsid w:val="004B622A"/>
    <w:rsid w:val="004C0A5F"/>
    <w:rsid w:val="004C2AB8"/>
    <w:rsid w:val="004C4B7C"/>
    <w:rsid w:val="004C5B4A"/>
    <w:rsid w:val="004D1A93"/>
    <w:rsid w:val="004D3E55"/>
    <w:rsid w:val="004D51DF"/>
    <w:rsid w:val="004D579A"/>
    <w:rsid w:val="004D6F62"/>
    <w:rsid w:val="004E09AC"/>
    <w:rsid w:val="004E0E17"/>
    <w:rsid w:val="004E11A2"/>
    <w:rsid w:val="004E18EE"/>
    <w:rsid w:val="004E1A28"/>
    <w:rsid w:val="004E6317"/>
    <w:rsid w:val="004E66A4"/>
    <w:rsid w:val="004E7B37"/>
    <w:rsid w:val="004F1D92"/>
    <w:rsid w:val="004F2898"/>
    <w:rsid w:val="004F4824"/>
    <w:rsid w:val="005008E9"/>
    <w:rsid w:val="00504BFD"/>
    <w:rsid w:val="00504CF1"/>
    <w:rsid w:val="00505DF6"/>
    <w:rsid w:val="005101FB"/>
    <w:rsid w:val="00512D84"/>
    <w:rsid w:val="00517291"/>
    <w:rsid w:val="005205D0"/>
    <w:rsid w:val="00522350"/>
    <w:rsid w:val="00525239"/>
    <w:rsid w:val="00525C80"/>
    <w:rsid w:val="0052646A"/>
    <w:rsid w:val="00530540"/>
    <w:rsid w:val="0053262E"/>
    <w:rsid w:val="00532CF4"/>
    <w:rsid w:val="00535B24"/>
    <w:rsid w:val="00537125"/>
    <w:rsid w:val="00542A09"/>
    <w:rsid w:val="00545BD3"/>
    <w:rsid w:val="00545DE5"/>
    <w:rsid w:val="00546399"/>
    <w:rsid w:val="00550D02"/>
    <w:rsid w:val="00551242"/>
    <w:rsid w:val="005524DF"/>
    <w:rsid w:val="00552819"/>
    <w:rsid w:val="005537C3"/>
    <w:rsid w:val="0055578E"/>
    <w:rsid w:val="00557AA4"/>
    <w:rsid w:val="00560A7D"/>
    <w:rsid w:val="00560ABE"/>
    <w:rsid w:val="00562B44"/>
    <w:rsid w:val="00565964"/>
    <w:rsid w:val="00566B38"/>
    <w:rsid w:val="005678BB"/>
    <w:rsid w:val="0057043A"/>
    <w:rsid w:val="005769B5"/>
    <w:rsid w:val="0058349A"/>
    <w:rsid w:val="00584C5A"/>
    <w:rsid w:val="005869B6"/>
    <w:rsid w:val="00590CE8"/>
    <w:rsid w:val="005914E4"/>
    <w:rsid w:val="00595BD2"/>
    <w:rsid w:val="00597A10"/>
    <w:rsid w:val="005A1D81"/>
    <w:rsid w:val="005A2A47"/>
    <w:rsid w:val="005A2A76"/>
    <w:rsid w:val="005B1A9A"/>
    <w:rsid w:val="005B7893"/>
    <w:rsid w:val="005C0469"/>
    <w:rsid w:val="005C3EBF"/>
    <w:rsid w:val="005C6409"/>
    <w:rsid w:val="005D273A"/>
    <w:rsid w:val="005D58E8"/>
    <w:rsid w:val="005D751B"/>
    <w:rsid w:val="005E491F"/>
    <w:rsid w:val="005E5928"/>
    <w:rsid w:val="005F27DD"/>
    <w:rsid w:val="005F475D"/>
    <w:rsid w:val="005F522E"/>
    <w:rsid w:val="005F6A9B"/>
    <w:rsid w:val="00601B83"/>
    <w:rsid w:val="00601CAB"/>
    <w:rsid w:val="006042F1"/>
    <w:rsid w:val="00605EDF"/>
    <w:rsid w:val="00610E9C"/>
    <w:rsid w:val="00612BA7"/>
    <w:rsid w:val="00612FD7"/>
    <w:rsid w:val="0061425A"/>
    <w:rsid w:val="00614F7D"/>
    <w:rsid w:val="006158ED"/>
    <w:rsid w:val="006179B3"/>
    <w:rsid w:val="00622034"/>
    <w:rsid w:val="006335A0"/>
    <w:rsid w:val="0063621B"/>
    <w:rsid w:val="00636B8E"/>
    <w:rsid w:val="00637101"/>
    <w:rsid w:val="006426AE"/>
    <w:rsid w:val="00643A5F"/>
    <w:rsid w:val="00643BF9"/>
    <w:rsid w:val="00645EB9"/>
    <w:rsid w:val="006468CD"/>
    <w:rsid w:val="00647753"/>
    <w:rsid w:val="0065180C"/>
    <w:rsid w:val="00654722"/>
    <w:rsid w:val="00655F07"/>
    <w:rsid w:val="00656EAF"/>
    <w:rsid w:val="006621E7"/>
    <w:rsid w:val="00667BC0"/>
    <w:rsid w:val="00670238"/>
    <w:rsid w:val="00671143"/>
    <w:rsid w:val="006720C1"/>
    <w:rsid w:val="00676007"/>
    <w:rsid w:val="006808CC"/>
    <w:rsid w:val="006830DD"/>
    <w:rsid w:val="00685DA1"/>
    <w:rsid w:val="00685F9E"/>
    <w:rsid w:val="00694680"/>
    <w:rsid w:val="006953A0"/>
    <w:rsid w:val="006A02D6"/>
    <w:rsid w:val="006A3230"/>
    <w:rsid w:val="006A4840"/>
    <w:rsid w:val="006A6126"/>
    <w:rsid w:val="006B50DC"/>
    <w:rsid w:val="006B66EB"/>
    <w:rsid w:val="006C1240"/>
    <w:rsid w:val="006C4708"/>
    <w:rsid w:val="006C48A3"/>
    <w:rsid w:val="006C543B"/>
    <w:rsid w:val="006C5559"/>
    <w:rsid w:val="006C644B"/>
    <w:rsid w:val="006C7028"/>
    <w:rsid w:val="006D51BA"/>
    <w:rsid w:val="006D7882"/>
    <w:rsid w:val="006E3B4C"/>
    <w:rsid w:val="006F13BB"/>
    <w:rsid w:val="006F1A44"/>
    <w:rsid w:val="006F5F61"/>
    <w:rsid w:val="006F7F41"/>
    <w:rsid w:val="00702898"/>
    <w:rsid w:val="00702AE8"/>
    <w:rsid w:val="00704589"/>
    <w:rsid w:val="00714C76"/>
    <w:rsid w:val="00717E90"/>
    <w:rsid w:val="00723358"/>
    <w:rsid w:val="00725344"/>
    <w:rsid w:val="00731348"/>
    <w:rsid w:val="00733F54"/>
    <w:rsid w:val="00736973"/>
    <w:rsid w:val="00736B86"/>
    <w:rsid w:val="007424F3"/>
    <w:rsid w:val="007433D5"/>
    <w:rsid w:val="00747543"/>
    <w:rsid w:val="00747D57"/>
    <w:rsid w:val="00747FB4"/>
    <w:rsid w:val="00754C39"/>
    <w:rsid w:val="007555B0"/>
    <w:rsid w:val="00763902"/>
    <w:rsid w:val="0077216A"/>
    <w:rsid w:val="00773656"/>
    <w:rsid w:val="00776300"/>
    <w:rsid w:val="00777F5A"/>
    <w:rsid w:val="00781AF8"/>
    <w:rsid w:val="00782EAF"/>
    <w:rsid w:val="0078322A"/>
    <w:rsid w:val="007865F9"/>
    <w:rsid w:val="00790332"/>
    <w:rsid w:val="007A5923"/>
    <w:rsid w:val="007A59BF"/>
    <w:rsid w:val="007A78B6"/>
    <w:rsid w:val="007B41EE"/>
    <w:rsid w:val="007B78BA"/>
    <w:rsid w:val="007B7FA4"/>
    <w:rsid w:val="007C144E"/>
    <w:rsid w:val="007C371E"/>
    <w:rsid w:val="007C6A61"/>
    <w:rsid w:val="007D143F"/>
    <w:rsid w:val="007D63B9"/>
    <w:rsid w:val="007D7021"/>
    <w:rsid w:val="007D78A9"/>
    <w:rsid w:val="007E03C4"/>
    <w:rsid w:val="007E188F"/>
    <w:rsid w:val="007E5079"/>
    <w:rsid w:val="007F29CB"/>
    <w:rsid w:val="007F75BC"/>
    <w:rsid w:val="0080143B"/>
    <w:rsid w:val="0080470A"/>
    <w:rsid w:val="00806221"/>
    <w:rsid w:val="0081248D"/>
    <w:rsid w:val="008142C6"/>
    <w:rsid w:val="00824482"/>
    <w:rsid w:val="008257E1"/>
    <w:rsid w:val="0082582E"/>
    <w:rsid w:val="00831DAA"/>
    <w:rsid w:val="0083641F"/>
    <w:rsid w:val="00836B90"/>
    <w:rsid w:val="0084154E"/>
    <w:rsid w:val="00855453"/>
    <w:rsid w:val="00855BD7"/>
    <w:rsid w:val="008562C8"/>
    <w:rsid w:val="008634D8"/>
    <w:rsid w:val="00865082"/>
    <w:rsid w:val="00865EF1"/>
    <w:rsid w:val="008660C6"/>
    <w:rsid w:val="00870396"/>
    <w:rsid w:val="008749F3"/>
    <w:rsid w:val="0087749A"/>
    <w:rsid w:val="00882E9F"/>
    <w:rsid w:val="00884FEE"/>
    <w:rsid w:val="00885195"/>
    <w:rsid w:val="008901A1"/>
    <w:rsid w:val="00892F12"/>
    <w:rsid w:val="00893F86"/>
    <w:rsid w:val="008A0159"/>
    <w:rsid w:val="008A0601"/>
    <w:rsid w:val="008A1174"/>
    <w:rsid w:val="008A177D"/>
    <w:rsid w:val="008A1F78"/>
    <w:rsid w:val="008A275E"/>
    <w:rsid w:val="008A3880"/>
    <w:rsid w:val="008A4B64"/>
    <w:rsid w:val="008A7D0D"/>
    <w:rsid w:val="008B1DF9"/>
    <w:rsid w:val="008B4AC0"/>
    <w:rsid w:val="008B7C46"/>
    <w:rsid w:val="008D0426"/>
    <w:rsid w:val="008D4803"/>
    <w:rsid w:val="008D7310"/>
    <w:rsid w:val="008E03E3"/>
    <w:rsid w:val="008E1DDB"/>
    <w:rsid w:val="008E2352"/>
    <w:rsid w:val="008E3B76"/>
    <w:rsid w:val="008E6976"/>
    <w:rsid w:val="008F2468"/>
    <w:rsid w:val="008F6DA8"/>
    <w:rsid w:val="009008DD"/>
    <w:rsid w:val="009044DF"/>
    <w:rsid w:val="00911F19"/>
    <w:rsid w:val="00912ADA"/>
    <w:rsid w:val="00914784"/>
    <w:rsid w:val="009169EC"/>
    <w:rsid w:val="00922F9E"/>
    <w:rsid w:val="00927799"/>
    <w:rsid w:val="00947F38"/>
    <w:rsid w:val="0095122A"/>
    <w:rsid w:val="0095286C"/>
    <w:rsid w:val="00952EC1"/>
    <w:rsid w:val="009549F9"/>
    <w:rsid w:val="00954CEA"/>
    <w:rsid w:val="00960553"/>
    <w:rsid w:val="00962AA8"/>
    <w:rsid w:val="0096344E"/>
    <w:rsid w:val="00966F9D"/>
    <w:rsid w:val="00972A33"/>
    <w:rsid w:val="009743C3"/>
    <w:rsid w:val="00976E88"/>
    <w:rsid w:val="00982AEF"/>
    <w:rsid w:val="00982BE7"/>
    <w:rsid w:val="00983A2E"/>
    <w:rsid w:val="0098755D"/>
    <w:rsid w:val="0099025B"/>
    <w:rsid w:val="00990705"/>
    <w:rsid w:val="00992B56"/>
    <w:rsid w:val="0099312D"/>
    <w:rsid w:val="00993273"/>
    <w:rsid w:val="00993586"/>
    <w:rsid w:val="009A5B8A"/>
    <w:rsid w:val="009A65D1"/>
    <w:rsid w:val="009B29E1"/>
    <w:rsid w:val="009B68C1"/>
    <w:rsid w:val="009C0704"/>
    <w:rsid w:val="009C2268"/>
    <w:rsid w:val="009C4F7D"/>
    <w:rsid w:val="009C57CD"/>
    <w:rsid w:val="009C622E"/>
    <w:rsid w:val="009C7A5C"/>
    <w:rsid w:val="009D02A1"/>
    <w:rsid w:val="009D232A"/>
    <w:rsid w:val="009D26DC"/>
    <w:rsid w:val="009D45AE"/>
    <w:rsid w:val="009D4FCE"/>
    <w:rsid w:val="009D5821"/>
    <w:rsid w:val="009E5177"/>
    <w:rsid w:val="009F44A5"/>
    <w:rsid w:val="009F6CDC"/>
    <w:rsid w:val="009F712F"/>
    <w:rsid w:val="00A105FD"/>
    <w:rsid w:val="00A362D8"/>
    <w:rsid w:val="00A37818"/>
    <w:rsid w:val="00A4504A"/>
    <w:rsid w:val="00A47226"/>
    <w:rsid w:val="00A650D2"/>
    <w:rsid w:val="00A7007D"/>
    <w:rsid w:val="00A719FB"/>
    <w:rsid w:val="00A736A5"/>
    <w:rsid w:val="00A73BA6"/>
    <w:rsid w:val="00A806F6"/>
    <w:rsid w:val="00A8421F"/>
    <w:rsid w:val="00A86345"/>
    <w:rsid w:val="00A87120"/>
    <w:rsid w:val="00A87660"/>
    <w:rsid w:val="00A939EB"/>
    <w:rsid w:val="00A94B97"/>
    <w:rsid w:val="00A96105"/>
    <w:rsid w:val="00A96165"/>
    <w:rsid w:val="00A97F32"/>
    <w:rsid w:val="00AA0C4A"/>
    <w:rsid w:val="00AA15CB"/>
    <w:rsid w:val="00AA3DB1"/>
    <w:rsid w:val="00AA49B1"/>
    <w:rsid w:val="00AA5C6D"/>
    <w:rsid w:val="00AB0AAE"/>
    <w:rsid w:val="00AB1A77"/>
    <w:rsid w:val="00AB24F0"/>
    <w:rsid w:val="00AB2D50"/>
    <w:rsid w:val="00AB5740"/>
    <w:rsid w:val="00AB5A67"/>
    <w:rsid w:val="00AC1F11"/>
    <w:rsid w:val="00AC34EF"/>
    <w:rsid w:val="00AC472B"/>
    <w:rsid w:val="00AC5C39"/>
    <w:rsid w:val="00AC7231"/>
    <w:rsid w:val="00AD3B2A"/>
    <w:rsid w:val="00AD5C65"/>
    <w:rsid w:val="00AD6E78"/>
    <w:rsid w:val="00AD6FD8"/>
    <w:rsid w:val="00AD77F8"/>
    <w:rsid w:val="00AE02BF"/>
    <w:rsid w:val="00AE07AE"/>
    <w:rsid w:val="00AE0A29"/>
    <w:rsid w:val="00AE3A64"/>
    <w:rsid w:val="00AE56A4"/>
    <w:rsid w:val="00AE5D14"/>
    <w:rsid w:val="00AE6809"/>
    <w:rsid w:val="00AF63B2"/>
    <w:rsid w:val="00AF71B1"/>
    <w:rsid w:val="00B01CF5"/>
    <w:rsid w:val="00B03108"/>
    <w:rsid w:val="00B073F9"/>
    <w:rsid w:val="00B0746F"/>
    <w:rsid w:val="00B11C53"/>
    <w:rsid w:val="00B1216E"/>
    <w:rsid w:val="00B1401C"/>
    <w:rsid w:val="00B16576"/>
    <w:rsid w:val="00B16B7C"/>
    <w:rsid w:val="00B415AB"/>
    <w:rsid w:val="00B41D86"/>
    <w:rsid w:val="00B447C5"/>
    <w:rsid w:val="00B4571D"/>
    <w:rsid w:val="00B5053E"/>
    <w:rsid w:val="00B5074F"/>
    <w:rsid w:val="00B5303C"/>
    <w:rsid w:val="00B538CF"/>
    <w:rsid w:val="00B547F8"/>
    <w:rsid w:val="00B563E3"/>
    <w:rsid w:val="00B63E44"/>
    <w:rsid w:val="00B64DBF"/>
    <w:rsid w:val="00B67870"/>
    <w:rsid w:val="00B71CAD"/>
    <w:rsid w:val="00B73EED"/>
    <w:rsid w:val="00B74B55"/>
    <w:rsid w:val="00B7594A"/>
    <w:rsid w:val="00B8178C"/>
    <w:rsid w:val="00B82D02"/>
    <w:rsid w:val="00B854BF"/>
    <w:rsid w:val="00B95B9E"/>
    <w:rsid w:val="00B95C4A"/>
    <w:rsid w:val="00BA0447"/>
    <w:rsid w:val="00BA50A9"/>
    <w:rsid w:val="00BA55B9"/>
    <w:rsid w:val="00BB0972"/>
    <w:rsid w:val="00BB09F1"/>
    <w:rsid w:val="00BB2336"/>
    <w:rsid w:val="00BB35C3"/>
    <w:rsid w:val="00BB36B6"/>
    <w:rsid w:val="00BB3932"/>
    <w:rsid w:val="00BB7213"/>
    <w:rsid w:val="00BC063B"/>
    <w:rsid w:val="00BC09C4"/>
    <w:rsid w:val="00BC2C71"/>
    <w:rsid w:val="00BC2D71"/>
    <w:rsid w:val="00BC4C67"/>
    <w:rsid w:val="00BC5FC9"/>
    <w:rsid w:val="00BC6EDB"/>
    <w:rsid w:val="00BD3865"/>
    <w:rsid w:val="00BD4051"/>
    <w:rsid w:val="00BD5F20"/>
    <w:rsid w:val="00BD708D"/>
    <w:rsid w:val="00BD75B7"/>
    <w:rsid w:val="00BD7825"/>
    <w:rsid w:val="00BE0177"/>
    <w:rsid w:val="00BE0BB6"/>
    <w:rsid w:val="00BE6CF2"/>
    <w:rsid w:val="00BF210A"/>
    <w:rsid w:val="00C11AC5"/>
    <w:rsid w:val="00C122C1"/>
    <w:rsid w:val="00C15316"/>
    <w:rsid w:val="00C17EC9"/>
    <w:rsid w:val="00C232C1"/>
    <w:rsid w:val="00C27C9C"/>
    <w:rsid w:val="00C338E3"/>
    <w:rsid w:val="00C42820"/>
    <w:rsid w:val="00C42DB0"/>
    <w:rsid w:val="00C431B9"/>
    <w:rsid w:val="00C43723"/>
    <w:rsid w:val="00C52FB2"/>
    <w:rsid w:val="00C63466"/>
    <w:rsid w:val="00C67565"/>
    <w:rsid w:val="00C73318"/>
    <w:rsid w:val="00C736B8"/>
    <w:rsid w:val="00C7727B"/>
    <w:rsid w:val="00C77C95"/>
    <w:rsid w:val="00C8055F"/>
    <w:rsid w:val="00C8200A"/>
    <w:rsid w:val="00C827C4"/>
    <w:rsid w:val="00C84C2F"/>
    <w:rsid w:val="00C91DC0"/>
    <w:rsid w:val="00C9321E"/>
    <w:rsid w:val="00C93EC8"/>
    <w:rsid w:val="00C9510C"/>
    <w:rsid w:val="00C96E6A"/>
    <w:rsid w:val="00CA09E4"/>
    <w:rsid w:val="00CA31A4"/>
    <w:rsid w:val="00CA6B76"/>
    <w:rsid w:val="00CB0D06"/>
    <w:rsid w:val="00CB25B7"/>
    <w:rsid w:val="00CB4DBB"/>
    <w:rsid w:val="00CB552F"/>
    <w:rsid w:val="00CB6F61"/>
    <w:rsid w:val="00CC0503"/>
    <w:rsid w:val="00CD085D"/>
    <w:rsid w:val="00CD0F8A"/>
    <w:rsid w:val="00CD2045"/>
    <w:rsid w:val="00CD3970"/>
    <w:rsid w:val="00CD4B58"/>
    <w:rsid w:val="00CD7F6A"/>
    <w:rsid w:val="00CE4523"/>
    <w:rsid w:val="00CE5369"/>
    <w:rsid w:val="00CE7BDF"/>
    <w:rsid w:val="00CF4369"/>
    <w:rsid w:val="00CF70F5"/>
    <w:rsid w:val="00D0302B"/>
    <w:rsid w:val="00D04D65"/>
    <w:rsid w:val="00D073F3"/>
    <w:rsid w:val="00D11CE0"/>
    <w:rsid w:val="00D15ECF"/>
    <w:rsid w:val="00D20CFB"/>
    <w:rsid w:val="00D22D0B"/>
    <w:rsid w:val="00D24622"/>
    <w:rsid w:val="00D32B32"/>
    <w:rsid w:val="00D32DCF"/>
    <w:rsid w:val="00D33DFB"/>
    <w:rsid w:val="00D34E89"/>
    <w:rsid w:val="00D369FC"/>
    <w:rsid w:val="00D372D5"/>
    <w:rsid w:val="00D40A71"/>
    <w:rsid w:val="00D43A85"/>
    <w:rsid w:val="00D44737"/>
    <w:rsid w:val="00D47324"/>
    <w:rsid w:val="00D533DE"/>
    <w:rsid w:val="00D53E9E"/>
    <w:rsid w:val="00D6249C"/>
    <w:rsid w:val="00D65187"/>
    <w:rsid w:val="00D65986"/>
    <w:rsid w:val="00D70D7D"/>
    <w:rsid w:val="00D72819"/>
    <w:rsid w:val="00D72A91"/>
    <w:rsid w:val="00D81E08"/>
    <w:rsid w:val="00D82771"/>
    <w:rsid w:val="00D84363"/>
    <w:rsid w:val="00D86548"/>
    <w:rsid w:val="00D94055"/>
    <w:rsid w:val="00D9558E"/>
    <w:rsid w:val="00DA183C"/>
    <w:rsid w:val="00DA66D1"/>
    <w:rsid w:val="00DB09DE"/>
    <w:rsid w:val="00DC713B"/>
    <w:rsid w:val="00DC78B8"/>
    <w:rsid w:val="00DD0A97"/>
    <w:rsid w:val="00DD1626"/>
    <w:rsid w:val="00DD225D"/>
    <w:rsid w:val="00DD286A"/>
    <w:rsid w:val="00DD34EE"/>
    <w:rsid w:val="00DE1C0A"/>
    <w:rsid w:val="00DE1D11"/>
    <w:rsid w:val="00DE44B9"/>
    <w:rsid w:val="00DE4830"/>
    <w:rsid w:val="00DF3195"/>
    <w:rsid w:val="00DF3E06"/>
    <w:rsid w:val="00DF3FB6"/>
    <w:rsid w:val="00DF57FC"/>
    <w:rsid w:val="00DF6263"/>
    <w:rsid w:val="00DF64FE"/>
    <w:rsid w:val="00DF6AC1"/>
    <w:rsid w:val="00DF7D29"/>
    <w:rsid w:val="00E0215A"/>
    <w:rsid w:val="00E07B5B"/>
    <w:rsid w:val="00E1057F"/>
    <w:rsid w:val="00E10DDD"/>
    <w:rsid w:val="00E10F1F"/>
    <w:rsid w:val="00E157BE"/>
    <w:rsid w:val="00E16A75"/>
    <w:rsid w:val="00E20FC6"/>
    <w:rsid w:val="00E220F8"/>
    <w:rsid w:val="00E23F8C"/>
    <w:rsid w:val="00E2778B"/>
    <w:rsid w:val="00E3209E"/>
    <w:rsid w:val="00E32899"/>
    <w:rsid w:val="00E34CC3"/>
    <w:rsid w:val="00E36ACC"/>
    <w:rsid w:val="00E40881"/>
    <w:rsid w:val="00E43584"/>
    <w:rsid w:val="00E46729"/>
    <w:rsid w:val="00E501B6"/>
    <w:rsid w:val="00E50D6C"/>
    <w:rsid w:val="00E5558E"/>
    <w:rsid w:val="00E6225E"/>
    <w:rsid w:val="00E62D9B"/>
    <w:rsid w:val="00E65A78"/>
    <w:rsid w:val="00E6737B"/>
    <w:rsid w:val="00E67D9B"/>
    <w:rsid w:val="00E71A5C"/>
    <w:rsid w:val="00E721EA"/>
    <w:rsid w:val="00E74C75"/>
    <w:rsid w:val="00E74F13"/>
    <w:rsid w:val="00E75EDC"/>
    <w:rsid w:val="00E76E01"/>
    <w:rsid w:val="00E824D8"/>
    <w:rsid w:val="00E83F81"/>
    <w:rsid w:val="00E84326"/>
    <w:rsid w:val="00E85A67"/>
    <w:rsid w:val="00E90F50"/>
    <w:rsid w:val="00E91E41"/>
    <w:rsid w:val="00E92450"/>
    <w:rsid w:val="00E9557D"/>
    <w:rsid w:val="00EA0499"/>
    <w:rsid w:val="00EA0B0D"/>
    <w:rsid w:val="00EA3014"/>
    <w:rsid w:val="00EA46B9"/>
    <w:rsid w:val="00EA6CC0"/>
    <w:rsid w:val="00EA6DF8"/>
    <w:rsid w:val="00EB3101"/>
    <w:rsid w:val="00EB758C"/>
    <w:rsid w:val="00EC0FCE"/>
    <w:rsid w:val="00EC3851"/>
    <w:rsid w:val="00EC5335"/>
    <w:rsid w:val="00EC70E3"/>
    <w:rsid w:val="00ED3EF5"/>
    <w:rsid w:val="00EE0D79"/>
    <w:rsid w:val="00EE1B52"/>
    <w:rsid w:val="00EE1C31"/>
    <w:rsid w:val="00EE22EC"/>
    <w:rsid w:val="00EE31E5"/>
    <w:rsid w:val="00EE3A46"/>
    <w:rsid w:val="00EE64FC"/>
    <w:rsid w:val="00EF3AD4"/>
    <w:rsid w:val="00EF58E7"/>
    <w:rsid w:val="00EF798A"/>
    <w:rsid w:val="00F04202"/>
    <w:rsid w:val="00F15AA6"/>
    <w:rsid w:val="00F16239"/>
    <w:rsid w:val="00F2015C"/>
    <w:rsid w:val="00F213D6"/>
    <w:rsid w:val="00F21E7F"/>
    <w:rsid w:val="00F24DC0"/>
    <w:rsid w:val="00F30D91"/>
    <w:rsid w:val="00F31E3B"/>
    <w:rsid w:val="00F35A7C"/>
    <w:rsid w:val="00F363D6"/>
    <w:rsid w:val="00F376BF"/>
    <w:rsid w:val="00F4031A"/>
    <w:rsid w:val="00F42C01"/>
    <w:rsid w:val="00F51916"/>
    <w:rsid w:val="00F53CC7"/>
    <w:rsid w:val="00F55B29"/>
    <w:rsid w:val="00F610D9"/>
    <w:rsid w:val="00F64563"/>
    <w:rsid w:val="00F64639"/>
    <w:rsid w:val="00F654DC"/>
    <w:rsid w:val="00F86711"/>
    <w:rsid w:val="00F94668"/>
    <w:rsid w:val="00FA10AD"/>
    <w:rsid w:val="00FA3DA1"/>
    <w:rsid w:val="00FA6104"/>
    <w:rsid w:val="00FA7DFB"/>
    <w:rsid w:val="00FB0AF4"/>
    <w:rsid w:val="00FB6153"/>
    <w:rsid w:val="00FB6773"/>
    <w:rsid w:val="00FC04CD"/>
    <w:rsid w:val="00FC44D8"/>
    <w:rsid w:val="00FC787D"/>
    <w:rsid w:val="00FD59DB"/>
    <w:rsid w:val="00FD6634"/>
    <w:rsid w:val="00FE0864"/>
    <w:rsid w:val="00FF1833"/>
    <w:rsid w:val="00FF1F0E"/>
    <w:rsid w:val="00FF6D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FA09"/>
  <w15:docId w15:val="{ED11DAB6-B946-4165-A79C-CD7458F7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AA8"/>
  </w:style>
  <w:style w:type="paragraph" w:styleId="Heading1">
    <w:name w:val="heading 1"/>
    <w:basedOn w:val="Normal"/>
    <w:link w:val="Heading1Char"/>
    <w:uiPriority w:val="9"/>
    <w:qFormat/>
    <w:rsid w:val="00DF57FC"/>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91F"/>
    <w:rPr>
      <w:color w:val="0000FF" w:themeColor="hyperlink"/>
      <w:u w:val="single"/>
    </w:rPr>
  </w:style>
  <w:style w:type="paragraph" w:styleId="Header">
    <w:name w:val="header"/>
    <w:basedOn w:val="Normal"/>
    <w:link w:val="HeaderChar"/>
    <w:uiPriority w:val="99"/>
    <w:unhideWhenUsed/>
    <w:rsid w:val="00464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E13"/>
  </w:style>
  <w:style w:type="paragraph" w:styleId="Footer">
    <w:name w:val="footer"/>
    <w:basedOn w:val="Normal"/>
    <w:link w:val="FooterChar"/>
    <w:uiPriority w:val="99"/>
    <w:unhideWhenUsed/>
    <w:rsid w:val="00464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E13"/>
  </w:style>
  <w:style w:type="paragraph" w:styleId="BalloonText">
    <w:name w:val="Balloon Text"/>
    <w:basedOn w:val="Normal"/>
    <w:link w:val="BalloonTextChar"/>
    <w:uiPriority w:val="99"/>
    <w:semiHidden/>
    <w:unhideWhenUsed/>
    <w:rsid w:val="00464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E13"/>
    <w:rPr>
      <w:rFonts w:ascii="Tahoma" w:hAnsi="Tahoma" w:cs="Tahoma"/>
      <w:sz w:val="16"/>
      <w:szCs w:val="16"/>
    </w:rPr>
  </w:style>
  <w:style w:type="table" w:styleId="TableGrid">
    <w:name w:val="Table Grid"/>
    <w:basedOn w:val="TableNormal"/>
    <w:uiPriority w:val="59"/>
    <w:rsid w:val="00CE7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60553"/>
    <w:rPr>
      <w:b/>
      <w:bCs/>
    </w:rPr>
  </w:style>
  <w:style w:type="character" w:customStyle="1" w:styleId="apple-converted-space">
    <w:name w:val="apple-converted-space"/>
    <w:basedOn w:val="DefaultParagraphFont"/>
    <w:rsid w:val="00545DE5"/>
  </w:style>
  <w:style w:type="paragraph" w:customStyle="1" w:styleId="Default">
    <w:name w:val="Default"/>
    <w:rsid w:val="00E71A5C"/>
    <w:pPr>
      <w:autoSpaceDE w:val="0"/>
      <w:autoSpaceDN w:val="0"/>
      <w:adjustRightInd w:val="0"/>
      <w:spacing w:after="0" w:line="240" w:lineRule="auto"/>
    </w:pPr>
    <w:rPr>
      <w:rFonts w:ascii="Palatino Linotype" w:hAnsi="Palatino Linotype" w:cs="Palatino Linotype"/>
      <w:color w:val="000000"/>
      <w:sz w:val="24"/>
      <w:szCs w:val="24"/>
    </w:rPr>
  </w:style>
  <w:style w:type="paragraph" w:styleId="NormalWeb">
    <w:name w:val="Normal (Web)"/>
    <w:basedOn w:val="Normal"/>
    <w:uiPriority w:val="99"/>
    <w:unhideWhenUsed/>
    <w:rsid w:val="00FF6D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2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045"/>
    <w:rPr>
      <w:rFonts w:asciiTheme="majorHAnsi" w:eastAsiaTheme="majorEastAsia" w:hAnsiTheme="majorHAnsi" w:cstheme="majorBidi"/>
      <w:spacing w:val="-10"/>
      <w:kern w:val="28"/>
      <w:sz w:val="56"/>
      <w:szCs w:val="56"/>
    </w:rPr>
  </w:style>
  <w:style w:type="character" w:customStyle="1" w:styleId="markccheebw97">
    <w:name w:val="markccheebw97"/>
    <w:basedOn w:val="DefaultParagraphFont"/>
    <w:rsid w:val="001D2F7F"/>
  </w:style>
  <w:style w:type="character" w:customStyle="1" w:styleId="markkvc6ch08m">
    <w:name w:val="markkvc6ch08m"/>
    <w:basedOn w:val="DefaultParagraphFont"/>
    <w:rsid w:val="001D2F7F"/>
  </w:style>
  <w:style w:type="character" w:customStyle="1" w:styleId="1up1izcaaihatsnzx3buac1">
    <w:name w:val="_1up1izcaaihatsnzx3buac1"/>
    <w:basedOn w:val="DefaultParagraphFont"/>
    <w:rsid w:val="00643A5F"/>
    <w:rPr>
      <w:b/>
      <w:bCs/>
      <w:sz w:val="32"/>
      <w:szCs w:val="32"/>
    </w:rPr>
  </w:style>
  <w:style w:type="paragraph" w:styleId="PlainText">
    <w:name w:val="Plain Text"/>
    <w:basedOn w:val="Normal"/>
    <w:link w:val="PlainTextChar"/>
    <w:uiPriority w:val="99"/>
    <w:semiHidden/>
    <w:unhideWhenUsed/>
    <w:rsid w:val="00BB0972"/>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semiHidden/>
    <w:rsid w:val="00BB0972"/>
    <w:rPr>
      <w:rFonts w:ascii="Calibri" w:eastAsia="Times New Roman" w:hAnsi="Calibri" w:cs="Times New Roman"/>
      <w:szCs w:val="21"/>
      <w:lang w:eastAsia="en-GB"/>
    </w:rPr>
  </w:style>
  <w:style w:type="paragraph" w:customStyle="1" w:styleId="xxmsonormal">
    <w:name w:val="x_xmsonormal"/>
    <w:basedOn w:val="Normal"/>
    <w:uiPriority w:val="99"/>
    <w:semiHidden/>
    <w:rsid w:val="00370EBD"/>
    <w:pPr>
      <w:spacing w:after="0" w:line="240" w:lineRule="auto"/>
    </w:pPr>
    <w:rPr>
      <w:rFonts w:ascii="Calibri" w:hAnsi="Calibri" w:cs="Calibri"/>
      <w:lang w:eastAsia="en-GB"/>
    </w:rPr>
  </w:style>
  <w:style w:type="paragraph" w:customStyle="1" w:styleId="DMSNormal">
    <w:name w:val="DMS_Normal"/>
    <w:rsid w:val="003420BF"/>
    <w:pPr>
      <w:keepLines/>
      <w:autoSpaceDE w:val="0"/>
      <w:autoSpaceDN w:val="0"/>
      <w:spacing w:before="120" w:after="0" w:line="240" w:lineRule="auto"/>
    </w:pPr>
    <w:rPr>
      <w:rFonts w:ascii="Times New Roman" w:eastAsia="Calibri" w:hAnsi="Times New Roman" w:cs="Times New Roman"/>
      <w:noProof/>
      <w:lang w:val="en-US" w:eastAsia="en-GB"/>
    </w:rPr>
  </w:style>
  <w:style w:type="paragraph" w:styleId="ListParagraph">
    <w:name w:val="List Paragraph"/>
    <w:basedOn w:val="Normal"/>
    <w:link w:val="ListParagraphChar"/>
    <w:uiPriority w:val="34"/>
    <w:qFormat/>
    <w:rsid w:val="004C2AB8"/>
    <w:pPr>
      <w:spacing w:after="0" w:line="240" w:lineRule="auto"/>
      <w:ind w:left="720"/>
      <w:contextualSpacing/>
    </w:pPr>
    <w:rPr>
      <w:rFonts w:ascii="Times New Roman" w:eastAsia="MS Mincho" w:hAnsi="Times New Roman" w:cs="Times New Roman"/>
      <w:sz w:val="24"/>
      <w:szCs w:val="24"/>
      <w:lang w:eastAsia="ja-JP"/>
    </w:rPr>
  </w:style>
  <w:style w:type="character" w:customStyle="1" w:styleId="ListParagraphChar">
    <w:name w:val="List Paragraph Char"/>
    <w:basedOn w:val="DefaultParagraphFont"/>
    <w:link w:val="ListParagraph"/>
    <w:uiPriority w:val="99"/>
    <w:rsid w:val="004C2AB8"/>
    <w:rPr>
      <w:rFonts w:ascii="Times New Roman" w:eastAsia="MS Mincho" w:hAnsi="Times New Roman" w:cs="Times New Roman"/>
      <w:sz w:val="24"/>
      <w:szCs w:val="24"/>
      <w:lang w:eastAsia="ja-JP"/>
    </w:rPr>
  </w:style>
  <w:style w:type="character" w:customStyle="1" w:styleId="2tnbyrix9fvvnutziw6upo1">
    <w:name w:val="_2tnbyrix9fvvnutziw6upo1"/>
    <w:basedOn w:val="DefaultParagraphFont"/>
    <w:rsid w:val="00FB0AF4"/>
    <w:rPr>
      <w:b/>
      <w:bCs/>
      <w:spacing w:val="-3"/>
      <w:sz w:val="32"/>
      <w:szCs w:val="32"/>
    </w:rPr>
  </w:style>
  <w:style w:type="character" w:customStyle="1" w:styleId="normaltextrun">
    <w:name w:val="normaltextrun"/>
    <w:basedOn w:val="DefaultParagraphFont"/>
    <w:rsid w:val="00BD75B7"/>
  </w:style>
  <w:style w:type="character" w:customStyle="1" w:styleId="eop">
    <w:name w:val="eop"/>
    <w:basedOn w:val="DefaultParagraphFont"/>
    <w:rsid w:val="00BD75B7"/>
  </w:style>
  <w:style w:type="character" w:customStyle="1" w:styleId="Heading1Char">
    <w:name w:val="Heading 1 Char"/>
    <w:basedOn w:val="DefaultParagraphFont"/>
    <w:link w:val="Heading1"/>
    <w:uiPriority w:val="9"/>
    <w:rsid w:val="00DF57FC"/>
    <w:rPr>
      <w:rFonts w:ascii="Times New Roman" w:eastAsiaTheme="minorEastAsia" w:hAnsi="Times New Roman" w:cs="Times New Roman"/>
      <w:b/>
      <w:bCs/>
      <w:kern w:val="36"/>
      <w:sz w:val="48"/>
      <w:szCs w:val="48"/>
      <w:lang w:eastAsia="zh-CN"/>
    </w:rPr>
  </w:style>
  <w:style w:type="character" w:customStyle="1" w:styleId="ef-event-name">
    <w:name w:val="ef-event-name"/>
    <w:basedOn w:val="DefaultParagraphFont"/>
    <w:rsid w:val="00922F9E"/>
  </w:style>
  <w:style w:type="paragraph" w:styleId="NoSpacing">
    <w:name w:val="No Spacing"/>
    <w:uiPriority w:val="1"/>
    <w:qFormat/>
    <w:rsid w:val="002433B6"/>
    <w:pPr>
      <w:spacing w:after="0" w:line="240" w:lineRule="auto"/>
    </w:pPr>
    <w:rPr>
      <w:rFonts w:ascii="Calibri" w:eastAsia="Times New Roman" w:hAnsi="Calibri" w:cs="Times New Roman"/>
      <w:lang w:eastAsia="en-GB"/>
    </w:rPr>
  </w:style>
  <w:style w:type="paragraph" w:customStyle="1" w:styleId="paragraph">
    <w:name w:val="paragraph"/>
    <w:basedOn w:val="Normal"/>
    <w:rsid w:val="00B8178C"/>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Default"/>
    <w:next w:val="Default"/>
    <w:link w:val="BodyTextChar"/>
    <w:rsid w:val="00017FF0"/>
    <w:pPr>
      <w:widowControl w:val="0"/>
    </w:pPr>
    <w:rPr>
      <w:rFonts w:ascii="Times New Roman" w:eastAsia="Times New Roman" w:hAnsi="Times New Roman" w:cs="Times New Roman"/>
      <w:color w:val="auto"/>
      <w:lang w:eastAsia="en-GB"/>
    </w:rPr>
  </w:style>
  <w:style w:type="character" w:customStyle="1" w:styleId="BodyTextChar">
    <w:name w:val="Body Text Char"/>
    <w:basedOn w:val="DefaultParagraphFont"/>
    <w:link w:val="BodyText"/>
    <w:rsid w:val="00017FF0"/>
    <w:rPr>
      <w:rFonts w:ascii="Times New Roman" w:eastAsia="Times New Roman" w:hAnsi="Times New Roman" w:cs="Times New Roman"/>
      <w:sz w:val="24"/>
      <w:szCs w:val="24"/>
      <w:lang w:eastAsia="en-GB"/>
    </w:rPr>
  </w:style>
  <w:style w:type="paragraph" w:customStyle="1" w:styleId="xmsonormal">
    <w:name w:val="x_msonormal"/>
    <w:basedOn w:val="Normal"/>
    <w:rsid w:val="00224D7D"/>
    <w:pPr>
      <w:spacing w:after="0" w:line="240" w:lineRule="auto"/>
    </w:pPr>
    <w:rPr>
      <w:rFonts w:ascii="Calibri" w:eastAsiaTheme="minorEastAsia"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99641">
      <w:bodyDiv w:val="1"/>
      <w:marLeft w:val="0"/>
      <w:marRight w:val="0"/>
      <w:marTop w:val="0"/>
      <w:marBottom w:val="0"/>
      <w:divBdr>
        <w:top w:val="none" w:sz="0" w:space="0" w:color="auto"/>
        <w:left w:val="none" w:sz="0" w:space="0" w:color="auto"/>
        <w:bottom w:val="none" w:sz="0" w:space="0" w:color="auto"/>
        <w:right w:val="none" w:sz="0" w:space="0" w:color="auto"/>
      </w:divBdr>
    </w:div>
    <w:div w:id="114180051">
      <w:bodyDiv w:val="1"/>
      <w:marLeft w:val="0"/>
      <w:marRight w:val="0"/>
      <w:marTop w:val="0"/>
      <w:marBottom w:val="0"/>
      <w:divBdr>
        <w:top w:val="none" w:sz="0" w:space="0" w:color="auto"/>
        <w:left w:val="none" w:sz="0" w:space="0" w:color="auto"/>
        <w:bottom w:val="none" w:sz="0" w:space="0" w:color="auto"/>
        <w:right w:val="none" w:sz="0" w:space="0" w:color="auto"/>
      </w:divBdr>
    </w:div>
    <w:div w:id="527646419">
      <w:bodyDiv w:val="1"/>
      <w:marLeft w:val="0"/>
      <w:marRight w:val="0"/>
      <w:marTop w:val="0"/>
      <w:marBottom w:val="0"/>
      <w:divBdr>
        <w:top w:val="none" w:sz="0" w:space="0" w:color="auto"/>
        <w:left w:val="none" w:sz="0" w:space="0" w:color="auto"/>
        <w:bottom w:val="none" w:sz="0" w:space="0" w:color="auto"/>
        <w:right w:val="none" w:sz="0" w:space="0" w:color="auto"/>
      </w:divBdr>
    </w:div>
    <w:div w:id="573587969">
      <w:bodyDiv w:val="1"/>
      <w:marLeft w:val="0"/>
      <w:marRight w:val="0"/>
      <w:marTop w:val="0"/>
      <w:marBottom w:val="0"/>
      <w:divBdr>
        <w:top w:val="none" w:sz="0" w:space="0" w:color="auto"/>
        <w:left w:val="none" w:sz="0" w:space="0" w:color="auto"/>
        <w:bottom w:val="none" w:sz="0" w:space="0" w:color="auto"/>
        <w:right w:val="none" w:sz="0" w:space="0" w:color="auto"/>
      </w:divBdr>
      <w:divsChild>
        <w:div w:id="920600815">
          <w:marLeft w:val="0"/>
          <w:marRight w:val="0"/>
          <w:marTop w:val="0"/>
          <w:marBottom w:val="0"/>
          <w:divBdr>
            <w:top w:val="none" w:sz="0" w:space="0" w:color="auto"/>
            <w:left w:val="none" w:sz="0" w:space="0" w:color="auto"/>
            <w:bottom w:val="none" w:sz="0" w:space="0" w:color="auto"/>
            <w:right w:val="none" w:sz="0" w:space="0" w:color="auto"/>
          </w:divBdr>
          <w:divsChild>
            <w:div w:id="700059460">
              <w:marLeft w:val="0"/>
              <w:marRight w:val="0"/>
              <w:marTop w:val="0"/>
              <w:marBottom w:val="0"/>
              <w:divBdr>
                <w:top w:val="none" w:sz="0" w:space="0" w:color="auto"/>
                <w:left w:val="none" w:sz="0" w:space="0" w:color="auto"/>
                <w:bottom w:val="none" w:sz="0" w:space="0" w:color="auto"/>
                <w:right w:val="none" w:sz="0" w:space="0" w:color="auto"/>
              </w:divBdr>
              <w:divsChild>
                <w:div w:id="1095251773">
                  <w:marLeft w:val="0"/>
                  <w:marRight w:val="0"/>
                  <w:marTop w:val="0"/>
                  <w:marBottom w:val="0"/>
                  <w:divBdr>
                    <w:top w:val="none" w:sz="0" w:space="0" w:color="auto"/>
                    <w:left w:val="none" w:sz="0" w:space="0" w:color="auto"/>
                    <w:bottom w:val="none" w:sz="0" w:space="0" w:color="auto"/>
                    <w:right w:val="none" w:sz="0" w:space="0" w:color="auto"/>
                  </w:divBdr>
                  <w:divsChild>
                    <w:div w:id="834610340">
                      <w:marLeft w:val="0"/>
                      <w:marRight w:val="0"/>
                      <w:marTop w:val="0"/>
                      <w:marBottom w:val="0"/>
                      <w:divBdr>
                        <w:top w:val="none" w:sz="0" w:space="0" w:color="auto"/>
                        <w:left w:val="none" w:sz="0" w:space="0" w:color="auto"/>
                        <w:bottom w:val="none" w:sz="0" w:space="0" w:color="auto"/>
                        <w:right w:val="none" w:sz="0" w:space="0" w:color="auto"/>
                      </w:divBdr>
                      <w:divsChild>
                        <w:div w:id="476344062">
                          <w:marLeft w:val="0"/>
                          <w:marRight w:val="0"/>
                          <w:marTop w:val="0"/>
                          <w:marBottom w:val="0"/>
                          <w:divBdr>
                            <w:top w:val="none" w:sz="0" w:space="0" w:color="auto"/>
                            <w:left w:val="none" w:sz="0" w:space="0" w:color="auto"/>
                            <w:bottom w:val="none" w:sz="0" w:space="0" w:color="auto"/>
                            <w:right w:val="none" w:sz="0" w:space="0" w:color="auto"/>
                          </w:divBdr>
                          <w:divsChild>
                            <w:div w:id="1952126211">
                              <w:marLeft w:val="0"/>
                              <w:marRight w:val="0"/>
                              <w:marTop w:val="0"/>
                              <w:marBottom w:val="0"/>
                              <w:divBdr>
                                <w:top w:val="none" w:sz="0" w:space="0" w:color="auto"/>
                                <w:left w:val="none" w:sz="0" w:space="0" w:color="auto"/>
                                <w:bottom w:val="none" w:sz="0" w:space="0" w:color="auto"/>
                                <w:right w:val="none" w:sz="0" w:space="0" w:color="auto"/>
                              </w:divBdr>
                              <w:divsChild>
                                <w:div w:id="660818105">
                                  <w:marLeft w:val="0"/>
                                  <w:marRight w:val="0"/>
                                  <w:marTop w:val="0"/>
                                  <w:marBottom w:val="0"/>
                                  <w:divBdr>
                                    <w:top w:val="none" w:sz="0" w:space="0" w:color="auto"/>
                                    <w:left w:val="none" w:sz="0" w:space="0" w:color="auto"/>
                                    <w:bottom w:val="none" w:sz="0" w:space="0" w:color="auto"/>
                                    <w:right w:val="none" w:sz="0" w:space="0" w:color="auto"/>
                                  </w:divBdr>
                                  <w:divsChild>
                                    <w:div w:id="429206355">
                                      <w:marLeft w:val="0"/>
                                      <w:marRight w:val="0"/>
                                      <w:marTop w:val="0"/>
                                      <w:marBottom w:val="0"/>
                                      <w:divBdr>
                                        <w:top w:val="none" w:sz="0" w:space="0" w:color="auto"/>
                                        <w:left w:val="none" w:sz="0" w:space="0" w:color="auto"/>
                                        <w:bottom w:val="none" w:sz="0" w:space="0" w:color="auto"/>
                                        <w:right w:val="none" w:sz="0" w:space="0" w:color="auto"/>
                                      </w:divBdr>
                                      <w:divsChild>
                                        <w:div w:id="510678686">
                                          <w:marLeft w:val="0"/>
                                          <w:marRight w:val="0"/>
                                          <w:marTop w:val="0"/>
                                          <w:marBottom w:val="0"/>
                                          <w:divBdr>
                                            <w:top w:val="none" w:sz="0" w:space="0" w:color="auto"/>
                                            <w:left w:val="none" w:sz="0" w:space="0" w:color="auto"/>
                                            <w:bottom w:val="none" w:sz="0" w:space="0" w:color="auto"/>
                                            <w:right w:val="none" w:sz="0" w:space="0" w:color="auto"/>
                                          </w:divBdr>
                                          <w:divsChild>
                                            <w:div w:id="307974884">
                                              <w:marLeft w:val="0"/>
                                              <w:marRight w:val="0"/>
                                              <w:marTop w:val="0"/>
                                              <w:marBottom w:val="0"/>
                                              <w:divBdr>
                                                <w:top w:val="none" w:sz="0" w:space="0" w:color="auto"/>
                                                <w:left w:val="none" w:sz="0" w:space="0" w:color="auto"/>
                                                <w:bottom w:val="none" w:sz="0" w:space="0" w:color="auto"/>
                                                <w:right w:val="none" w:sz="0" w:space="0" w:color="auto"/>
                                              </w:divBdr>
                                              <w:divsChild>
                                                <w:div w:id="724180731">
                                                  <w:marLeft w:val="0"/>
                                                  <w:marRight w:val="0"/>
                                                  <w:marTop w:val="0"/>
                                                  <w:marBottom w:val="0"/>
                                                  <w:divBdr>
                                                    <w:top w:val="none" w:sz="0" w:space="0" w:color="auto"/>
                                                    <w:left w:val="none" w:sz="0" w:space="0" w:color="auto"/>
                                                    <w:bottom w:val="none" w:sz="0" w:space="0" w:color="auto"/>
                                                    <w:right w:val="none" w:sz="0" w:space="0" w:color="auto"/>
                                                  </w:divBdr>
                                                  <w:divsChild>
                                                    <w:div w:id="913977692">
                                                      <w:marLeft w:val="0"/>
                                                      <w:marRight w:val="0"/>
                                                      <w:marTop w:val="0"/>
                                                      <w:marBottom w:val="0"/>
                                                      <w:divBdr>
                                                        <w:top w:val="none" w:sz="0" w:space="0" w:color="auto"/>
                                                        <w:left w:val="none" w:sz="0" w:space="0" w:color="auto"/>
                                                        <w:bottom w:val="none" w:sz="0" w:space="0" w:color="auto"/>
                                                        <w:right w:val="none" w:sz="0" w:space="0" w:color="auto"/>
                                                      </w:divBdr>
                                                      <w:divsChild>
                                                        <w:div w:id="1320570623">
                                                          <w:marLeft w:val="0"/>
                                                          <w:marRight w:val="0"/>
                                                          <w:marTop w:val="0"/>
                                                          <w:marBottom w:val="0"/>
                                                          <w:divBdr>
                                                            <w:top w:val="none" w:sz="0" w:space="0" w:color="auto"/>
                                                            <w:left w:val="none" w:sz="0" w:space="0" w:color="auto"/>
                                                            <w:bottom w:val="none" w:sz="0" w:space="0" w:color="auto"/>
                                                            <w:right w:val="none" w:sz="0" w:space="0" w:color="auto"/>
                                                          </w:divBdr>
                                                          <w:divsChild>
                                                            <w:div w:id="572281153">
                                                              <w:marLeft w:val="0"/>
                                                              <w:marRight w:val="0"/>
                                                              <w:marTop w:val="0"/>
                                                              <w:marBottom w:val="0"/>
                                                              <w:divBdr>
                                                                <w:top w:val="none" w:sz="0" w:space="0" w:color="auto"/>
                                                                <w:left w:val="none" w:sz="0" w:space="0" w:color="auto"/>
                                                                <w:bottom w:val="none" w:sz="0" w:space="0" w:color="auto"/>
                                                                <w:right w:val="none" w:sz="0" w:space="0" w:color="auto"/>
                                                              </w:divBdr>
                                                              <w:divsChild>
                                                                <w:div w:id="2092383110">
                                                                  <w:marLeft w:val="0"/>
                                                                  <w:marRight w:val="0"/>
                                                                  <w:marTop w:val="0"/>
                                                                  <w:marBottom w:val="0"/>
                                                                  <w:divBdr>
                                                                    <w:top w:val="none" w:sz="0" w:space="0" w:color="auto"/>
                                                                    <w:left w:val="none" w:sz="0" w:space="0" w:color="auto"/>
                                                                    <w:bottom w:val="none" w:sz="0" w:space="0" w:color="auto"/>
                                                                    <w:right w:val="none" w:sz="0" w:space="0" w:color="auto"/>
                                                                  </w:divBdr>
                                                                  <w:divsChild>
                                                                    <w:div w:id="1868982890">
                                                                      <w:marLeft w:val="0"/>
                                                                      <w:marRight w:val="0"/>
                                                                      <w:marTop w:val="0"/>
                                                                      <w:marBottom w:val="0"/>
                                                                      <w:divBdr>
                                                                        <w:top w:val="none" w:sz="0" w:space="0" w:color="auto"/>
                                                                        <w:left w:val="none" w:sz="0" w:space="0" w:color="auto"/>
                                                                        <w:bottom w:val="none" w:sz="0" w:space="0" w:color="auto"/>
                                                                        <w:right w:val="none" w:sz="0" w:space="0" w:color="auto"/>
                                                                      </w:divBdr>
                                                                      <w:divsChild>
                                                                        <w:div w:id="81218658">
                                                                          <w:marLeft w:val="0"/>
                                                                          <w:marRight w:val="0"/>
                                                                          <w:marTop w:val="0"/>
                                                                          <w:marBottom w:val="0"/>
                                                                          <w:divBdr>
                                                                            <w:top w:val="none" w:sz="0" w:space="0" w:color="auto"/>
                                                                            <w:left w:val="none" w:sz="0" w:space="0" w:color="auto"/>
                                                                            <w:bottom w:val="none" w:sz="0" w:space="0" w:color="auto"/>
                                                                            <w:right w:val="none" w:sz="0" w:space="0" w:color="auto"/>
                                                                          </w:divBdr>
                                                                          <w:divsChild>
                                                                            <w:div w:id="452675749">
                                                                              <w:marLeft w:val="0"/>
                                                                              <w:marRight w:val="0"/>
                                                                              <w:marTop w:val="0"/>
                                                                              <w:marBottom w:val="0"/>
                                                                              <w:divBdr>
                                                                                <w:top w:val="none" w:sz="0" w:space="0" w:color="auto"/>
                                                                                <w:left w:val="none" w:sz="0" w:space="0" w:color="auto"/>
                                                                                <w:bottom w:val="none" w:sz="0" w:space="0" w:color="auto"/>
                                                                                <w:right w:val="none" w:sz="0" w:space="0" w:color="auto"/>
                                                                              </w:divBdr>
                                                                              <w:divsChild>
                                                                                <w:div w:id="363407767">
                                                                                  <w:marLeft w:val="0"/>
                                                                                  <w:marRight w:val="0"/>
                                                                                  <w:marTop w:val="0"/>
                                                                                  <w:marBottom w:val="0"/>
                                                                                  <w:divBdr>
                                                                                    <w:top w:val="none" w:sz="0" w:space="0" w:color="auto"/>
                                                                                    <w:left w:val="none" w:sz="0" w:space="0" w:color="auto"/>
                                                                                    <w:bottom w:val="none" w:sz="0" w:space="0" w:color="auto"/>
                                                                                    <w:right w:val="none" w:sz="0" w:space="0" w:color="auto"/>
                                                                                  </w:divBdr>
                                                                                  <w:divsChild>
                                                                                    <w:div w:id="1197084268">
                                                                                      <w:marLeft w:val="0"/>
                                                                                      <w:marRight w:val="0"/>
                                                                                      <w:marTop w:val="0"/>
                                                                                      <w:marBottom w:val="0"/>
                                                                                      <w:divBdr>
                                                                                        <w:top w:val="none" w:sz="0" w:space="0" w:color="auto"/>
                                                                                        <w:left w:val="none" w:sz="0" w:space="0" w:color="auto"/>
                                                                                        <w:bottom w:val="none" w:sz="0" w:space="0" w:color="auto"/>
                                                                                        <w:right w:val="none" w:sz="0" w:space="0" w:color="auto"/>
                                                                                      </w:divBdr>
                                                                                    </w:div>
                                                                                    <w:div w:id="1079249998">
                                                                                      <w:marLeft w:val="0"/>
                                                                                      <w:marRight w:val="0"/>
                                                                                      <w:marTop w:val="0"/>
                                                                                      <w:marBottom w:val="0"/>
                                                                                      <w:divBdr>
                                                                                        <w:top w:val="none" w:sz="0" w:space="0" w:color="auto"/>
                                                                                        <w:left w:val="none" w:sz="0" w:space="0" w:color="auto"/>
                                                                                        <w:bottom w:val="none" w:sz="0" w:space="0" w:color="auto"/>
                                                                                        <w:right w:val="none" w:sz="0" w:space="0" w:color="auto"/>
                                                                                      </w:divBdr>
                                                                                    </w:div>
                                                                                    <w:div w:id="276302673">
                                                                                      <w:marLeft w:val="0"/>
                                                                                      <w:marRight w:val="0"/>
                                                                                      <w:marTop w:val="0"/>
                                                                                      <w:marBottom w:val="0"/>
                                                                                      <w:divBdr>
                                                                                        <w:top w:val="none" w:sz="0" w:space="0" w:color="auto"/>
                                                                                        <w:left w:val="none" w:sz="0" w:space="0" w:color="auto"/>
                                                                                        <w:bottom w:val="none" w:sz="0" w:space="0" w:color="auto"/>
                                                                                        <w:right w:val="none" w:sz="0" w:space="0" w:color="auto"/>
                                                                                      </w:divBdr>
                                                                                    </w:div>
                                                                                    <w:div w:id="8721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544467">
      <w:bodyDiv w:val="1"/>
      <w:marLeft w:val="0"/>
      <w:marRight w:val="0"/>
      <w:marTop w:val="0"/>
      <w:marBottom w:val="0"/>
      <w:divBdr>
        <w:top w:val="none" w:sz="0" w:space="0" w:color="auto"/>
        <w:left w:val="none" w:sz="0" w:space="0" w:color="auto"/>
        <w:bottom w:val="none" w:sz="0" w:space="0" w:color="auto"/>
        <w:right w:val="none" w:sz="0" w:space="0" w:color="auto"/>
      </w:divBdr>
    </w:div>
    <w:div w:id="647436923">
      <w:bodyDiv w:val="1"/>
      <w:marLeft w:val="0"/>
      <w:marRight w:val="0"/>
      <w:marTop w:val="0"/>
      <w:marBottom w:val="0"/>
      <w:divBdr>
        <w:top w:val="none" w:sz="0" w:space="0" w:color="auto"/>
        <w:left w:val="none" w:sz="0" w:space="0" w:color="auto"/>
        <w:bottom w:val="none" w:sz="0" w:space="0" w:color="auto"/>
        <w:right w:val="none" w:sz="0" w:space="0" w:color="auto"/>
      </w:divBdr>
    </w:div>
    <w:div w:id="750660501">
      <w:bodyDiv w:val="1"/>
      <w:marLeft w:val="0"/>
      <w:marRight w:val="0"/>
      <w:marTop w:val="0"/>
      <w:marBottom w:val="0"/>
      <w:divBdr>
        <w:top w:val="none" w:sz="0" w:space="0" w:color="auto"/>
        <w:left w:val="none" w:sz="0" w:space="0" w:color="auto"/>
        <w:bottom w:val="none" w:sz="0" w:space="0" w:color="auto"/>
        <w:right w:val="none" w:sz="0" w:space="0" w:color="auto"/>
      </w:divBdr>
    </w:div>
    <w:div w:id="778598342">
      <w:bodyDiv w:val="1"/>
      <w:marLeft w:val="0"/>
      <w:marRight w:val="0"/>
      <w:marTop w:val="0"/>
      <w:marBottom w:val="0"/>
      <w:divBdr>
        <w:top w:val="none" w:sz="0" w:space="0" w:color="auto"/>
        <w:left w:val="none" w:sz="0" w:space="0" w:color="auto"/>
        <w:bottom w:val="none" w:sz="0" w:space="0" w:color="auto"/>
        <w:right w:val="none" w:sz="0" w:space="0" w:color="auto"/>
      </w:divBdr>
    </w:div>
    <w:div w:id="779764758">
      <w:bodyDiv w:val="1"/>
      <w:marLeft w:val="0"/>
      <w:marRight w:val="0"/>
      <w:marTop w:val="0"/>
      <w:marBottom w:val="0"/>
      <w:divBdr>
        <w:top w:val="none" w:sz="0" w:space="0" w:color="auto"/>
        <w:left w:val="none" w:sz="0" w:space="0" w:color="auto"/>
        <w:bottom w:val="none" w:sz="0" w:space="0" w:color="auto"/>
        <w:right w:val="none" w:sz="0" w:space="0" w:color="auto"/>
      </w:divBdr>
    </w:div>
    <w:div w:id="786124979">
      <w:bodyDiv w:val="1"/>
      <w:marLeft w:val="0"/>
      <w:marRight w:val="0"/>
      <w:marTop w:val="0"/>
      <w:marBottom w:val="0"/>
      <w:divBdr>
        <w:top w:val="none" w:sz="0" w:space="0" w:color="auto"/>
        <w:left w:val="none" w:sz="0" w:space="0" w:color="auto"/>
        <w:bottom w:val="none" w:sz="0" w:space="0" w:color="auto"/>
        <w:right w:val="none" w:sz="0" w:space="0" w:color="auto"/>
      </w:divBdr>
    </w:div>
    <w:div w:id="789862924">
      <w:bodyDiv w:val="1"/>
      <w:marLeft w:val="0"/>
      <w:marRight w:val="0"/>
      <w:marTop w:val="0"/>
      <w:marBottom w:val="0"/>
      <w:divBdr>
        <w:top w:val="none" w:sz="0" w:space="0" w:color="auto"/>
        <w:left w:val="none" w:sz="0" w:space="0" w:color="auto"/>
        <w:bottom w:val="none" w:sz="0" w:space="0" w:color="auto"/>
        <w:right w:val="none" w:sz="0" w:space="0" w:color="auto"/>
      </w:divBdr>
    </w:div>
    <w:div w:id="809250977">
      <w:bodyDiv w:val="1"/>
      <w:marLeft w:val="0"/>
      <w:marRight w:val="0"/>
      <w:marTop w:val="0"/>
      <w:marBottom w:val="0"/>
      <w:divBdr>
        <w:top w:val="none" w:sz="0" w:space="0" w:color="auto"/>
        <w:left w:val="none" w:sz="0" w:space="0" w:color="auto"/>
        <w:bottom w:val="none" w:sz="0" w:space="0" w:color="auto"/>
        <w:right w:val="none" w:sz="0" w:space="0" w:color="auto"/>
      </w:divBdr>
    </w:div>
    <w:div w:id="948196204">
      <w:bodyDiv w:val="1"/>
      <w:marLeft w:val="0"/>
      <w:marRight w:val="0"/>
      <w:marTop w:val="0"/>
      <w:marBottom w:val="0"/>
      <w:divBdr>
        <w:top w:val="none" w:sz="0" w:space="0" w:color="auto"/>
        <w:left w:val="none" w:sz="0" w:space="0" w:color="auto"/>
        <w:bottom w:val="none" w:sz="0" w:space="0" w:color="auto"/>
        <w:right w:val="none" w:sz="0" w:space="0" w:color="auto"/>
      </w:divBdr>
    </w:div>
    <w:div w:id="949319191">
      <w:bodyDiv w:val="1"/>
      <w:marLeft w:val="0"/>
      <w:marRight w:val="0"/>
      <w:marTop w:val="0"/>
      <w:marBottom w:val="0"/>
      <w:divBdr>
        <w:top w:val="none" w:sz="0" w:space="0" w:color="auto"/>
        <w:left w:val="none" w:sz="0" w:space="0" w:color="auto"/>
        <w:bottom w:val="none" w:sz="0" w:space="0" w:color="auto"/>
        <w:right w:val="none" w:sz="0" w:space="0" w:color="auto"/>
      </w:divBdr>
    </w:div>
    <w:div w:id="1037123702">
      <w:bodyDiv w:val="1"/>
      <w:marLeft w:val="0"/>
      <w:marRight w:val="0"/>
      <w:marTop w:val="0"/>
      <w:marBottom w:val="0"/>
      <w:divBdr>
        <w:top w:val="none" w:sz="0" w:space="0" w:color="auto"/>
        <w:left w:val="none" w:sz="0" w:space="0" w:color="auto"/>
        <w:bottom w:val="none" w:sz="0" w:space="0" w:color="auto"/>
        <w:right w:val="none" w:sz="0" w:space="0" w:color="auto"/>
      </w:divBdr>
    </w:div>
    <w:div w:id="1093627045">
      <w:bodyDiv w:val="1"/>
      <w:marLeft w:val="0"/>
      <w:marRight w:val="0"/>
      <w:marTop w:val="0"/>
      <w:marBottom w:val="0"/>
      <w:divBdr>
        <w:top w:val="none" w:sz="0" w:space="0" w:color="auto"/>
        <w:left w:val="none" w:sz="0" w:space="0" w:color="auto"/>
        <w:bottom w:val="none" w:sz="0" w:space="0" w:color="auto"/>
        <w:right w:val="none" w:sz="0" w:space="0" w:color="auto"/>
      </w:divBdr>
      <w:divsChild>
        <w:div w:id="1739860668">
          <w:marLeft w:val="0"/>
          <w:marRight w:val="0"/>
          <w:marTop w:val="0"/>
          <w:marBottom w:val="0"/>
          <w:divBdr>
            <w:top w:val="none" w:sz="0" w:space="0" w:color="auto"/>
            <w:left w:val="none" w:sz="0" w:space="0" w:color="auto"/>
            <w:bottom w:val="none" w:sz="0" w:space="0" w:color="auto"/>
            <w:right w:val="none" w:sz="0" w:space="0" w:color="auto"/>
          </w:divBdr>
        </w:div>
        <w:div w:id="131947339">
          <w:marLeft w:val="0"/>
          <w:marRight w:val="0"/>
          <w:marTop w:val="0"/>
          <w:marBottom w:val="0"/>
          <w:divBdr>
            <w:top w:val="none" w:sz="0" w:space="0" w:color="auto"/>
            <w:left w:val="none" w:sz="0" w:space="0" w:color="auto"/>
            <w:bottom w:val="none" w:sz="0" w:space="0" w:color="auto"/>
            <w:right w:val="none" w:sz="0" w:space="0" w:color="auto"/>
          </w:divBdr>
        </w:div>
        <w:div w:id="41294489">
          <w:marLeft w:val="0"/>
          <w:marRight w:val="0"/>
          <w:marTop w:val="0"/>
          <w:marBottom w:val="0"/>
          <w:divBdr>
            <w:top w:val="none" w:sz="0" w:space="0" w:color="auto"/>
            <w:left w:val="none" w:sz="0" w:space="0" w:color="auto"/>
            <w:bottom w:val="none" w:sz="0" w:space="0" w:color="auto"/>
            <w:right w:val="none" w:sz="0" w:space="0" w:color="auto"/>
          </w:divBdr>
        </w:div>
        <w:div w:id="2070952932">
          <w:marLeft w:val="0"/>
          <w:marRight w:val="0"/>
          <w:marTop w:val="0"/>
          <w:marBottom w:val="0"/>
          <w:divBdr>
            <w:top w:val="none" w:sz="0" w:space="0" w:color="auto"/>
            <w:left w:val="none" w:sz="0" w:space="0" w:color="auto"/>
            <w:bottom w:val="none" w:sz="0" w:space="0" w:color="auto"/>
            <w:right w:val="none" w:sz="0" w:space="0" w:color="auto"/>
          </w:divBdr>
        </w:div>
        <w:div w:id="916866648">
          <w:marLeft w:val="0"/>
          <w:marRight w:val="0"/>
          <w:marTop w:val="0"/>
          <w:marBottom w:val="0"/>
          <w:divBdr>
            <w:top w:val="none" w:sz="0" w:space="0" w:color="auto"/>
            <w:left w:val="none" w:sz="0" w:space="0" w:color="auto"/>
            <w:bottom w:val="none" w:sz="0" w:space="0" w:color="auto"/>
            <w:right w:val="none" w:sz="0" w:space="0" w:color="auto"/>
          </w:divBdr>
        </w:div>
      </w:divsChild>
    </w:div>
    <w:div w:id="1117214683">
      <w:bodyDiv w:val="1"/>
      <w:marLeft w:val="0"/>
      <w:marRight w:val="0"/>
      <w:marTop w:val="0"/>
      <w:marBottom w:val="0"/>
      <w:divBdr>
        <w:top w:val="none" w:sz="0" w:space="0" w:color="auto"/>
        <w:left w:val="none" w:sz="0" w:space="0" w:color="auto"/>
        <w:bottom w:val="none" w:sz="0" w:space="0" w:color="auto"/>
        <w:right w:val="none" w:sz="0" w:space="0" w:color="auto"/>
      </w:divBdr>
    </w:div>
    <w:div w:id="1307513888">
      <w:bodyDiv w:val="1"/>
      <w:marLeft w:val="0"/>
      <w:marRight w:val="0"/>
      <w:marTop w:val="0"/>
      <w:marBottom w:val="0"/>
      <w:divBdr>
        <w:top w:val="none" w:sz="0" w:space="0" w:color="auto"/>
        <w:left w:val="none" w:sz="0" w:space="0" w:color="auto"/>
        <w:bottom w:val="none" w:sz="0" w:space="0" w:color="auto"/>
        <w:right w:val="none" w:sz="0" w:space="0" w:color="auto"/>
      </w:divBdr>
    </w:div>
    <w:div w:id="1384328619">
      <w:bodyDiv w:val="1"/>
      <w:marLeft w:val="0"/>
      <w:marRight w:val="0"/>
      <w:marTop w:val="0"/>
      <w:marBottom w:val="0"/>
      <w:divBdr>
        <w:top w:val="none" w:sz="0" w:space="0" w:color="auto"/>
        <w:left w:val="none" w:sz="0" w:space="0" w:color="auto"/>
        <w:bottom w:val="none" w:sz="0" w:space="0" w:color="auto"/>
        <w:right w:val="none" w:sz="0" w:space="0" w:color="auto"/>
      </w:divBdr>
    </w:div>
    <w:div w:id="1610088588">
      <w:bodyDiv w:val="1"/>
      <w:marLeft w:val="0"/>
      <w:marRight w:val="0"/>
      <w:marTop w:val="0"/>
      <w:marBottom w:val="0"/>
      <w:divBdr>
        <w:top w:val="none" w:sz="0" w:space="0" w:color="auto"/>
        <w:left w:val="none" w:sz="0" w:space="0" w:color="auto"/>
        <w:bottom w:val="none" w:sz="0" w:space="0" w:color="auto"/>
        <w:right w:val="none" w:sz="0" w:space="0" w:color="auto"/>
      </w:divBdr>
    </w:div>
    <w:div w:id="1735004788">
      <w:bodyDiv w:val="1"/>
      <w:marLeft w:val="0"/>
      <w:marRight w:val="0"/>
      <w:marTop w:val="0"/>
      <w:marBottom w:val="0"/>
      <w:divBdr>
        <w:top w:val="none" w:sz="0" w:space="0" w:color="auto"/>
        <w:left w:val="none" w:sz="0" w:space="0" w:color="auto"/>
        <w:bottom w:val="none" w:sz="0" w:space="0" w:color="auto"/>
        <w:right w:val="none" w:sz="0" w:space="0" w:color="auto"/>
      </w:divBdr>
    </w:div>
    <w:div w:id="1769813472">
      <w:bodyDiv w:val="1"/>
      <w:marLeft w:val="0"/>
      <w:marRight w:val="0"/>
      <w:marTop w:val="0"/>
      <w:marBottom w:val="0"/>
      <w:divBdr>
        <w:top w:val="none" w:sz="0" w:space="0" w:color="auto"/>
        <w:left w:val="none" w:sz="0" w:space="0" w:color="auto"/>
        <w:bottom w:val="none" w:sz="0" w:space="0" w:color="auto"/>
        <w:right w:val="none" w:sz="0" w:space="0" w:color="auto"/>
      </w:divBdr>
    </w:div>
    <w:div w:id="1827625634">
      <w:bodyDiv w:val="1"/>
      <w:marLeft w:val="0"/>
      <w:marRight w:val="0"/>
      <w:marTop w:val="0"/>
      <w:marBottom w:val="0"/>
      <w:divBdr>
        <w:top w:val="none" w:sz="0" w:space="0" w:color="auto"/>
        <w:left w:val="none" w:sz="0" w:space="0" w:color="auto"/>
        <w:bottom w:val="none" w:sz="0" w:space="0" w:color="auto"/>
        <w:right w:val="none" w:sz="0" w:space="0" w:color="auto"/>
      </w:divBdr>
      <w:divsChild>
        <w:div w:id="2017880211">
          <w:marLeft w:val="0"/>
          <w:marRight w:val="0"/>
          <w:marTop w:val="0"/>
          <w:marBottom w:val="0"/>
          <w:divBdr>
            <w:top w:val="none" w:sz="0" w:space="0" w:color="auto"/>
            <w:left w:val="none" w:sz="0" w:space="0" w:color="auto"/>
            <w:bottom w:val="none" w:sz="0" w:space="0" w:color="auto"/>
            <w:right w:val="none" w:sz="0" w:space="0" w:color="auto"/>
          </w:divBdr>
        </w:div>
        <w:div w:id="1848785768">
          <w:marLeft w:val="0"/>
          <w:marRight w:val="0"/>
          <w:marTop w:val="0"/>
          <w:marBottom w:val="0"/>
          <w:divBdr>
            <w:top w:val="none" w:sz="0" w:space="0" w:color="auto"/>
            <w:left w:val="none" w:sz="0" w:space="0" w:color="auto"/>
            <w:bottom w:val="none" w:sz="0" w:space="0" w:color="auto"/>
            <w:right w:val="none" w:sz="0" w:space="0" w:color="auto"/>
          </w:divBdr>
        </w:div>
        <w:div w:id="290281977">
          <w:marLeft w:val="0"/>
          <w:marRight w:val="0"/>
          <w:marTop w:val="0"/>
          <w:marBottom w:val="0"/>
          <w:divBdr>
            <w:top w:val="none" w:sz="0" w:space="0" w:color="auto"/>
            <w:left w:val="none" w:sz="0" w:space="0" w:color="auto"/>
            <w:bottom w:val="none" w:sz="0" w:space="0" w:color="auto"/>
            <w:right w:val="none" w:sz="0" w:space="0" w:color="auto"/>
          </w:divBdr>
        </w:div>
        <w:div w:id="1055082607">
          <w:marLeft w:val="0"/>
          <w:marRight w:val="0"/>
          <w:marTop w:val="0"/>
          <w:marBottom w:val="0"/>
          <w:divBdr>
            <w:top w:val="none" w:sz="0" w:space="0" w:color="auto"/>
            <w:left w:val="none" w:sz="0" w:space="0" w:color="auto"/>
            <w:bottom w:val="none" w:sz="0" w:space="0" w:color="auto"/>
            <w:right w:val="none" w:sz="0" w:space="0" w:color="auto"/>
          </w:divBdr>
        </w:div>
        <w:div w:id="1752193260">
          <w:marLeft w:val="0"/>
          <w:marRight w:val="0"/>
          <w:marTop w:val="0"/>
          <w:marBottom w:val="0"/>
          <w:divBdr>
            <w:top w:val="none" w:sz="0" w:space="0" w:color="auto"/>
            <w:left w:val="none" w:sz="0" w:space="0" w:color="auto"/>
            <w:bottom w:val="none" w:sz="0" w:space="0" w:color="auto"/>
            <w:right w:val="none" w:sz="0" w:space="0" w:color="auto"/>
          </w:divBdr>
        </w:div>
      </w:divsChild>
    </w:div>
    <w:div w:id="1935237341">
      <w:bodyDiv w:val="1"/>
      <w:marLeft w:val="0"/>
      <w:marRight w:val="0"/>
      <w:marTop w:val="0"/>
      <w:marBottom w:val="0"/>
      <w:divBdr>
        <w:top w:val="none" w:sz="0" w:space="0" w:color="auto"/>
        <w:left w:val="none" w:sz="0" w:space="0" w:color="auto"/>
        <w:bottom w:val="none" w:sz="0" w:space="0" w:color="auto"/>
        <w:right w:val="none" w:sz="0" w:space="0" w:color="auto"/>
      </w:divBdr>
    </w:div>
    <w:div w:id="1999838883">
      <w:bodyDiv w:val="1"/>
      <w:marLeft w:val="0"/>
      <w:marRight w:val="0"/>
      <w:marTop w:val="0"/>
      <w:marBottom w:val="0"/>
      <w:divBdr>
        <w:top w:val="none" w:sz="0" w:space="0" w:color="auto"/>
        <w:left w:val="none" w:sz="0" w:space="0" w:color="auto"/>
        <w:bottom w:val="none" w:sz="0" w:space="0" w:color="auto"/>
        <w:right w:val="none" w:sz="0" w:space="0" w:color="auto"/>
      </w:divBdr>
    </w:div>
    <w:div w:id="2027974958">
      <w:bodyDiv w:val="1"/>
      <w:marLeft w:val="0"/>
      <w:marRight w:val="0"/>
      <w:marTop w:val="0"/>
      <w:marBottom w:val="0"/>
      <w:divBdr>
        <w:top w:val="none" w:sz="0" w:space="0" w:color="auto"/>
        <w:left w:val="none" w:sz="0" w:space="0" w:color="auto"/>
        <w:bottom w:val="none" w:sz="0" w:space="0" w:color="auto"/>
        <w:right w:val="none" w:sz="0" w:space="0" w:color="auto"/>
      </w:divBdr>
    </w:div>
    <w:div w:id="20775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emerald.com%2Finsight%2Fcontent%2Fdoi%2F10.1108%2FJWAM-10-2020-0044%2Ffull%2Fhtml&amp;data=04%7C01%7C%7C0c4b6c69cdb743080a5408d8b870e022%7C4e0f11f9046e45059cb8db2152311e21%7C0%7C0%7C637462142231060397%7CUnknown%7CTWFpbGZsb3d8eyJWIjoiMC4wLjAwMDAiLCJQIjoiV2luMzIiLCJBTiI6Ik1haWwiLCJXVCI6Mn0%3D%7C1000&amp;sdata=yIGB0Aq%2BdnvQRUsGR04UCALdrYI7Sin2FQR1O%2BUBPaQ%3D&amp;reserved=0" TargetMode="External"/><Relationship Id="rId3" Type="http://schemas.openxmlformats.org/officeDocument/2006/relationships/settings" Target="settings.xml"/><Relationship Id="rId7" Type="http://schemas.openxmlformats.org/officeDocument/2006/relationships/hyperlink" Target="https://www.researchgate.net/deref/http%3A%2F%2Fdx.doi.org%2F10.1108%2FJWAM-10-2020-0044?_sg%5B0%5D=2ND6A0FYHw-dS5C2K7F7IC_jVpkZIedYrMSew2vaztAvwifJzsZXfQ5rWtxFaUz4cef5IZ76xhrwM-RSYw2r_AVKzQ.slhLfjQlOOOW7amUkSrYeJi19vHpX5IwYidE0dWODWln0I-8pqqfzvrKEfWk7yS2lGBETha-4c22LVeW4UFfv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5623</Words>
  <Characters>32052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37600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Open University</dc:creator>
  <cp:lastModifiedBy>Claire</cp:lastModifiedBy>
  <cp:revision>7</cp:revision>
  <cp:lastPrinted>2015-06-25T09:51:00Z</cp:lastPrinted>
  <dcterms:created xsi:type="dcterms:W3CDTF">2025-01-16T15:07:00Z</dcterms:created>
  <dcterms:modified xsi:type="dcterms:W3CDTF">2025-02-16T16:54:00Z</dcterms:modified>
</cp:coreProperties>
</file>